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9DC3" w14:textId="37BB9F43" w:rsidR="00E359F5" w:rsidRPr="001545E5" w:rsidRDefault="00E359F5" w:rsidP="001545E5">
      <w:pPr>
        <w:jc w:val="center"/>
        <w:rPr>
          <w:b/>
          <w:bCs/>
        </w:rPr>
      </w:pPr>
      <w:r w:rsidRPr="001545E5">
        <w:rPr>
          <w:b/>
          <w:bCs/>
        </w:rPr>
        <w:t>Supplement File</w:t>
      </w:r>
    </w:p>
    <w:p w14:paraId="1D89360F" w14:textId="77777777" w:rsidR="001545E5" w:rsidRDefault="001545E5" w:rsidP="00D37A77">
      <w:pPr>
        <w:rPr>
          <w:i/>
          <w:iCs/>
        </w:rPr>
      </w:pPr>
    </w:p>
    <w:p w14:paraId="6D3D9C35" w14:textId="1F0BAA19" w:rsidR="00D37A77" w:rsidRDefault="00E359F5" w:rsidP="00D37A77">
      <w:pPr>
        <w:rPr>
          <w:i/>
          <w:iCs/>
        </w:rPr>
      </w:pPr>
      <w:r>
        <w:rPr>
          <w:i/>
          <w:iCs/>
        </w:rPr>
        <w:t>Accommodating latent XM interactions in statistical mediation analysis</w:t>
      </w:r>
    </w:p>
    <w:p w14:paraId="5F7FE7CB" w14:textId="25D1AB78" w:rsidR="00D37A77" w:rsidRDefault="00D37A77" w:rsidP="00D37A77">
      <w:pPr>
        <w:rPr>
          <w:i/>
          <w:iCs/>
        </w:rPr>
      </w:pPr>
    </w:p>
    <w:p w14:paraId="77ABD5B6" w14:textId="3EC07A2A" w:rsidR="001D5084" w:rsidRPr="001D5084" w:rsidRDefault="001D5084" w:rsidP="001D5084">
      <w:r w:rsidRPr="001D5084">
        <w:t>1. Derivation of effects</w:t>
      </w:r>
    </w:p>
    <w:p w14:paraId="791B8063" w14:textId="09BC8887" w:rsidR="001D5084" w:rsidRDefault="001D5084" w:rsidP="001D5084">
      <w:r w:rsidRPr="001D5084">
        <w:t>2.</w:t>
      </w:r>
      <w:r>
        <w:t xml:space="preserve"> </w:t>
      </w:r>
      <w:r w:rsidR="00C639E8">
        <w:t>Implied c</w:t>
      </w:r>
      <w:r w:rsidR="00023C22">
        <w:t xml:space="preserve">ovariance matrix </w:t>
      </w:r>
      <w:r w:rsidR="00C639E8">
        <w:t>for a single mediator model with an XM interaction</w:t>
      </w:r>
    </w:p>
    <w:p w14:paraId="1B6C1A2D" w14:textId="5F2BB221" w:rsidR="00023C22" w:rsidRDefault="00023C22" w:rsidP="001D5084">
      <w:r>
        <w:t>3. Derivation of the rescaled true values</w:t>
      </w:r>
    </w:p>
    <w:p w14:paraId="66F357A2" w14:textId="77777777" w:rsidR="00BB2688" w:rsidRDefault="00023C22" w:rsidP="001D5084">
      <w:r>
        <w:t>4. Effect size differences for true models</w:t>
      </w:r>
      <w:r w:rsidR="00740706">
        <w:t xml:space="preserve"> under summed scores and factor scores</w:t>
      </w:r>
    </w:p>
    <w:p w14:paraId="636E4F6F" w14:textId="5F6C6F7D" w:rsidR="00023C22" w:rsidRPr="001D5084" w:rsidRDefault="00BB2688" w:rsidP="001D5084">
      <w:r>
        <w:t>5. Supplemental figures and tables</w:t>
      </w:r>
      <w:r w:rsidR="005119CC">
        <w:br/>
      </w:r>
      <w:r>
        <w:t>6</w:t>
      </w:r>
      <w:r w:rsidR="005119CC">
        <w:t xml:space="preserve">. </w:t>
      </w:r>
      <w:r w:rsidR="00E921CC">
        <w:t xml:space="preserve">R </w:t>
      </w:r>
      <w:r w:rsidR="005119CC">
        <w:t>Code</w:t>
      </w:r>
      <w:r w:rsidR="00E921CC">
        <w:t xml:space="preserve"> to carry out the procedures</w:t>
      </w:r>
    </w:p>
    <w:p w14:paraId="28A35592" w14:textId="1E4A469B" w:rsidR="00BE3DE4" w:rsidRDefault="00BE3DE4">
      <w:pPr>
        <w:rPr>
          <w:i/>
          <w:iCs/>
        </w:rPr>
      </w:pPr>
      <w:r>
        <w:rPr>
          <w:i/>
          <w:iCs/>
        </w:rPr>
        <w:br w:type="page"/>
      </w:r>
    </w:p>
    <w:p w14:paraId="22837B55" w14:textId="57C74629" w:rsidR="00D37A77" w:rsidRPr="00542303" w:rsidRDefault="00BE3DE4" w:rsidP="00BE3DE4">
      <w:pPr>
        <w:rPr>
          <w:b/>
          <w:bCs/>
          <w:u w:val="single"/>
        </w:rPr>
      </w:pPr>
      <w:r w:rsidRPr="00542303">
        <w:rPr>
          <w:b/>
          <w:bCs/>
          <w:u w:val="single"/>
        </w:rPr>
        <w:lastRenderedPageBreak/>
        <w:t>1. Derivation of effects</w:t>
      </w:r>
    </w:p>
    <w:p w14:paraId="12DB6CE3" w14:textId="2348E7F6" w:rsidR="00BE3DE4" w:rsidRDefault="00BE3DE4" w:rsidP="00BE3DE4"/>
    <w:p w14:paraId="3EF79D56" w14:textId="6A93C70E" w:rsidR="00323B1E" w:rsidRPr="00BE3DE4" w:rsidRDefault="00323B1E" w:rsidP="00BE3DE4">
      <w:r>
        <w:t xml:space="preserve">Below, we demonstrate how to derive the causal estimators using the equations from the mediation model. </w:t>
      </w:r>
      <w:r>
        <w:br/>
      </w:r>
    </w:p>
    <w:p w14:paraId="7998B12F" w14:textId="0BB4ECA9" w:rsidR="00D37A77" w:rsidRPr="00CE3C7D" w:rsidRDefault="00D37A77" w:rsidP="00D37A77">
      <w:pPr>
        <w:rPr>
          <w:rFonts w:eastAsiaTheme="minorEastAsia"/>
          <w:i/>
          <w:iCs/>
          <w:sz w:val="22"/>
          <w:szCs w:val="22"/>
        </w:rPr>
      </w:pPr>
      <m:oMathPara>
        <m:oMathParaPr>
          <m:jc m:val="left"/>
        </m:oMathParaPr>
        <m:oMath>
          <m:r>
            <w:rPr>
              <w:rFonts w:ascii="Cambria Math" w:hAnsi="Cambria Math"/>
              <w:sz w:val="22"/>
              <w:szCs w:val="22"/>
            </w:rPr>
            <m:t>M=</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m</m:t>
              </m:r>
            </m:sub>
          </m:sSub>
          <m:r>
            <w:rPr>
              <w:rFonts w:ascii="Cambria Math" w:hAnsi="Cambria Math"/>
              <w:sz w:val="22"/>
              <w:szCs w:val="22"/>
            </w:rPr>
            <m:t>+ax+gC+</m:t>
          </m:r>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M</m:t>
              </m:r>
            </m:sub>
          </m:sSub>
        </m:oMath>
      </m:oMathPara>
    </w:p>
    <w:p w14:paraId="24AA50F1" w14:textId="40149771" w:rsidR="00D37A77" w:rsidRPr="00CE3C7D" w:rsidRDefault="00D37A77" w:rsidP="00D37A77">
      <w:pPr>
        <w:rPr>
          <w:rFonts w:eastAsiaTheme="minorEastAsia"/>
          <w:i/>
          <w:iCs/>
          <w:sz w:val="22"/>
          <w:szCs w:val="22"/>
        </w:rPr>
      </w:pPr>
      <m:oMathPara>
        <m:oMathParaPr>
          <m:jc m:val="left"/>
        </m:oMathParaPr>
        <m:oMath>
          <m:r>
            <w:rPr>
              <w:rFonts w:ascii="Cambria Math" w:hAnsi="Cambria Math"/>
              <w:sz w:val="22"/>
              <w:szCs w:val="22"/>
            </w:rPr>
            <m:t>Y=</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y</m:t>
              </m:r>
            </m:sub>
          </m:sSub>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m:t>
              </m:r>
            </m:sup>
          </m:sSup>
          <m:r>
            <w:rPr>
              <w:rFonts w:ascii="Cambria Math" w:hAnsi="Cambria Math"/>
              <w:sz w:val="22"/>
              <w:szCs w:val="22"/>
            </w:rPr>
            <m:t>x+bM+hxM+fC+</m:t>
          </m:r>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Y</m:t>
              </m:r>
            </m:sub>
          </m:sSub>
        </m:oMath>
      </m:oMathPara>
    </w:p>
    <w:p w14:paraId="5C066C19" w14:textId="64B3957A" w:rsidR="00D37A77" w:rsidRPr="00CE3C7D" w:rsidRDefault="00D37A77" w:rsidP="00D37A77">
      <w:pPr>
        <w:rPr>
          <w:rFonts w:eastAsiaTheme="minorEastAsia"/>
          <w:i/>
          <w:iCs/>
          <w:sz w:val="22"/>
          <w:szCs w:val="22"/>
        </w:rPr>
      </w:pPr>
    </w:p>
    <w:p w14:paraId="587A52BE" w14:textId="77777777" w:rsidR="00D37A77" w:rsidRPr="00CE3C7D" w:rsidRDefault="00D37A77" w:rsidP="00D37A77">
      <w:pPr>
        <w:rPr>
          <w:rFonts w:eastAsiaTheme="minorEastAsia"/>
          <w:i/>
          <w:iCs/>
          <w:sz w:val="22"/>
          <w:szCs w:val="22"/>
        </w:rPr>
      </w:pPr>
    </w:p>
    <w:p w14:paraId="6689B63F" w14:textId="4A2BA8DA" w:rsidR="00D37A77" w:rsidRPr="00CE3C7D" w:rsidRDefault="00D37A77" w:rsidP="00D37A77">
      <w:pPr>
        <w:rPr>
          <w:i/>
          <w:iCs/>
          <w:sz w:val="22"/>
          <w:szCs w:val="22"/>
        </w:rPr>
      </w:pPr>
      <m:oMathPara>
        <m:oMathParaPr>
          <m:jc m:val="left"/>
        </m:oMathParaPr>
        <m:oMath>
          <m:r>
            <w:rPr>
              <w:rFonts w:ascii="Cambria Math" w:hAnsi="Cambria Math"/>
              <w:sz w:val="21"/>
              <w:szCs w:val="21"/>
            </w:rPr>
            <m:t>TNIE=E[Y</m:t>
          </m:r>
          <m:d>
            <m:dPr>
              <m:ctrlPr>
                <w:rPr>
                  <w:rFonts w:ascii="Cambria Math" w:hAnsi="Cambria Math"/>
                  <w:i/>
                  <w:sz w:val="21"/>
                  <w:szCs w:val="21"/>
                </w:rPr>
              </m:ctrlPr>
            </m:dPr>
            <m:e>
              <m:r>
                <w:rPr>
                  <w:rFonts w:ascii="Cambria Math" w:hAnsi="Cambria Math"/>
                  <w:sz w:val="21"/>
                  <w:szCs w:val="21"/>
                </w:rPr>
                <m:t>x, M</m:t>
              </m:r>
              <m:d>
                <m:dPr>
                  <m:ctrlPr>
                    <w:rPr>
                      <w:rFonts w:ascii="Cambria Math" w:hAnsi="Cambria Math"/>
                      <w:i/>
                      <w:sz w:val="21"/>
                      <w:szCs w:val="21"/>
                    </w:rPr>
                  </m:ctrlPr>
                </m:dPr>
                <m:e>
                  <m:r>
                    <w:rPr>
                      <w:rFonts w:ascii="Cambria Math" w:hAnsi="Cambria Math"/>
                      <w:sz w:val="21"/>
                      <w:szCs w:val="21"/>
                    </w:rPr>
                    <m:t>x</m:t>
                  </m:r>
                </m:e>
              </m:d>
            </m:e>
          </m:d>
          <m:r>
            <w:rPr>
              <w:rFonts w:ascii="Cambria Math" w:hAnsi="Cambria Math"/>
              <w:sz w:val="21"/>
              <w:szCs w:val="21"/>
            </w:rPr>
            <m:t>-Y</m:t>
          </m:r>
          <m:d>
            <m:dPr>
              <m:ctrlPr>
                <w:rPr>
                  <w:rFonts w:ascii="Cambria Math" w:hAnsi="Cambria Math"/>
                  <w:i/>
                  <w:sz w:val="21"/>
                  <w:szCs w:val="21"/>
                </w:rPr>
              </m:ctrlPr>
            </m:dPr>
            <m:e>
              <m:r>
                <w:rPr>
                  <w:rFonts w:ascii="Cambria Math" w:hAnsi="Cambria Math"/>
                  <w:sz w:val="21"/>
                  <w:szCs w:val="21"/>
                </w:rPr>
                <m:t>x, M</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e>
          </m:d>
          <m:r>
            <w:rPr>
              <w:rFonts w:ascii="Cambria Math" w:hAnsi="Cambria Math"/>
              <w:sz w:val="21"/>
              <w:szCs w:val="21"/>
            </w:rPr>
            <m:t>]</m:t>
          </m:r>
        </m:oMath>
      </m:oMathPara>
    </w:p>
    <w:p w14:paraId="7E8C7F89" w14:textId="43CFCE63" w:rsidR="00786822" w:rsidRPr="00CE3C7D" w:rsidRDefault="00D37A77" w:rsidP="00D37A77">
      <w:pPr>
        <w:rPr>
          <w:rFonts w:eastAsiaTheme="minorEastAsia"/>
          <w:i/>
          <w:sz w:val="21"/>
          <w:szCs w:val="21"/>
        </w:rPr>
      </w:pPr>
      <w:r w:rsidRPr="00CE3C7D">
        <w:rPr>
          <w:i/>
          <w:iCs/>
          <w:sz w:val="22"/>
          <w:szCs w:val="22"/>
        </w:rPr>
        <w:br/>
      </w:r>
      <m:oMathPara>
        <m:oMathParaPr>
          <m:jc m:val="left"/>
        </m:oMathParaPr>
        <m:oMath>
          <m:r>
            <w:rPr>
              <w:rFonts w:ascii="Cambria Math" w:hAnsi="Cambria Math"/>
              <w:sz w:val="21"/>
              <w:szCs w:val="21"/>
            </w:rPr>
            <m:t>TNIE=</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r>
                <w:rPr>
                  <w:rFonts w:ascii="Cambria Math" w:hAnsi="Cambria Math"/>
                  <w:sz w:val="21"/>
                  <w:szCs w:val="21"/>
                </w:rPr>
                <m:t>x+b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+hx</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+fC</m:t>
              </m:r>
            </m:e>
          </m:d>
          <m:r>
            <w:rPr>
              <w:rFonts w:ascii="Cambria Math" w:hAnsi="Cambria Math"/>
              <w:sz w:val="21"/>
              <w:szCs w:val="21"/>
            </w:rPr>
            <m:t>-</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r>
                <w:rPr>
                  <w:rFonts w:ascii="Cambria Math" w:hAnsi="Cambria Math"/>
                  <w:sz w:val="21"/>
                  <w:szCs w:val="21"/>
                </w:rPr>
                <m:t>x+b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+hx</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+fC</m:t>
              </m:r>
            </m:e>
          </m:d>
          <m:r>
            <w:rPr>
              <w:rFonts w:ascii="Cambria Math" w:hAnsi="Cambria Math"/>
              <w:sz w:val="21"/>
              <w:szCs w:val="21"/>
            </w:rPr>
            <m:t xml:space="preserve"> </m:t>
          </m:r>
        </m:oMath>
      </m:oMathPara>
    </w:p>
    <w:p w14:paraId="66EE071B" w14:textId="33ECDA03" w:rsidR="00E359F5" w:rsidRPr="00CE3C7D" w:rsidRDefault="00786822" w:rsidP="00D37A77">
      <w:pPr>
        <w:rPr>
          <w:i/>
          <w:iCs/>
          <w:sz w:val="22"/>
          <w:szCs w:val="22"/>
        </w:rPr>
      </w:pPr>
      <m:oMathPara>
        <m:oMathParaPr>
          <m:jc m:val="left"/>
        </m:oMathParaPr>
        <m:oMath>
          <m:r>
            <w:rPr>
              <w:rFonts w:ascii="Cambria Math" w:hAnsi="Cambria Math"/>
              <w:sz w:val="21"/>
              <w:szCs w:val="21"/>
            </w:rPr>
            <m:t xml:space="preserve">           =ba</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+hax(x-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m:t>
          </m:r>
          <m:r>
            <m:rPr>
              <m:sty m:val="p"/>
            </m:rPr>
            <w:rPr>
              <w:rFonts w:eastAsiaTheme="minorEastAsia"/>
              <w:sz w:val="21"/>
              <w:szCs w:val="21"/>
            </w:rPr>
            <w:br/>
          </m:r>
        </m:oMath>
      </m:oMathPara>
    </w:p>
    <w:p w14:paraId="13359654" w14:textId="77777777" w:rsidR="00D37A77" w:rsidRPr="00CE3C7D" w:rsidRDefault="00D37A77" w:rsidP="00D37A77">
      <w:pPr>
        <w:rPr>
          <w:i/>
          <w:iCs/>
          <w:sz w:val="22"/>
          <w:szCs w:val="22"/>
        </w:rPr>
      </w:pPr>
    </w:p>
    <w:p w14:paraId="0F5FF9A6" w14:textId="40D53295" w:rsidR="00D37A77" w:rsidRPr="00CE3C7D" w:rsidRDefault="00D37A77" w:rsidP="00D37A77">
      <w:pPr>
        <w:rPr>
          <w:i/>
          <w:iCs/>
          <w:sz w:val="22"/>
          <w:szCs w:val="22"/>
        </w:rPr>
      </w:pPr>
      <m:oMathPara>
        <m:oMathParaPr>
          <m:jc m:val="left"/>
        </m:oMathParaPr>
        <m:oMath>
          <m:r>
            <w:rPr>
              <w:rFonts w:ascii="Cambria Math" w:hAnsi="Cambria Math"/>
              <w:sz w:val="21"/>
              <w:szCs w:val="21"/>
            </w:rPr>
            <m:t>PNIE=E[Y</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M</m:t>
              </m:r>
              <m:d>
                <m:dPr>
                  <m:ctrlPr>
                    <w:rPr>
                      <w:rFonts w:ascii="Cambria Math" w:hAnsi="Cambria Math"/>
                      <w:i/>
                      <w:sz w:val="21"/>
                      <w:szCs w:val="21"/>
                    </w:rPr>
                  </m:ctrlPr>
                </m:dPr>
                <m:e>
                  <m:r>
                    <w:rPr>
                      <w:rFonts w:ascii="Cambria Math" w:hAnsi="Cambria Math"/>
                      <w:sz w:val="21"/>
                      <w:szCs w:val="21"/>
                    </w:rPr>
                    <m:t>x</m:t>
                  </m:r>
                </m:e>
              </m:d>
            </m:e>
          </m:d>
          <m:r>
            <w:rPr>
              <w:rFonts w:ascii="Cambria Math" w:hAnsi="Cambria Math"/>
              <w:sz w:val="21"/>
              <w:szCs w:val="21"/>
            </w:rPr>
            <m:t>-Y</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M</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e>
          </m:d>
          <m:r>
            <w:rPr>
              <w:rFonts w:ascii="Cambria Math" w:hAnsi="Cambria Math"/>
              <w:sz w:val="21"/>
              <w:szCs w:val="21"/>
            </w:rPr>
            <m:t>]</m:t>
          </m:r>
        </m:oMath>
      </m:oMathPara>
    </w:p>
    <w:p w14:paraId="228625AC" w14:textId="77777777" w:rsidR="00D37A77" w:rsidRPr="00CE3C7D" w:rsidRDefault="00D37A77" w:rsidP="00D37A77">
      <w:pPr>
        <w:rPr>
          <w:i/>
          <w:iCs/>
          <w:sz w:val="22"/>
          <w:szCs w:val="22"/>
        </w:rPr>
      </w:pPr>
    </w:p>
    <w:p w14:paraId="5E895AB4" w14:textId="77777777" w:rsidR="00FD4047" w:rsidRPr="00CE3C7D" w:rsidRDefault="00E359F5" w:rsidP="00E359F5">
      <w:pPr>
        <w:rPr>
          <w:rFonts w:eastAsiaTheme="minorEastAsia"/>
          <w:i/>
          <w:sz w:val="21"/>
          <w:szCs w:val="21"/>
        </w:rPr>
      </w:pPr>
      <m:oMathPara>
        <m:oMathParaPr>
          <m:jc m:val="left"/>
        </m:oMathParaPr>
        <m:oMath>
          <m:r>
            <w:rPr>
              <w:rFonts w:ascii="Cambria Math" w:hAnsi="Cambria Math"/>
              <w:sz w:val="21"/>
              <w:szCs w:val="21"/>
            </w:rPr>
            <m:t>PNIE=</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+h</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+fC</m:t>
              </m:r>
            </m:e>
          </m:d>
          <m:r>
            <w:rPr>
              <w:rFonts w:ascii="Cambria Math" w:hAnsi="Cambria Math"/>
              <w:sz w:val="21"/>
              <w:szCs w:val="21"/>
            </w:rPr>
            <m:t>-</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+h</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+fC</m:t>
              </m:r>
            </m:e>
          </m:d>
        </m:oMath>
      </m:oMathPara>
    </w:p>
    <w:p w14:paraId="5493767E" w14:textId="61AF8B2E" w:rsidR="00E359F5" w:rsidRPr="00CE3C7D" w:rsidRDefault="00FD4047" w:rsidP="00E359F5">
      <w:pPr>
        <w:rPr>
          <w:rFonts w:eastAsiaTheme="minorEastAsia"/>
          <w:i/>
          <w:sz w:val="21"/>
          <w:szCs w:val="21"/>
        </w:rPr>
      </w:pPr>
      <m:oMathPara>
        <m:oMathParaPr>
          <m:jc m:val="left"/>
        </m:oMathParaPr>
        <m:oMath>
          <m:r>
            <w:rPr>
              <w:rFonts w:ascii="Cambria Math" w:hAnsi="Cambria Math"/>
              <w:sz w:val="21"/>
              <w:szCs w:val="21"/>
            </w:rPr>
            <m:t xml:space="preserve">             =ba</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 xml:space="preserve"> +ha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oMath>
      </m:oMathPara>
    </w:p>
    <w:p w14:paraId="383597E4" w14:textId="09D4BD94" w:rsidR="00E359F5" w:rsidRPr="00CE3C7D" w:rsidRDefault="00E359F5" w:rsidP="00E359F5">
      <w:pPr>
        <w:rPr>
          <w:rFonts w:eastAsiaTheme="minorEastAsia"/>
          <w:sz w:val="21"/>
          <w:szCs w:val="21"/>
        </w:rPr>
      </w:pPr>
    </w:p>
    <w:p w14:paraId="41799EEC" w14:textId="77777777" w:rsidR="00D37A77" w:rsidRPr="00CE3C7D" w:rsidRDefault="00D37A77" w:rsidP="00E359F5">
      <w:pPr>
        <w:rPr>
          <w:rFonts w:eastAsiaTheme="minorEastAsia"/>
          <w:sz w:val="21"/>
          <w:szCs w:val="21"/>
        </w:rPr>
      </w:pPr>
    </w:p>
    <w:p w14:paraId="45D8FF9C" w14:textId="3ABFA1EB" w:rsidR="00D37A77" w:rsidRPr="00CE3C7D" w:rsidRDefault="00D37A77" w:rsidP="00D37A77">
      <w:pPr>
        <w:rPr>
          <w:i/>
          <w:iCs/>
          <w:sz w:val="22"/>
          <w:szCs w:val="22"/>
        </w:rPr>
      </w:pPr>
      <m:oMathPara>
        <m:oMathParaPr>
          <m:jc m:val="left"/>
        </m:oMathParaPr>
        <m:oMath>
          <m:r>
            <w:rPr>
              <w:rFonts w:ascii="Cambria Math" w:hAnsi="Cambria Math"/>
              <w:sz w:val="21"/>
              <w:szCs w:val="21"/>
            </w:rPr>
            <m:t>TNDE=E[Y</m:t>
          </m:r>
          <m:d>
            <m:dPr>
              <m:ctrlPr>
                <w:rPr>
                  <w:rFonts w:ascii="Cambria Math" w:hAnsi="Cambria Math"/>
                  <w:i/>
                  <w:sz w:val="21"/>
                  <w:szCs w:val="21"/>
                </w:rPr>
              </m:ctrlPr>
            </m:dPr>
            <m:e>
              <m:r>
                <w:rPr>
                  <w:rFonts w:ascii="Cambria Math" w:hAnsi="Cambria Math"/>
                  <w:sz w:val="21"/>
                  <w:szCs w:val="21"/>
                </w:rPr>
                <m:t>x, M</m:t>
              </m:r>
              <m:d>
                <m:dPr>
                  <m:ctrlPr>
                    <w:rPr>
                      <w:rFonts w:ascii="Cambria Math" w:hAnsi="Cambria Math"/>
                      <w:i/>
                      <w:sz w:val="21"/>
                      <w:szCs w:val="21"/>
                    </w:rPr>
                  </m:ctrlPr>
                </m:dPr>
                <m:e>
                  <m:r>
                    <w:rPr>
                      <w:rFonts w:ascii="Cambria Math" w:hAnsi="Cambria Math"/>
                      <w:sz w:val="21"/>
                      <w:szCs w:val="21"/>
                    </w:rPr>
                    <m:t>x</m:t>
                  </m:r>
                </m:e>
              </m:d>
            </m:e>
          </m:d>
          <m:r>
            <w:rPr>
              <w:rFonts w:ascii="Cambria Math" w:hAnsi="Cambria Math"/>
              <w:sz w:val="21"/>
              <w:szCs w:val="21"/>
            </w:rPr>
            <m:t>-Y</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M</m:t>
              </m:r>
              <m:d>
                <m:dPr>
                  <m:ctrlPr>
                    <w:rPr>
                      <w:rFonts w:ascii="Cambria Math" w:hAnsi="Cambria Math"/>
                      <w:i/>
                      <w:sz w:val="21"/>
                      <w:szCs w:val="21"/>
                    </w:rPr>
                  </m:ctrlPr>
                </m:dPr>
                <m:e>
                  <m:r>
                    <w:rPr>
                      <w:rFonts w:ascii="Cambria Math" w:hAnsi="Cambria Math"/>
                      <w:sz w:val="21"/>
                      <w:szCs w:val="21"/>
                    </w:rPr>
                    <m:t>x</m:t>
                  </m:r>
                </m:e>
              </m:d>
            </m:e>
          </m:d>
          <m:r>
            <w:rPr>
              <w:rFonts w:ascii="Cambria Math" w:hAnsi="Cambria Math"/>
              <w:sz w:val="21"/>
              <w:szCs w:val="21"/>
            </w:rPr>
            <m:t>]</m:t>
          </m:r>
        </m:oMath>
      </m:oMathPara>
    </w:p>
    <w:p w14:paraId="3ACF82C8" w14:textId="77777777" w:rsidR="00D37A77" w:rsidRPr="00CE3C7D" w:rsidRDefault="00D37A77" w:rsidP="00E359F5">
      <w:pPr>
        <w:rPr>
          <w:rFonts w:eastAsiaTheme="minorEastAsia"/>
          <w:sz w:val="21"/>
          <w:szCs w:val="21"/>
        </w:rPr>
      </w:pPr>
    </w:p>
    <w:p w14:paraId="07FEBFD9" w14:textId="77777777" w:rsidR="00BC3EAB" w:rsidRPr="00CE3C7D" w:rsidRDefault="00E359F5" w:rsidP="00E359F5">
      <w:pPr>
        <w:rPr>
          <w:rFonts w:eastAsiaTheme="minorEastAsia"/>
          <w:sz w:val="21"/>
          <w:szCs w:val="21"/>
        </w:rPr>
      </w:pPr>
      <m:oMathPara>
        <m:oMathParaPr>
          <m:jc m:val="left"/>
        </m:oMathParaPr>
        <m:oMath>
          <m:r>
            <w:rPr>
              <w:rFonts w:ascii="Cambria Math" w:hAnsi="Cambria Math"/>
              <w:sz w:val="21"/>
              <w:szCs w:val="21"/>
            </w:rPr>
            <m:t>TNDE=</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r>
                <w:rPr>
                  <w:rFonts w:ascii="Cambria Math" w:hAnsi="Cambria Math"/>
                  <w:sz w:val="21"/>
                  <w:szCs w:val="21"/>
                </w:rPr>
                <m:t>x+b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+hx</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+fC</m:t>
              </m:r>
            </m:e>
          </m:d>
          <m:r>
            <w:rPr>
              <w:rFonts w:ascii="Cambria Math" w:hAnsi="Cambria Math"/>
              <w:sz w:val="21"/>
              <w:szCs w:val="21"/>
            </w:rPr>
            <m:t>-</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+h</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+ax+gC</m:t>
                  </m:r>
                </m:e>
              </m:d>
              <m:r>
                <w:rPr>
                  <w:rFonts w:ascii="Cambria Math" w:hAnsi="Cambria Math"/>
                  <w:sz w:val="21"/>
                  <w:szCs w:val="21"/>
                </w:rPr>
                <m:t>+fC</m:t>
              </m:r>
            </m:e>
          </m:d>
        </m:oMath>
      </m:oMathPara>
    </w:p>
    <w:p w14:paraId="7B10D0AE" w14:textId="4F2F258D" w:rsidR="00E359F5" w:rsidRPr="00CE3C7D" w:rsidRDefault="00BC3EAB" w:rsidP="00E359F5">
      <w:pPr>
        <w:rPr>
          <w:sz w:val="21"/>
          <w:szCs w:val="21"/>
        </w:rPr>
      </w:pPr>
      <m:oMathPara>
        <m:oMathParaPr>
          <m:jc m:val="left"/>
        </m:oMathParaPr>
        <m:oMath>
          <m:r>
            <w:rPr>
              <w:rFonts w:ascii="Cambria Math" w:hAnsi="Cambria Math"/>
              <w:sz w:val="21"/>
              <w:szCs w:val="21"/>
            </w:rPr>
            <m:t xml:space="preserve">             =c'</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oMath>
      </m:oMathPara>
    </w:p>
    <w:p w14:paraId="3EA56610" w14:textId="71D29A80" w:rsidR="00D37A77" w:rsidRPr="00CE3C7D" w:rsidRDefault="00D37A77" w:rsidP="00D37A77">
      <w:pPr>
        <w:rPr>
          <w:rFonts w:eastAsiaTheme="minorEastAsia"/>
          <w:sz w:val="21"/>
          <w:szCs w:val="21"/>
        </w:rPr>
      </w:pPr>
    </w:p>
    <w:p w14:paraId="377E0761" w14:textId="77777777" w:rsidR="00D37A77" w:rsidRPr="00CE3C7D" w:rsidRDefault="00D37A77" w:rsidP="00D37A77">
      <w:pPr>
        <w:rPr>
          <w:rFonts w:eastAsiaTheme="minorEastAsia"/>
          <w:sz w:val="21"/>
          <w:szCs w:val="21"/>
        </w:rPr>
      </w:pPr>
    </w:p>
    <w:p w14:paraId="43DC12A6" w14:textId="78930EBE" w:rsidR="00D37A77" w:rsidRPr="00CE3C7D" w:rsidRDefault="00D37A77" w:rsidP="00D37A77">
      <w:pPr>
        <w:rPr>
          <w:i/>
          <w:iCs/>
          <w:sz w:val="22"/>
          <w:szCs w:val="22"/>
        </w:rPr>
      </w:pPr>
      <m:oMathPara>
        <m:oMathParaPr>
          <m:jc m:val="left"/>
        </m:oMathParaPr>
        <m:oMath>
          <m:r>
            <w:rPr>
              <w:rFonts w:ascii="Cambria Math" w:hAnsi="Cambria Math"/>
              <w:sz w:val="21"/>
              <w:szCs w:val="21"/>
            </w:rPr>
            <m:t>PNDE=E[Y</m:t>
          </m:r>
          <m:d>
            <m:dPr>
              <m:ctrlPr>
                <w:rPr>
                  <w:rFonts w:ascii="Cambria Math" w:hAnsi="Cambria Math"/>
                  <w:i/>
                  <w:sz w:val="21"/>
                  <w:szCs w:val="21"/>
                </w:rPr>
              </m:ctrlPr>
            </m:dPr>
            <m:e>
              <m:r>
                <w:rPr>
                  <w:rFonts w:ascii="Cambria Math" w:hAnsi="Cambria Math"/>
                  <w:sz w:val="21"/>
                  <w:szCs w:val="21"/>
                </w:rPr>
                <m:t>x, M</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e>
          </m:d>
          <m:r>
            <w:rPr>
              <w:rFonts w:ascii="Cambria Math" w:hAnsi="Cambria Math"/>
              <w:sz w:val="21"/>
              <w:szCs w:val="21"/>
            </w:rPr>
            <m:t>-Y</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M</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e>
          </m:d>
          <m:r>
            <w:rPr>
              <w:rFonts w:ascii="Cambria Math" w:hAnsi="Cambria Math"/>
              <w:sz w:val="21"/>
              <w:szCs w:val="21"/>
            </w:rPr>
            <m:t>]</m:t>
          </m:r>
        </m:oMath>
      </m:oMathPara>
    </w:p>
    <w:p w14:paraId="4F228EA8" w14:textId="77777777" w:rsidR="00E359F5" w:rsidRPr="00CE3C7D" w:rsidRDefault="00E359F5" w:rsidP="00E359F5">
      <w:pPr>
        <w:rPr>
          <w:sz w:val="21"/>
          <w:szCs w:val="21"/>
        </w:rPr>
      </w:pPr>
    </w:p>
    <w:p w14:paraId="7867A27F" w14:textId="77777777" w:rsidR="00623F91" w:rsidRPr="00CE3C7D" w:rsidRDefault="00E359F5" w:rsidP="00E359F5">
      <w:pPr>
        <w:rPr>
          <w:rFonts w:eastAsiaTheme="minorEastAsia"/>
          <w:sz w:val="21"/>
          <w:szCs w:val="21"/>
        </w:rPr>
      </w:pPr>
      <m:oMathPara>
        <m:oMathParaPr>
          <m:jc m:val="left"/>
        </m:oMathParaPr>
        <m:oMath>
          <m:r>
            <w:rPr>
              <w:rFonts w:ascii="Cambria Math" w:hAnsi="Cambria Math"/>
              <w:sz w:val="21"/>
              <w:szCs w:val="21"/>
            </w:rPr>
            <m:t>PNDE=</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r>
                <w:rPr>
                  <w:rFonts w:ascii="Cambria Math" w:hAnsi="Cambria Math"/>
                  <w:sz w:val="21"/>
                  <w:szCs w:val="21"/>
                </w:rPr>
                <m:t>x+b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+hx</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+fC</m:t>
              </m:r>
            </m:e>
          </m:d>
          <m:r>
            <w:rPr>
              <w:rFonts w:ascii="Cambria Math" w:hAnsi="Cambria Math"/>
              <w:sz w:val="21"/>
              <w:szCs w:val="21"/>
            </w:rPr>
            <m:t>-</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y</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c</m:t>
                  </m:r>
                </m:e>
                <m:sup>
                  <m:r>
                    <w:rPr>
                      <w:rFonts w:ascii="Cambria Math" w:hAnsi="Cambria Math"/>
                      <w:sz w:val="21"/>
                      <w:szCs w:val="21"/>
                    </w:rPr>
                    <m:t>'</m:t>
                  </m:r>
                </m:sup>
              </m:sSup>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+b</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+h</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+gC</m:t>
                  </m:r>
                </m:e>
              </m:d>
              <m:r>
                <w:rPr>
                  <w:rFonts w:ascii="Cambria Math" w:hAnsi="Cambria Math"/>
                  <w:sz w:val="21"/>
                  <w:szCs w:val="21"/>
                </w:rPr>
                <m:t>+fC</m:t>
              </m:r>
            </m:e>
          </m:d>
        </m:oMath>
      </m:oMathPara>
    </w:p>
    <w:p w14:paraId="7BC7AF26" w14:textId="000356BC" w:rsidR="00E359F5" w:rsidRPr="00CE3C7D" w:rsidRDefault="00623F91" w:rsidP="00E359F5">
      <w:pPr>
        <w:rPr>
          <w:sz w:val="21"/>
          <w:szCs w:val="21"/>
        </w:rPr>
      </w:pPr>
      <w:r w:rsidRPr="00CE3C7D">
        <w:rPr>
          <w:rFonts w:eastAsiaTheme="minorEastAsia"/>
          <w:sz w:val="21"/>
          <w:szCs w:val="21"/>
        </w:rPr>
        <w:t xml:space="preserve">             </w:t>
      </w:r>
      <m:oMath>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oMath>
    </w:p>
    <w:p w14:paraId="025BCC3B" w14:textId="3E85E701" w:rsidR="00E359F5" w:rsidRPr="00CE3C7D" w:rsidRDefault="00E359F5">
      <w:pPr>
        <w:rPr>
          <w:i/>
          <w:iCs/>
          <w:sz w:val="22"/>
          <w:szCs w:val="22"/>
        </w:rPr>
      </w:pPr>
    </w:p>
    <w:p w14:paraId="2844368E" w14:textId="77777777" w:rsidR="00A71F0F" w:rsidRPr="00CE3C7D" w:rsidRDefault="00A71F0F">
      <w:pPr>
        <w:rPr>
          <w:i/>
          <w:iCs/>
          <w:sz w:val="22"/>
          <w:szCs w:val="22"/>
        </w:rPr>
      </w:pPr>
    </w:p>
    <w:p w14:paraId="0D5353A2" w14:textId="77777777" w:rsidR="001026A4" w:rsidRPr="00CE3C7D" w:rsidRDefault="001026A4">
      <w:pPr>
        <w:rPr>
          <w:b/>
          <w:bCs/>
          <w:sz w:val="22"/>
          <w:szCs w:val="22"/>
        </w:rPr>
      </w:pPr>
      <w:r w:rsidRPr="00CE3C7D">
        <w:rPr>
          <w:b/>
          <w:bCs/>
          <w:sz w:val="22"/>
          <w:szCs w:val="22"/>
        </w:rPr>
        <w:br w:type="page"/>
      </w:r>
    </w:p>
    <w:p w14:paraId="22E009F6" w14:textId="7102A3D0" w:rsidR="00ED0F6E" w:rsidRPr="00CE3C7D" w:rsidRDefault="00ED0F6E" w:rsidP="00ED0F6E">
      <w:pPr>
        <w:rPr>
          <w:b/>
          <w:bCs/>
        </w:rPr>
      </w:pPr>
      <w:r w:rsidRPr="00CE3C7D">
        <w:rPr>
          <w:b/>
          <w:bCs/>
        </w:rPr>
        <w:lastRenderedPageBreak/>
        <w:t>Assuming x = 1 and x* = 0</w:t>
      </w:r>
    </w:p>
    <w:p w14:paraId="089DA56D" w14:textId="07EAE129" w:rsidR="00ED0F6E" w:rsidRPr="00CE3C7D" w:rsidRDefault="00ED0F6E">
      <w:pPr>
        <w:rPr>
          <w:i/>
          <w:iCs/>
          <w:sz w:val="22"/>
          <w:szCs w:val="22"/>
        </w:rPr>
      </w:pPr>
    </w:p>
    <w:p w14:paraId="32ECC0A6" w14:textId="7056D897" w:rsidR="00714522" w:rsidRPr="00CE3C7D" w:rsidRDefault="00714522">
      <w:pPr>
        <w:rPr>
          <w:rFonts w:eastAsiaTheme="minorEastAsia"/>
          <w:i/>
          <w:iCs/>
          <w:sz w:val="22"/>
          <w:szCs w:val="22"/>
        </w:rPr>
      </w:pPr>
      <m:oMathPara>
        <m:oMathParaPr>
          <m:jc m:val="left"/>
        </m:oMathParaPr>
        <m:oMath>
          <m:r>
            <w:rPr>
              <w:rFonts w:ascii="Cambria Math" w:hAnsi="Cambria Math"/>
              <w:sz w:val="22"/>
              <w:szCs w:val="22"/>
            </w:rPr>
            <m:t>TNIE=ba</m:t>
          </m:r>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w:rPr>
              <w:rFonts w:ascii="Cambria Math" w:hAnsi="Cambria Math"/>
              <w:sz w:val="22"/>
              <w:szCs w:val="22"/>
            </w:rPr>
            <m:t>+hax</m:t>
          </m:r>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m:rPr>
              <m:sty m:val="p"/>
            </m:rPr>
            <w:rPr>
              <w:rFonts w:ascii="Cambria Math" w:hAnsi="Cambria Math"/>
              <w:sz w:val="22"/>
              <w:szCs w:val="22"/>
            </w:rPr>
            <w:br/>
          </m:r>
        </m:oMath>
        <m:oMath>
          <m:r>
            <w:rPr>
              <w:rFonts w:ascii="Cambria Math" w:eastAsiaTheme="minorEastAsia" w:hAnsi="Cambria Math"/>
              <w:sz w:val="22"/>
              <w:szCs w:val="22"/>
            </w:rPr>
            <m:t xml:space="preserve">            =ba</m:t>
          </m:r>
          <m:d>
            <m:dPr>
              <m:ctrlPr>
                <w:rPr>
                  <w:rFonts w:ascii="Cambria Math" w:eastAsiaTheme="minorEastAsia" w:hAnsi="Cambria Math"/>
                  <w:i/>
                  <w:iCs/>
                  <w:sz w:val="22"/>
                  <w:szCs w:val="22"/>
                </w:rPr>
              </m:ctrlPr>
            </m:dPr>
            <m:e>
              <m:r>
                <w:rPr>
                  <w:rFonts w:ascii="Cambria Math" w:eastAsiaTheme="minorEastAsia" w:hAnsi="Cambria Math"/>
                  <w:sz w:val="22"/>
                  <w:szCs w:val="22"/>
                </w:rPr>
                <m:t>1-0</m:t>
              </m:r>
            </m:e>
          </m:d>
          <m:r>
            <w:rPr>
              <w:rFonts w:ascii="Cambria Math" w:eastAsiaTheme="minorEastAsia" w:hAnsi="Cambria Math"/>
              <w:sz w:val="22"/>
              <w:szCs w:val="22"/>
            </w:rPr>
            <m:t>+ha1</m:t>
          </m:r>
          <m:d>
            <m:dPr>
              <m:ctrlPr>
                <w:rPr>
                  <w:rFonts w:ascii="Cambria Math" w:eastAsiaTheme="minorEastAsia" w:hAnsi="Cambria Math"/>
                  <w:i/>
                  <w:iCs/>
                  <w:sz w:val="22"/>
                  <w:szCs w:val="22"/>
                </w:rPr>
              </m:ctrlPr>
            </m:dPr>
            <m:e>
              <m:r>
                <w:rPr>
                  <w:rFonts w:ascii="Cambria Math" w:eastAsiaTheme="minorEastAsia" w:hAnsi="Cambria Math"/>
                  <w:sz w:val="22"/>
                  <w:szCs w:val="22"/>
                </w:rPr>
                <m:t>1-0</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=ab+ah</m:t>
          </m:r>
        </m:oMath>
      </m:oMathPara>
    </w:p>
    <w:p w14:paraId="4EC00846" w14:textId="380A432A" w:rsidR="00714522" w:rsidRPr="00CE3C7D" w:rsidRDefault="00714522">
      <w:pPr>
        <w:rPr>
          <w:rFonts w:eastAsiaTheme="minorEastAsia"/>
          <w:i/>
          <w:iCs/>
          <w:sz w:val="22"/>
          <w:szCs w:val="22"/>
        </w:rPr>
      </w:pPr>
    </w:p>
    <w:p w14:paraId="5A5EAD5D" w14:textId="6C0A49CC" w:rsidR="00714522" w:rsidRPr="00CE3C7D" w:rsidRDefault="00714522" w:rsidP="00714522">
      <w:pPr>
        <w:rPr>
          <w:rFonts w:eastAsiaTheme="minorEastAsia"/>
          <w:i/>
          <w:iCs/>
          <w:sz w:val="22"/>
          <w:szCs w:val="22"/>
        </w:rPr>
      </w:pPr>
      <m:oMathPara>
        <m:oMathParaPr>
          <m:jc m:val="left"/>
        </m:oMathParaPr>
        <m:oMath>
          <m:r>
            <w:rPr>
              <w:rFonts w:ascii="Cambria Math" w:hAnsi="Cambria Math"/>
              <w:sz w:val="22"/>
              <w:szCs w:val="22"/>
            </w:rPr>
            <m:t>PNIE=ba</m:t>
          </m:r>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w:rPr>
              <w:rFonts w:ascii="Cambria Math" w:hAnsi="Cambria Math"/>
              <w:sz w:val="22"/>
              <w:szCs w:val="22"/>
            </w:rPr>
            <m:t>+ha</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m:rPr>
              <m:sty m:val="p"/>
            </m:rPr>
            <w:rPr>
              <w:rFonts w:ascii="Cambria Math" w:hAnsi="Cambria Math"/>
              <w:sz w:val="22"/>
              <w:szCs w:val="22"/>
            </w:rPr>
            <w:br/>
          </m:r>
        </m:oMath>
        <m:oMath>
          <m:r>
            <w:rPr>
              <w:rFonts w:ascii="Cambria Math" w:eastAsiaTheme="minorEastAsia" w:hAnsi="Cambria Math"/>
              <w:sz w:val="22"/>
              <w:szCs w:val="22"/>
            </w:rPr>
            <m:t xml:space="preserve">            =ba</m:t>
          </m:r>
          <m:d>
            <m:dPr>
              <m:ctrlPr>
                <w:rPr>
                  <w:rFonts w:ascii="Cambria Math" w:eastAsiaTheme="minorEastAsia" w:hAnsi="Cambria Math"/>
                  <w:i/>
                  <w:iCs/>
                  <w:sz w:val="22"/>
                  <w:szCs w:val="22"/>
                </w:rPr>
              </m:ctrlPr>
            </m:dPr>
            <m:e>
              <m:r>
                <w:rPr>
                  <w:rFonts w:ascii="Cambria Math" w:eastAsiaTheme="minorEastAsia" w:hAnsi="Cambria Math"/>
                  <w:sz w:val="22"/>
                  <w:szCs w:val="22"/>
                </w:rPr>
                <m:t>1-0</m:t>
              </m:r>
            </m:e>
          </m:d>
          <m:r>
            <w:rPr>
              <w:rFonts w:ascii="Cambria Math" w:eastAsiaTheme="minorEastAsia" w:hAnsi="Cambria Math"/>
              <w:sz w:val="22"/>
              <w:szCs w:val="22"/>
            </w:rPr>
            <m:t>+ha0</m:t>
          </m:r>
          <m:d>
            <m:dPr>
              <m:ctrlPr>
                <w:rPr>
                  <w:rFonts w:ascii="Cambria Math" w:eastAsiaTheme="minorEastAsia" w:hAnsi="Cambria Math"/>
                  <w:i/>
                  <w:iCs/>
                  <w:sz w:val="22"/>
                  <w:szCs w:val="22"/>
                </w:rPr>
              </m:ctrlPr>
            </m:dPr>
            <m:e>
              <m:r>
                <w:rPr>
                  <w:rFonts w:ascii="Cambria Math" w:eastAsiaTheme="minorEastAsia" w:hAnsi="Cambria Math"/>
                  <w:sz w:val="22"/>
                  <w:szCs w:val="22"/>
                </w:rPr>
                <m:t>1-0</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=ab</m:t>
          </m:r>
        </m:oMath>
      </m:oMathPara>
    </w:p>
    <w:p w14:paraId="7CBF8503" w14:textId="53636E64" w:rsidR="00714522" w:rsidRPr="00CE3C7D" w:rsidRDefault="00714522">
      <w:pPr>
        <w:rPr>
          <w:rFonts w:eastAsiaTheme="minorEastAsia"/>
          <w:i/>
          <w:iCs/>
          <w:sz w:val="22"/>
          <w:szCs w:val="22"/>
        </w:rPr>
      </w:pPr>
    </w:p>
    <w:p w14:paraId="0A74B133" w14:textId="61E77C7C" w:rsidR="00714522" w:rsidRPr="00CE3C7D" w:rsidRDefault="00714522" w:rsidP="00714522">
      <w:pPr>
        <w:rPr>
          <w:rFonts w:eastAsiaTheme="minorEastAsia"/>
          <w:i/>
          <w:iCs/>
          <w:sz w:val="22"/>
          <w:szCs w:val="22"/>
        </w:rPr>
      </w:pPr>
      <m:oMathPara>
        <m:oMathParaPr>
          <m:jc m:val="left"/>
        </m:oMathParaPr>
        <m:oMath>
          <m:r>
            <w:rPr>
              <w:rFonts w:ascii="Cambria Math" w:hAnsi="Cambria Math"/>
              <w:sz w:val="22"/>
              <w:szCs w:val="22"/>
            </w:rPr>
            <m:t>TNDE=</m:t>
          </m:r>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r>
            <m:rPr>
              <m:sty m:val="p"/>
            </m:rPr>
            <w:rPr>
              <w:rFonts w:ascii="Cambria Math" w:hAnsi="Cambria Math"/>
              <w:sz w:val="22"/>
              <w:szCs w:val="22"/>
            </w:rPr>
            <w:br/>
          </m:r>
        </m:oMath>
        <m:oMath>
          <m:r>
            <w:rPr>
              <w:rFonts w:ascii="Cambria Math" w:eastAsiaTheme="minorEastAsia" w:hAnsi="Cambria Math"/>
              <w:sz w:val="22"/>
              <w:szCs w:val="22"/>
            </w:rPr>
            <m:t xml:space="preserve">             =c'</m:t>
          </m:r>
          <m:d>
            <m:dPr>
              <m:ctrlPr>
                <w:rPr>
                  <w:rFonts w:ascii="Cambria Math" w:eastAsiaTheme="minorEastAsia" w:hAnsi="Cambria Math"/>
                  <w:i/>
                  <w:iCs/>
                  <w:sz w:val="22"/>
                  <w:szCs w:val="22"/>
                </w:rPr>
              </m:ctrlPr>
            </m:dPr>
            <m:e>
              <m:r>
                <w:rPr>
                  <w:rFonts w:ascii="Cambria Math" w:eastAsiaTheme="minorEastAsia" w:hAnsi="Cambria Math"/>
                  <w:sz w:val="22"/>
                  <w:szCs w:val="22"/>
                </w:rPr>
                <m:t>1-0</m:t>
              </m:r>
            </m:e>
          </m:d>
          <m:r>
            <w:rPr>
              <w:rFonts w:ascii="Cambria Math" w:eastAsiaTheme="minorEastAsia" w:hAnsi="Cambria Math"/>
              <w:sz w:val="22"/>
              <w:szCs w:val="22"/>
            </w:rPr>
            <m:t>+h</m:t>
          </m:r>
          <m:d>
            <m:dPr>
              <m:ctrlPr>
                <w:rPr>
                  <w:rFonts w:ascii="Cambria Math" w:eastAsiaTheme="minorEastAsia" w:hAnsi="Cambria Math"/>
                  <w:i/>
                  <w:iCs/>
                  <w:sz w:val="22"/>
                  <w:szCs w:val="22"/>
                </w:rPr>
              </m:ctrlPr>
            </m:dPr>
            <m:e>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+a1)(1-0</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m:t>
          </m:r>
          <m:sSup>
            <m:sSupPr>
              <m:ctrlPr>
                <w:rPr>
                  <w:rFonts w:ascii="Cambria Math" w:eastAsiaTheme="minorEastAsia" w:hAnsi="Cambria Math"/>
                  <w:i/>
                  <w:iCs/>
                  <w:sz w:val="22"/>
                  <w:szCs w:val="22"/>
                </w:rPr>
              </m:ctrlPr>
            </m:sSupPr>
            <m:e>
              <m:r>
                <w:rPr>
                  <w:rFonts w:ascii="Cambria Math" w:eastAsiaTheme="minorEastAsia" w:hAnsi="Cambria Math"/>
                  <w:sz w:val="22"/>
                  <w:szCs w:val="22"/>
                </w:rPr>
                <m:t>c</m:t>
              </m:r>
            </m:e>
            <m:sup>
              <m:r>
                <w:rPr>
                  <w:rFonts w:ascii="Cambria Math" w:eastAsiaTheme="minorEastAsia" w:hAnsi="Cambria Math"/>
                  <w:sz w:val="22"/>
                  <w:szCs w:val="22"/>
                </w:rPr>
                <m:t>'</m:t>
              </m:r>
            </m:sup>
          </m:sSup>
          <m:r>
            <w:rPr>
              <w:rFonts w:ascii="Cambria Math" w:eastAsiaTheme="minorEastAsia" w:hAnsi="Cambria Math"/>
              <w:sz w:val="22"/>
              <w:szCs w:val="22"/>
            </w:rPr>
            <m:t>+h</m:t>
          </m:r>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+ah</m:t>
          </m:r>
        </m:oMath>
      </m:oMathPara>
    </w:p>
    <w:p w14:paraId="288ED456" w14:textId="6711B3D8" w:rsidR="00714522" w:rsidRPr="00CE3C7D" w:rsidRDefault="00714522">
      <w:pPr>
        <w:rPr>
          <w:rFonts w:eastAsiaTheme="minorEastAsia"/>
          <w:i/>
          <w:iCs/>
          <w:sz w:val="22"/>
          <w:szCs w:val="22"/>
        </w:rPr>
      </w:pPr>
    </w:p>
    <w:p w14:paraId="3DC575A5" w14:textId="714BE1CB" w:rsidR="001026A4" w:rsidRPr="00CE3C7D" w:rsidRDefault="001026A4" w:rsidP="001026A4">
      <w:pPr>
        <w:rPr>
          <w:rFonts w:eastAsiaTheme="minorEastAsia"/>
          <w:i/>
          <w:iCs/>
          <w:sz w:val="22"/>
          <w:szCs w:val="22"/>
        </w:rPr>
      </w:pPr>
      <m:oMathPara>
        <m:oMathParaPr>
          <m:jc m:val="left"/>
        </m:oMathParaPr>
        <m:oMath>
          <m:r>
            <w:rPr>
              <w:rFonts w:ascii="Cambria Math" w:hAnsi="Cambria Math"/>
              <w:sz w:val="22"/>
              <w:szCs w:val="22"/>
            </w:rPr>
            <m:t>PNDE=</m:t>
          </m:r>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r>
            <m:rPr>
              <m:sty m:val="p"/>
            </m:rPr>
            <w:rPr>
              <w:rFonts w:ascii="Cambria Math" w:hAnsi="Cambria Math"/>
              <w:sz w:val="22"/>
              <w:szCs w:val="22"/>
            </w:rPr>
            <w:br/>
          </m:r>
        </m:oMath>
        <m:oMath>
          <m:r>
            <w:rPr>
              <w:rFonts w:ascii="Cambria Math" w:eastAsiaTheme="minorEastAsia" w:hAnsi="Cambria Math"/>
              <w:sz w:val="22"/>
              <w:szCs w:val="22"/>
            </w:rPr>
            <m:t xml:space="preserve">             =c'</m:t>
          </m:r>
          <m:d>
            <m:dPr>
              <m:ctrlPr>
                <w:rPr>
                  <w:rFonts w:ascii="Cambria Math" w:eastAsiaTheme="minorEastAsia" w:hAnsi="Cambria Math"/>
                  <w:i/>
                  <w:iCs/>
                  <w:sz w:val="22"/>
                  <w:szCs w:val="22"/>
                </w:rPr>
              </m:ctrlPr>
            </m:dPr>
            <m:e>
              <m:r>
                <w:rPr>
                  <w:rFonts w:ascii="Cambria Math" w:eastAsiaTheme="minorEastAsia" w:hAnsi="Cambria Math"/>
                  <w:sz w:val="22"/>
                  <w:szCs w:val="22"/>
                </w:rPr>
                <m:t>1-0</m:t>
              </m:r>
            </m:e>
          </m:d>
          <m:r>
            <w:rPr>
              <w:rFonts w:ascii="Cambria Math" w:eastAsiaTheme="minorEastAsia" w:hAnsi="Cambria Math"/>
              <w:sz w:val="22"/>
              <w:szCs w:val="22"/>
            </w:rPr>
            <m:t>+h</m:t>
          </m:r>
          <m:d>
            <m:dPr>
              <m:ctrlPr>
                <w:rPr>
                  <w:rFonts w:ascii="Cambria Math" w:eastAsiaTheme="minorEastAsia" w:hAnsi="Cambria Math"/>
                  <w:i/>
                  <w:iCs/>
                  <w:sz w:val="22"/>
                  <w:szCs w:val="22"/>
                </w:rPr>
              </m:ctrlPr>
            </m:dPr>
            <m:e>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+a0)(1-0</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m:t>
          </m:r>
          <m:sSup>
            <m:sSupPr>
              <m:ctrlPr>
                <w:rPr>
                  <w:rFonts w:ascii="Cambria Math" w:eastAsiaTheme="minorEastAsia" w:hAnsi="Cambria Math"/>
                  <w:i/>
                  <w:iCs/>
                  <w:sz w:val="22"/>
                  <w:szCs w:val="22"/>
                </w:rPr>
              </m:ctrlPr>
            </m:sSupPr>
            <m:e>
              <m:r>
                <w:rPr>
                  <w:rFonts w:ascii="Cambria Math" w:eastAsiaTheme="minorEastAsia" w:hAnsi="Cambria Math"/>
                  <w:sz w:val="22"/>
                  <w:szCs w:val="22"/>
                </w:rPr>
                <m:t>c</m:t>
              </m:r>
            </m:e>
            <m:sup>
              <m:r>
                <w:rPr>
                  <w:rFonts w:ascii="Cambria Math" w:eastAsiaTheme="minorEastAsia" w:hAnsi="Cambria Math"/>
                  <w:sz w:val="22"/>
                  <w:szCs w:val="22"/>
                </w:rPr>
                <m:t>'</m:t>
              </m:r>
            </m:sup>
          </m:sSup>
          <m:r>
            <w:rPr>
              <w:rFonts w:ascii="Cambria Math" w:eastAsiaTheme="minorEastAsia" w:hAnsi="Cambria Math"/>
              <w:sz w:val="22"/>
              <w:szCs w:val="22"/>
            </w:rPr>
            <m:t>+h</m:t>
          </m:r>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oMath>
      </m:oMathPara>
    </w:p>
    <w:p w14:paraId="0AADC3B9" w14:textId="77777777" w:rsidR="008B7AE6" w:rsidRPr="00CE3C7D" w:rsidRDefault="008B7AE6" w:rsidP="001026A4">
      <w:pPr>
        <w:rPr>
          <w:b/>
          <w:bCs/>
          <w:sz w:val="22"/>
          <w:szCs w:val="22"/>
        </w:rPr>
      </w:pPr>
    </w:p>
    <w:p w14:paraId="21D5A275" w14:textId="76147A89" w:rsidR="001026A4" w:rsidRPr="00CE3C7D" w:rsidRDefault="001026A4" w:rsidP="001026A4">
      <w:pPr>
        <w:rPr>
          <w:b/>
          <w:bCs/>
        </w:rPr>
      </w:pPr>
      <w:r w:rsidRPr="00CE3C7D">
        <w:rPr>
          <w:b/>
          <w:bCs/>
        </w:rPr>
        <w:t>Assuming x = 0.5 and x* = -0.5</w:t>
      </w:r>
    </w:p>
    <w:p w14:paraId="1BC6263E" w14:textId="77777777" w:rsidR="001026A4" w:rsidRPr="00CE3C7D" w:rsidRDefault="001026A4" w:rsidP="001026A4">
      <w:pPr>
        <w:rPr>
          <w:i/>
          <w:iCs/>
          <w:sz w:val="22"/>
          <w:szCs w:val="22"/>
        </w:rPr>
      </w:pPr>
    </w:p>
    <w:p w14:paraId="1BB5D3CB" w14:textId="300ED4E1" w:rsidR="001026A4" w:rsidRPr="00CE3C7D" w:rsidRDefault="001026A4" w:rsidP="001026A4">
      <w:pPr>
        <w:rPr>
          <w:rFonts w:eastAsiaTheme="minorEastAsia"/>
          <w:i/>
          <w:iCs/>
          <w:sz w:val="22"/>
          <w:szCs w:val="22"/>
        </w:rPr>
      </w:pPr>
      <m:oMathPara>
        <m:oMathParaPr>
          <m:jc m:val="left"/>
        </m:oMathParaPr>
        <m:oMath>
          <m:r>
            <w:rPr>
              <w:rFonts w:ascii="Cambria Math" w:hAnsi="Cambria Math"/>
              <w:sz w:val="22"/>
              <w:szCs w:val="22"/>
            </w:rPr>
            <m:t>TNIE=ba</m:t>
          </m:r>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w:rPr>
              <w:rFonts w:ascii="Cambria Math" w:hAnsi="Cambria Math"/>
              <w:sz w:val="22"/>
              <w:szCs w:val="22"/>
            </w:rPr>
            <m:t>+hax</m:t>
          </m:r>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m:rPr>
              <m:sty m:val="p"/>
            </m:rPr>
            <w:rPr>
              <w:rFonts w:ascii="Cambria Math" w:hAnsi="Cambria Math"/>
              <w:sz w:val="22"/>
              <w:szCs w:val="22"/>
            </w:rPr>
            <w:br/>
          </m:r>
        </m:oMath>
        <m:oMath>
          <m:r>
            <w:rPr>
              <w:rFonts w:ascii="Cambria Math" w:eastAsiaTheme="minorEastAsia" w:hAnsi="Cambria Math"/>
              <w:sz w:val="22"/>
              <w:szCs w:val="22"/>
            </w:rPr>
            <m:t xml:space="preserve">            =ba</m:t>
          </m:r>
          <m:d>
            <m:dPr>
              <m:ctrlPr>
                <w:rPr>
                  <w:rFonts w:ascii="Cambria Math" w:eastAsiaTheme="minorEastAsia" w:hAnsi="Cambria Math"/>
                  <w:i/>
                  <w:iCs/>
                  <w:sz w:val="22"/>
                  <w:szCs w:val="22"/>
                </w:rPr>
              </m:ctrlPr>
            </m:dPr>
            <m:e>
              <m:r>
                <w:rPr>
                  <w:rFonts w:ascii="Cambria Math" w:eastAsiaTheme="minorEastAsia" w:hAnsi="Cambria Math"/>
                  <w:sz w:val="22"/>
                  <w:szCs w:val="22"/>
                </w:rPr>
                <m:t>.5--.5</m:t>
              </m:r>
            </m:e>
          </m:d>
          <m:r>
            <w:rPr>
              <w:rFonts w:ascii="Cambria Math" w:eastAsiaTheme="minorEastAsia" w:hAnsi="Cambria Math"/>
              <w:sz w:val="22"/>
              <w:szCs w:val="22"/>
            </w:rPr>
            <m:t>+ha(.5)</m:t>
          </m:r>
          <m:d>
            <m:dPr>
              <m:ctrlPr>
                <w:rPr>
                  <w:rFonts w:ascii="Cambria Math" w:eastAsiaTheme="minorEastAsia" w:hAnsi="Cambria Math"/>
                  <w:i/>
                  <w:iCs/>
                  <w:sz w:val="22"/>
                  <w:szCs w:val="22"/>
                </w:rPr>
              </m:ctrlPr>
            </m:dPr>
            <m:e>
              <m:r>
                <w:rPr>
                  <w:rFonts w:ascii="Cambria Math" w:eastAsiaTheme="minorEastAsia" w:hAnsi="Cambria Math"/>
                  <w:sz w:val="22"/>
                  <w:szCs w:val="22"/>
                </w:rPr>
                <m:t>.5--.5</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=ab+.5ah</m:t>
          </m:r>
        </m:oMath>
      </m:oMathPara>
    </w:p>
    <w:p w14:paraId="298AE039" w14:textId="77777777" w:rsidR="001026A4" w:rsidRPr="00CE3C7D" w:rsidRDefault="001026A4" w:rsidP="001026A4">
      <w:pPr>
        <w:rPr>
          <w:rFonts w:eastAsiaTheme="minorEastAsia"/>
          <w:i/>
          <w:iCs/>
          <w:sz w:val="22"/>
          <w:szCs w:val="22"/>
        </w:rPr>
      </w:pPr>
    </w:p>
    <w:p w14:paraId="4FC8BD81" w14:textId="757A3FD3" w:rsidR="001026A4" w:rsidRPr="00CE3C7D" w:rsidRDefault="001026A4" w:rsidP="001026A4">
      <w:pPr>
        <w:rPr>
          <w:rFonts w:eastAsiaTheme="minorEastAsia"/>
          <w:i/>
          <w:iCs/>
          <w:sz w:val="22"/>
          <w:szCs w:val="22"/>
        </w:rPr>
      </w:pPr>
      <m:oMathPara>
        <m:oMathParaPr>
          <m:jc m:val="left"/>
        </m:oMathParaPr>
        <m:oMath>
          <m:r>
            <w:rPr>
              <w:rFonts w:ascii="Cambria Math" w:hAnsi="Cambria Math"/>
              <w:sz w:val="22"/>
              <w:szCs w:val="22"/>
            </w:rPr>
            <m:t>PNIE=ba</m:t>
          </m:r>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w:rPr>
              <w:rFonts w:ascii="Cambria Math" w:hAnsi="Cambria Math"/>
              <w:sz w:val="22"/>
              <w:szCs w:val="22"/>
            </w:rPr>
            <m:t>+ha</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d>
            <m:dPr>
              <m:ctrlPr>
                <w:rPr>
                  <w:rFonts w:ascii="Cambria Math" w:hAnsi="Cambria Math"/>
                  <w:i/>
                  <w:iCs/>
                  <w:sz w:val="22"/>
                  <w:szCs w:val="22"/>
                </w:rPr>
              </m:ctrlPr>
            </m:dPr>
            <m:e>
              <m:r>
                <w:rPr>
                  <w:rFonts w:ascii="Cambria Math" w:hAnsi="Cambria Math"/>
                  <w:sz w:val="22"/>
                  <w:szCs w:val="22"/>
                </w:rPr>
                <m:t>x-</m:t>
              </m:r>
              <m:sSup>
                <m:sSupPr>
                  <m:ctrlPr>
                    <w:rPr>
                      <w:rFonts w:ascii="Cambria Math" w:hAnsi="Cambria Math"/>
                      <w:i/>
                      <w:iCs/>
                      <w:sz w:val="22"/>
                      <w:szCs w:val="22"/>
                    </w:rPr>
                  </m:ctrlPr>
                </m:sSupPr>
                <m:e>
                  <m:r>
                    <w:rPr>
                      <w:rFonts w:ascii="Cambria Math" w:hAnsi="Cambria Math"/>
                      <w:sz w:val="22"/>
                      <w:szCs w:val="22"/>
                    </w:rPr>
                    <m:t>x</m:t>
                  </m:r>
                </m:e>
                <m:sup>
                  <m:r>
                    <w:rPr>
                      <w:rFonts w:ascii="Cambria Math" w:hAnsi="Cambria Math"/>
                      <w:sz w:val="22"/>
                      <w:szCs w:val="22"/>
                    </w:rPr>
                    <m:t>*</m:t>
                  </m:r>
                </m:sup>
              </m:sSup>
            </m:e>
          </m:d>
          <m:r>
            <m:rPr>
              <m:sty m:val="p"/>
            </m:rPr>
            <w:rPr>
              <w:rFonts w:ascii="Cambria Math" w:hAnsi="Cambria Math"/>
              <w:sz w:val="22"/>
              <w:szCs w:val="22"/>
            </w:rPr>
            <w:br/>
          </m:r>
        </m:oMath>
        <m:oMath>
          <m:r>
            <w:rPr>
              <w:rFonts w:ascii="Cambria Math" w:eastAsiaTheme="minorEastAsia" w:hAnsi="Cambria Math"/>
              <w:sz w:val="22"/>
              <w:szCs w:val="22"/>
            </w:rPr>
            <m:t xml:space="preserve">            =ba</m:t>
          </m:r>
          <m:d>
            <m:dPr>
              <m:ctrlPr>
                <w:rPr>
                  <w:rFonts w:ascii="Cambria Math" w:eastAsiaTheme="minorEastAsia" w:hAnsi="Cambria Math"/>
                  <w:i/>
                  <w:iCs/>
                  <w:sz w:val="22"/>
                  <w:szCs w:val="22"/>
                </w:rPr>
              </m:ctrlPr>
            </m:dPr>
            <m:e>
              <m:r>
                <w:rPr>
                  <w:rFonts w:ascii="Cambria Math" w:eastAsiaTheme="minorEastAsia" w:hAnsi="Cambria Math"/>
                  <w:sz w:val="22"/>
                  <w:szCs w:val="22"/>
                </w:rPr>
                <m:t>.5--.5</m:t>
              </m:r>
            </m:e>
          </m:d>
          <m:r>
            <w:rPr>
              <w:rFonts w:ascii="Cambria Math" w:eastAsiaTheme="minorEastAsia" w:hAnsi="Cambria Math"/>
              <w:sz w:val="22"/>
              <w:szCs w:val="22"/>
            </w:rPr>
            <m:t>+ha(-.5)</m:t>
          </m:r>
          <m:d>
            <m:dPr>
              <m:ctrlPr>
                <w:rPr>
                  <w:rFonts w:ascii="Cambria Math" w:eastAsiaTheme="minorEastAsia" w:hAnsi="Cambria Math"/>
                  <w:i/>
                  <w:iCs/>
                  <w:sz w:val="22"/>
                  <w:szCs w:val="22"/>
                </w:rPr>
              </m:ctrlPr>
            </m:dPr>
            <m:e>
              <m:r>
                <w:rPr>
                  <w:rFonts w:ascii="Cambria Math" w:eastAsiaTheme="minorEastAsia" w:hAnsi="Cambria Math"/>
                  <w:sz w:val="22"/>
                  <w:szCs w:val="22"/>
                </w:rPr>
                <m:t>.5--.5</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=ab-.5ah</m:t>
          </m:r>
        </m:oMath>
      </m:oMathPara>
    </w:p>
    <w:p w14:paraId="631ACCB0" w14:textId="77777777" w:rsidR="001026A4" w:rsidRPr="00CE3C7D" w:rsidRDefault="001026A4" w:rsidP="001026A4">
      <w:pPr>
        <w:rPr>
          <w:rFonts w:eastAsiaTheme="minorEastAsia"/>
          <w:i/>
          <w:iCs/>
          <w:sz w:val="22"/>
          <w:szCs w:val="22"/>
        </w:rPr>
      </w:pPr>
    </w:p>
    <w:p w14:paraId="162B5914" w14:textId="49340748" w:rsidR="001026A4" w:rsidRPr="00CE3C7D" w:rsidRDefault="001026A4" w:rsidP="001026A4">
      <w:pPr>
        <w:rPr>
          <w:rFonts w:eastAsiaTheme="minorEastAsia"/>
          <w:i/>
          <w:iCs/>
          <w:sz w:val="22"/>
          <w:szCs w:val="22"/>
        </w:rPr>
      </w:pPr>
      <m:oMathPara>
        <m:oMathParaPr>
          <m:jc m:val="left"/>
        </m:oMathParaPr>
        <m:oMath>
          <m:r>
            <w:rPr>
              <w:rFonts w:ascii="Cambria Math" w:hAnsi="Cambria Math"/>
              <w:sz w:val="22"/>
              <w:szCs w:val="22"/>
            </w:rPr>
            <m:t>TNDE=</m:t>
          </m:r>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+ax)(x-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r>
            <m:rPr>
              <m:sty m:val="p"/>
            </m:rPr>
            <w:rPr>
              <w:rFonts w:ascii="Cambria Math" w:hAnsi="Cambria Math"/>
              <w:sz w:val="22"/>
              <w:szCs w:val="22"/>
            </w:rPr>
            <w:br/>
          </m:r>
        </m:oMath>
        <m:oMath>
          <m:r>
            <w:rPr>
              <w:rFonts w:ascii="Cambria Math" w:eastAsiaTheme="minorEastAsia" w:hAnsi="Cambria Math"/>
              <w:sz w:val="22"/>
              <w:szCs w:val="22"/>
            </w:rPr>
            <m:t xml:space="preserve">             =c'</m:t>
          </m:r>
          <m:d>
            <m:dPr>
              <m:ctrlPr>
                <w:rPr>
                  <w:rFonts w:ascii="Cambria Math" w:eastAsiaTheme="minorEastAsia" w:hAnsi="Cambria Math"/>
                  <w:i/>
                  <w:iCs/>
                  <w:sz w:val="22"/>
                  <w:szCs w:val="22"/>
                </w:rPr>
              </m:ctrlPr>
            </m:dPr>
            <m:e>
              <m:r>
                <w:rPr>
                  <w:rFonts w:ascii="Cambria Math" w:eastAsiaTheme="minorEastAsia" w:hAnsi="Cambria Math"/>
                  <w:sz w:val="22"/>
                  <w:szCs w:val="22"/>
                </w:rPr>
                <m:t>.5--.5</m:t>
              </m:r>
            </m:e>
          </m:d>
          <m:r>
            <w:rPr>
              <w:rFonts w:ascii="Cambria Math" w:eastAsiaTheme="minorEastAsia" w:hAnsi="Cambria Math"/>
              <w:sz w:val="22"/>
              <w:szCs w:val="22"/>
            </w:rPr>
            <m:t>+h</m:t>
          </m:r>
          <m:d>
            <m:dPr>
              <m:ctrlPr>
                <w:rPr>
                  <w:rFonts w:ascii="Cambria Math" w:eastAsiaTheme="minorEastAsia" w:hAnsi="Cambria Math"/>
                  <w:i/>
                  <w:iCs/>
                  <w:sz w:val="22"/>
                  <w:szCs w:val="22"/>
                </w:rPr>
              </m:ctrlPr>
            </m:dPr>
            <m:e>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+.5a)(.5--.5</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m:t>
          </m:r>
          <m:sSup>
            <m:sSupPr>
              <m:ctrlPr>
                <w:rPr>
                  <w:rFonts w:ascii="Cambria Math" w:eastAsiaTheme="minorEastAsia" w:hAnsi="Cambria Math"/>
                  <w:i/>
                  <w:iCs/>
                  <w:sz w:val="22"/>
                  <w:szCs w:val="22"/>
                </w:rPr>
              </m:ctrlPr>
            </m:sSupPr>
            <m:e>
              <m:r>
                <w:rPr>
                  <w:rFonts w:ascii="Cambria Math" w:eastAsiaTheme="minorEastAsia" w:hAnsi="Cambria Math"/>
                  <w:sz w:val="22"/>
                  <w:szCs w:val="22"/>
                </w:rPr>
                <m:t>c</m:t>
              </m:r>
            </m:e>
            <m:sup>
              <m:r>
                <w:rPr>
                  <w:rFonts w:ascii="Cambria Math" w:eastAsiaTheme="minorEastAsia" w:hAnsi="Cambria Math"/>
                  <w:sz w:val="22"/>
                  <w:szCs w:val="22"/>
                </w:rPr>
                <m:t>'</m:t>
              </m:r>
            </m:sup>
          </m:sSup>
          <m:r>
            <w:rPr>
              <w:rFonts w:ascii="Cambria Math" w:eastAsiaTheme="minorEastAsia" w:hAnsi="Cambria Math"/>
              <w:sz w:val="22"/>
              <w:szCs w:val="22"/>
            </w:rPr>
            <m:t>+h</m:t>
          </m:r>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+.5ah</m:t>
          </m:r>
        </m:oMath>
      </m:oMathPara>
    </w:p>
    <w:p w14:paraId="1804FF47" w14:textId="77777777" w:rsidR="001026A4" w:rsidRPr="00CE3C7D" w:rsidRDefault="001026A4" w:rsidP="001026A4">
      <w:pPr>
        <w:rPr>
          <w:rFonts w:eastAsiaTheme="minorEastAsia"/>
          <w:i/>
          <w:iCs/>
          <w:sz w:val="22"/>
          <w:szCs w:val="22"/>
        </w:rPr>
      </w:pPr>
    </w:p>
    <w:p w14:paraId="12C20450" w14:textId="278D62D0" w:rsidR="001026A4" w:rsidRPr="00CE3C7D" w:rsidRDefault="001026A4" w:rsidP="001026A4">
      <w:pPr>
        <w:rPr>
          <w:rFonts w:eastAsiaTheme="minorEastAsia"/>
          <w:i/>
          <w:iCs/>
          <w:sz w:val="22"/>
          <w:szCs w:val="22"/>
        </w:rPr>
      </w:pPr>
      <m:oMathPara>
        <m:oMathParaPr>
          <m:jc m:val="left"/>
        </m:oMathParaPr>
        <m:oMath>
          <m:r>
            <w:rPr>
              <w:rFonts w:ascii="Cambria Math" w:hAnsi="Cambria Math"/>
              <w:sz w:val="22"/>
              <w:szCs w:val="22"/>
            </w:rPr>
            <m:t>PNDE=</m:t>
          </m:r>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d>
          <m:r>
            <w:rPr>
              <w:rFonts w:ascii="Cambria Math" w:hAnsi="Cambria Math"/>
              <w:sz w:val="21"/>
              <w:szCs w:val="21"/>
            </w:rPr>
            <m:t>+h(</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+a</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)(x-</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 xml:space="preserve">) </m:t>
          </m:r>
          <m:r>
            <m:rPr>
              <m:sty m:val="p"/>
            </m:rPr>
            <w:rPr>
              <w:rFonts w:ascii="Cambria Math" w:hAnsi="Cambria Math"/>
              <w:sz w:val="22"/>
              <w:szCs w:val="22"/>
            </w:rPr>
            <w:br/>
          </m:r>
        </m:oMath>
        <m:oMath>
          <m:r>
            <w:rPr>
              <w:rFonts w:ascii="Cambria Math" w:eastAsiaTheme="minorEastAsia" w:hAnsi="Cambria Math"/>
              <w:sz w:val="22"/>
              <w:szCs w:val="22"/>
            </w:rPr>
            <m:t xml:space="preserve">             =c'</m:t>
          </m:r>
          <m:d>
            <m:dPr>
              <m:ctrlPr>
                <w:rPr>
                  <w:rFonts w:ascii="Cambria Math" w:eastAsiaTheme="minorEastAsia" w:hAnsi="Cambria Math"/>
                  <w:i/>
                  <w:iCs/>
                  <w:sz w:val="22"/>
                  <w:szCs w:val="22"/>
                </w:rPr>
              </m:ctrlPr>
            </m:dPr>
            <m:e>
              <m:r>
                <w:rPr>
                  <w:rFonts w:ascii="Cambria Math" w:eastAsiaTheme="minorEastAsia" w:hAnsi="Cambria Math"/>
                  <w:sz w:val="22"/>
                  <w:szCs w:val="22"/>
                </w:rPr>
                <m:t>.5--.5</m:t>
              </m:r>
            </m:e>
          </m:d>
          <m:r>
            <w:rPr>
              <w:rFonts w:ascii="Cambria Math" w:eastAsiaTheme="minorEastAsia" w:hAnsi="Cambria Math"/>
              <w:sz w:val="22"/>
              <w:szCs w:val="22"/>
            </w:rPr>
            <m:t>+h</m:t>
          </m:r>
          <m:d>
            <m:dPr>
              <m:ctrlPr>
                <w:rPr>
                  <w:rFonts w:ascii="Cambria Math" w:eastAsiaTheme="minorEastAsia" w:hAnsi="Cambria Math"/>
                  <w:i/>
                  <w:iCs/>
                  <w:sz w:val="22"/>
                  <w:szCs w:val="22"/>
                </w:rPr>
              </m:ctrlPr>
            </m:dPr>
            <m:e>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m:t>
              </m:r>
              <m:d>
                <m:dPr>
                  <m:ctrlPr>
                    <w:rPr>
                      <w:rFonts w:ascii="Cambria Math" w:eastAsiaTheme="minorEastAsia" w:hAnsi="Cambria Math"/>
                      <w:i/>
                      <w:iCs/>
                      <w:sz w:val="22"/>
                      <w:szCs w:val="22"/>
                    </w:rPr>
                  </m:ctrlPr>
                </m:dPr>
                <m:e>
                  <m:r>
                    <w:rPr>
                      <w:rFonts w:ascii="Cambria Math" w:eastAsiaTheme="minorEastAsia" w:hAnsi="Cambria Math"/>
                      <w:sz w:val="22"/>
                      <w:szCs w:val="22"/>
                    </w:rPr>
                    <m:t>-.5</m:t>
                  </m:r>
                </m:e>
              </m:d>
              <m:r>
                <w:rPr>
                  <w:rFonts w:ascii="Cambria Math" w:eastAsiaTheme="minorEastAsia" w:hAnsi="Cambria Math"/>
                  <w:sz w:val="22"/>
                  <w:szCs w:val="22"/>
                </w:rPr>
                <m:t>a)(.5--.5</m:t>
              </m:r>
            </m:e>
          </m:d>
          <m:r>
            <m:rPr>
              <m:sty m:val="p"/>
            </m:rPr>
            <w:rPr>
              <w:rFonts w:ascii="Cambria Math" w:eastAsiaTheme="minorEastAsia" w:hAnsi="Cambria Math"/>
              <w:sz w:val="22"/>
              <w:szCs w:val="22"/>
            </w:rPr>
            <w:br/>
          </m:r>
        </m:oMath>
        <m:oMath>
          <m:r>
            <w:rPr>
              <w:rFonts w:ascii="Cambria Math" w:eastAsiaTheme="minorEastAsia" w:hAnsi="Cambria Math"/>
              <w:sz w:val="22"/>
              <w:szCs w:val="22"/>
            </w:rPr>
            <m:t xml:space="preserve">             =</m:t>
          </m:r>
          <m:sSup>
            <m:sSupPr>
              <m:ctrlPr>
                <w:rPr>
                  <w:rFonts w:ascii="Cambria Math" w:eastAsiaTheme="minorEastAsia" w:hAnsi="Cambria Math"/>
                  <w:i/>
                  <w:iCs/>
                  <w:sz w:val="22"/>
                  <w:szCs w:val="22"/>
                </w:rPr>
              </m:ctrlPr>
            </m:sSupPr>
            <m:e>
              <m:r>
                <w:rPr>
                  <w:rFonts w:ascii="Cambria Math" w:eastAsiaTheme="minorEastAsia" w:hAnsi="Cambria Math"/>
                  <w:sz w:val="22"/>
                  <w:szCs w:val="22"/>
                </w:rPr>
                <m:t>c</m:t>
              </m:r>
            </m:e>
            <m:sup>
              <m:r>
                <w:rPr>
                  <w:rFonts w:ascii="Cambria Math" w:eastAsiaTheme="minorEastAsia" w:hAnsi="Cambria Math"/>
                  <w:sz w:val="22"/>
                  <w:szCs w:val="22"/>
                </w:rPr>
                <m:t>'</m:t>
              </m:r>
            </m:sup>
          </m:sSup>
          <m:r>
            <w:rPr>
              <w:rFonts w:ascii="Cambria Math" w:eastAsiaTheme="minorEastAsia" w:hAnsi="Cambria Math"/>
              <w:sz w:val="22"/>
              <w:szCs w:val="22"/>
            </w:rPr>
            <m:t>+h</m:t>
          </m:r>
          <m:sSub>
            <m:sSubPr>
              <m:ctrlPr>
                <w:rPr>
                  <w:rFonts w:ascii="Cambria Math" w:eastAsiaTheme="minorEastAsia" w:hAnsi="Cambria Math"/>
                  <w:i/>
                  <w:iCs/>
                  <w:sz w:val="22"/>
                  <w:szCs w:val="22"/>
                </w:rPr>
              </m:ctrlPr>
            </m:sSubPr>
            <m:e>
              <m:r>
                <w:rPr>
                  <w:rFonts w:ascii="Cambria Math" w:eastAsiaTheme="minorEastAsia" w:hAnsi="Cambria Math"/>
                  <w:sz w:val="22"/>
                  <w:szCs w:val="22"/>
                </w:rPr>
                <m:t>i</m:t>
              </m:r>
            </m:e>
            <m:sub>
              <m:r>
                <w:rPr>
                  <w:rFonts w:ascii="Cambria Math" w:eastAsiaTheme="minorEastAsia" w:hAnsi="Cambria Math"/>
                  <w:sz w:val="22"/>
                  <w:szCs w:val="22"/>
                </w:rPr>
                <m:t>m</m:t>
              </m:r>
            </m:sub>
          </m:sSub>
          <m:r>
            <w:rPr>
              <w:rFonts w:ascii="Cambria Math" w:eastAsiaTheme="minorEastAsia" w:hAnsi="Cambria Math"/>
              <w:sz w:val="22"/>
              <w:szCs w:val="22"/>
            </w:rPr>
            <m:t>-.5ah</m:t>
          </m:r>
        </m:oMath>
      </m:oMathPara>
    </w:p>
    <w:p w14:paraId="53BD5794" w14:textId="77777777" w:rsidR="001026A4" w:rsidRPr="00CE3C7D" w:rsidRDefault="001026A4">
      <w:pPr>
        <w:rPr>
          <w:rFonts w:eastAsiaTheme="minorEastAsia"/>
          <w:i/>
          <w:iCs/>
          <w:sz w:val="22"/>
          <w:szCs w:val="22"/>
        </w:rPr>
      </w:pPr>
    </w:p>
    <w:p w14:paraId="14CB462E" w14:textId="4AF0E08C" w:rsidR="00E359F5" w:rsidRPr="00CE3C7D" w:rsidRDefault="00A71F0F">
      <w:pPr>
        <w:rPr>
          <w:b/>
          <w:bCs/>
        </w:rPr>
      </w:pPr>
      <w:r w:rsidRPr="00CE3C7D">
        <w:rPr>
          <w:b/>
          <w:bCs/>
        </w:rPr>
        <w:t>Mediated interaction</w:t>
      </w:r>
    </w:p>
    <w:p w14:paraId="1ADC93F2" w14:textId="77777777" w:rsidR="00B02D4B" w:rsidRPr="00CE3C7D" w:rsidRDefault="00B02D4B" w:rsidP="00B02D4B">
      <w:pPr>
        <w:rPr>
          <w:b/>
          <w:bCs/>
          <w:sz w:val="22"/>
          <w:szCs w:val="22"/>
        </w:rPr>
      </w:pPr>
    </w:p>
    <w:p w14:paraId="15E3324E" w14:textId="557C4129" w:rsidR="00B02D4B" w:rsidRPr="00CE3C7D" w:rsidRDefault="00B02D4B" w:rsidP="00B02D4B">
      <w:pPr>
        <w:rPr>
          <w:b/>
          <w:bCs/>
        </w:rPr>
      </w:pPr>
      <w:r w:rsidRPr="00CE3C7D">
        <w:rPr>
          <w:b/>
          <w:bCs/>
        </w:rPr>
        <w:t>Assuming x = 1 and x* = 0</w:t>
      </w:r>
    </w:p>
    <w:p w14:paraId="72A63365" w14:textId="549CB7BE" w:rsidR="00A71F0F" w:rsidRPr="00CE3C7D" w:rsidRDefault="00A71F0F" w:rsidP="00B02D4B">
      <w:pPr>
        <w:rPr>
          <w:rFonts w:eastAsiaTheme="minorEastAsia"/>
          <w:iCs/>
          <w:sz w:val="22"/>
          <w:szCs w:val="22"/>
        </w:rPr>
      </w:pPr>
      <m:oMathPara>
        <m:oMathParaPr>
          <m:jc m:val="left"/>
        </m:oMathParaPr>
        <m:oMath>
          <m:r>
            <w:rPr>
              <w:rFonts w:ascii="Cambria Math" w:hAnsi="Cambria Math"/>
              <w:sz w:val="22"/>
              <w:szCs w:val="22"/>
            </w:rPr>
            <m:t>TNIE-PNIE=</m:t>
          </m:r>
          <m:d>
            <m:dPr>
              <m:ctrlPr>
                <w:rPr>
                  <w:rFonts w:ascii="Cambria Math" w:hAnsi="Cambria Math"/>
                  <w:i/>
                  <w:iCs/>
                  <w:sz w:val="22"/>
                  <w:szCs w:val="22"/>
                </w:rPr>
              </m:ctrlPr>
            </m:dPr>
            <m:e>
              <m:r>
                <w:rPr>
                  <w:rFonts w:ascii="Cambria Math" w:hAnsi="Cambria Math"/>
                  <w:sz w:val="22"/>
                  <w:szCs w:val="22"/>
                </w:rPr>
                <m:t>ab+ah</m:t>
              </m:r>
            </m:e>
          </m:d>
          <m:r>
            <w:rPr>
              <w:rFonts w:ascii="Cambria Math" w:hAnsi="Cambria Math"/>
              <w:sz w:val="22"/>
              <w:szCs w:val="22"/>
            </w:rPr>
            <m:t>-ab</m:t>
          </m:r>
          <m:r>
            <w:rPr>
              <w:rFonts w:ascii="Cambria Math" w:eastAsiaTheme="minorEastAsia" w:hAnsi="Cambria Math"/>
              <w:sz w:val="22"/>
              <w:szCs w:val="22"/>
            </w:rPr>
            <m:t>=ah</m:t>
          </m:r>
        </m:oMath>
      </m:oMathPara>
    </w:p>
    <w:p w14:paraId="0D2081D6" w14:textId="0C3B98C9" w:rsidR="00A71F0F" w:rsidRPr="00CE3C7D" w:rsidRDefault="00A71F0F" w:rsidP="00B02D4B">
      <w:pPr>
        <w:rPr>
          <w:rFonts w:eastAsiaTheme="minorEastAsia"/>
          <w:iCs/>
          <w:sz w:val="22"/>
          <w:szCs w:val="22"/>
        </w:rPr>
      </w:pPr>
      <m:oMathPara>
        <m:oMathParaPr>
          <m:jc m:val="left"/>
        </m:oMathParaPr>
        <m:oMath>
          <m:r>
            <w:rPr>
              <w:rFonts w:ascii="Cambria Math" w:hAnsi="Cambria Math"/>
              <w:sz w:val="22"/>
              <w:szCs w:val="22"/>
            </w:rPr>
            <m:t>TNDE-PNDE=</m:t>
          </m:r>
          <m:d>
            <m:dPr>
              <m:ctrlPr>
                <w:rPr>
                  <w:rFonts w:ascii="Cambria Math" w:hAnsi="Cambria Math"/>
                  <w:i/>
                  <w:iCs/>
                  <w:sz w:val="22"/>
                  <w:szCs w:val="22"/>
                </w:rPr>
              </m:ctrlPr>
            </m:dPr>
            <m:e>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m:t>
                  </m:r>
                </m:sup>
              </m:sSup>
              <m:r>
                <w:rPr>
                  <w:rFonts w:ascii="Cambria Math" w:hAnsi="Cambria Math"/>
                  <w:sz w:val="22"/>
                  <w:szCs w:val="22"/>
                </w:rPr>
                <m:t>+h</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m</m:t>
                  </m:r>
                </m:sub>
              </m:sSub>
              <m:r>
                <w:rPr>
                  <w:rFonts w:ascii="Cambria Math" w:hAnsi="Cambria Math"/>
                  <w:sz w:val="22"/>
                  <w:szCs w:val="22"/>
                </w:rPr>
                <m:t>+ah</m:t>
              </m:r>
            </m:e>
          </m:d>
          <m:r>
            <w:rPr>
              <w:rFonts w:ascii="Cambria Math" w:hAnsi="Cambria Math"/>
              <w:sz w:val="22"/>
              <w:szCs w:val="22"/>
            </w:rPr>
            <m:t>-</m:t>
          </m:r>
          <m:d>
            <m:dPr>
              <m:ctrlPr>
                <w:rPr>
                  <w:rFonts w:ascii="Cambria Math" w:hAnsi="Cambria Math"/>
                  <w:i/>
                  <w:iCs/>
                  <w:sz w:val="22"/>
                  <w:szCs w:val="22"/>
                </w:rPr>
              </m:ctrlPr>
            </m:dPr>
            <m:e>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m:t>
                  </m:r>
                </m:sup>
              </m:sSup>
              <m:r>
                <w:rPr>
                  <w:rFonts w:ascii="Cambria Math" w:hAnsi="Cambria Math"/>
                  <w:sz w:val="22"/>
                  <w:szCs w:val="22"/>
                </w:rPr>
                <m:t>+h</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m</m:t>
                  </m:r>
                </m:sub>
              </m:sSub>
            </m:e>
          </m:d>
          <m:r>
            <w:rPr>
              <w:rFonts w:ascii="Cambria Math" w:hAnsi="Cambria Math"/>
              <w:sz w:val="22"/>
              <w:szCs w:val="22"/>
            </w:rPr>
            <m:t>=ah</m:t>
          </m:r>
        </m:oMath>
      </m:oMathPara>
    </w:p>
    <w:p w14:paraId="6ED0C8DD" w14:textId="77777777" w:rsidR="00B02D4B" w:rsidRPr="00CE3C7D" w:rsidRDefault="00B02D4B" w:rsidP="00B02D4B">
      <w:pPr>
        <w:rPr>
          <w:sz w:val="22"/>
          <w:szCs w:val="22"/>
        </w:rPr>
      </w:pPr>
    </w:p>
    <w:p w14:paraId="4841A03F" w14:textId="16CFA830" w:rsidR="00EA750C" w:rsidRPr="00CE3C7D" w:rsidRDefault="00EA750C" w:rsidP="00EA750C">
      <w:pPr>
        <w:rPr>
          <w:b/>
          <w:bCs/>
        </w:rPr>
      </w:pPr>
      <w:r w:rsidRPr="00CE3C7D">
        <w:rPr>
          <w:b/>
          <w:bCs/>
        </w:rPr>
        <w:t>Assuming x = .5 and x* = -.5</w:t>
      </w:r>
    </w:p>
    <w:p w14:paraId="538C4AD7" w14:textId="593AB292" w:rsidR="00EA750C" w:rsidRPr="00CE3C7D" w:rsidRDefault="00EA750C" w:rsidP="00A71F0F">
      <w:pPr>
        <w:rPr>
          <w:rFonts w:eastAsiaTheme="minorEastAsia"/>
          <w:iCs/>
          <w:sz w:val="22"/>
          <w:szCs w:val="22"/>
        </w:rPr>
      </w:pPr>
      <m:oMathPara>
        <m:oMathParaPr>
          <m:jc m:val="left"/>
        </m:oMathParaPr>
        <m:oMath>
          <m:r>
            <w:rPr>
              <w:rFonts w:ascii="Cambria Math" w:hAnsi="Cambria Math"/>
              <w:sz w:val="22"/>
              <w:szCs w:val="22"/>
            </w:rPr>
            <m:t>TNIE-PNIE=</m:t>
          </m:r>
          <m:d>
            <m:dPr>
              <m:ctrlPr>
                <w:rPr>
                  <w:rFonts w:ascii="Cambria Math" w:hAnsi="Cambria Math"/>
                  <w:i/>
                  <w:iCs/>
                  <w:sz w:val="22"/>
                  <w:szCs w:val="22"/>
                </w:rPr>
              </m:ctrlPr>
            </m:dPr>
            <m:e>
              <m:r>
                <w:rPr>
                  <w:rFonts w:ascii="Cambria Math" w:eastAsiaTheme="minorEastAsia" w:hAnsi="Cambria Math"/>
                  <w:sz w:val="22"/>
                  <w:szCs w:val="22"/>
                </w:rPr>
                <m:t>ab+.5ah</m:t>
              </m:r>
            </m:e>
          </m:d>
          <m:r>
            <w:rPr>
              <w:rFonts w:ascii="Cambria Math" w:hAnsi="Cambria Math"/>
              <w:sz w:val="22"/>
              <w:szCs w:val="22"/>
            </w:rPr>
            <m:t>-</m:t>
          </m:r>
          <m:d>
            <m:dPr>
              <m:ctrlPr>
                <w:rPr>
                  <w:rFonts w:ascii="Cambria Math" w:hAnsi="Cambria Math"/>
                  <w:i/>
                  <w:iCs/>
                  <w:sz w:val="22"/>
                  <w:szCs w:val="22"/>
                </w:rPr>
              </m:ctrlPr>
            </m:dPr>
            <m:e>
              <m:r>
                <w:rPr>
                  <w:rFonts w:ascii="Cambria Math" w:eastAsiaTheme="minorEastAsia" w:hAnsi="Cambria Math"/>
                  <w:sz w:val="22"/>
                  <w:szCs w:val="22"/>
                </w:rPr>
                <m:t>ab-.5ah</m:t>
              </m:r>
              <m:ctrlPr>
                <w:rPr>
                  <w:rFonts w:ascii="Cambria Math" w:eastAsiaTheme="minorEastAsia" w:hAnsi="Cambria Math"/>
                  <w:i/>
                  <w:iCs/>
                  <w:sz w:val="22"/>
                  <w:szCs w:val="22"/>
                </w:rPr>
              </m:ctrlPr>
            </m:e>
          </m:d>
          <m:r>
            <w:rPr>
              <w:rFonts w:ascii="Cambria Math" w:eastAsiaTheme="minorEastAsia" w:hAnsi="Cambria Math"/>
              <w:sz w:val="22"/>
              <w:szCs w:val="22"/>
            </w:rPr>
            <m:t>=ah</m:t>
          </m:r>
        </m:oMath>
      </m:oMathPara>
    </w:p>
    <w:p w14:paraId="20639DAA" w14:textId="046A838F" w:rsidR="00EB4A0C" w:rsidRPr="00CE3C7D" w:rsidRDefault="00EA750C" w:rsidP="00A71F0F">
      <w:pPr>
        <w:rPr>
          <w:rFonts w:eastAsiaTheme="minorEastAsia"/>
          <w:sz w:val="22"/>
          <w:szCs w:val="22"/>
        </w:rPr>
      </w:pPr>
      <m:oMath>
        <m:r>
          <w:rPr>
            <w:rFonts w:ascii="Cambria Math" w:hAnsi="Cambria Math"/>
            <w:sz w:val="22"/>
            <w:szCs w:val="22"/>
          </w:rPr>
          <m:t>TNDE-PNDE=</m:t>
        </m:r>
        <m:d>
          <m:dPr>
            <m:ctrlPr>
              <w:rPr>
                <w:rFonts w:ascii="Cambria Math" w:hAnsi="Cambria Math"/>
                <w:i/>
                <w:iCs/>
                <w:sz w:val="22"/>
                <w:szCs w:val="22"/>
              </w:rPr>
            </m:ctrlPr>
          </m:dPr>
          <m:e>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m:t>
                </m:r>
              </m:sup>
            </m:sSup>
            <m:r>
              <w:rPr>
                <w:rFonts w:ascii="Cambria Math" w:hAnsi="Cambria Math"/>
                <w:sz w:val="22"/>
                <w:szCs w:val="22"/>
              </w:rPr>
              <m:t>+h</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m</m:t>
                </m:r>
              </m:sub>
            </m:sSub>
            <m:r>
              <w:rPr>
                <w:rFonts w:ascii="Cambria Math" w:hAnsi="Cambria Math"/>
                <w:sz w:val="22"/>
                <w:szCs w:val="22"/>
              </w:rPr>
              <m:t>+.5ah</m:t>
            </m:r>
          </m:e>
        </m:d>
        <m:r>
          <w:rPr>
            <w:rFonts w:ascii="Cambria Math" w:hAnsi="Cambria Math"/>
            <w:sz w:val="22"/>
            <w:szCs w:val="22"/>
          </w:rPr>
          <m:t>-</m:t>
        </m:r>
        <m:d>
          <m:dPr>
            <m:ctrlPr>
              <w:rPr>
                <w:rFonts w:ascii="Cambria Math" w:hAnsi="Cambria Math"/>
                <w:i/>
                <w:iCs/>
                <w:sz w:val="22"/>
                <w:szCs w:val="22"/>
              </w:rPr>
            </m:ctrlPr>
          </m:dPr>
          <m:e>
            <m:sSup>
              <m:sSupPr>
                <m:ctrlPr>
                  <w:rPr>
                    <w:rFonts w:ascii="Cambria Math" w:hAnsi="Cambria Math"/>
                    <w:i/>
                    <w:iCs/>
                    <w:sz w:val="22"/>
                    <w:szCs w:val="22"/>
                  </w:rPr>
                </m:ctrlPr>
              </m:sSupPr>
              <m:e>
                <m:r>
                  <w:rPr>
                    <w:rFonts w:ascii="Cambria Math" w:hAnsi="Cambria Math"/>
                    <w:sz w:val="22"/>
                    <w:szCs w:val="22"/>
                  </w:rPr>
                  <m:t>c</m:t>
                </m:r>
              </m:e>
              <m:sup>
                <m:r>
                  <w:rPr>
                    <w:rFonts w:ascii="Cambria Math" w:hAnsi="Cambria Math"/>
                    <w:sz w:val="22"/>
                    <w:szCs w:val="22"/>
                  </w:rPr>
                  <m:t>'</m:t>
                </m:r>
              </m:sup>
            </m:sSup>
            <m:r>
              <w:rPr>
                <w:rFonts w:ascii="Cambria Math" w:hAnsi="Cambria Math"/>
                <w:sz w:val="22"/>
                <w:szCs w:val="22"/>
              </w:rPr>
              <m:t>+h</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m</m:t>
                </m:r>
              </m:sub>
            </m:sSub>
            <m:r>
              <w:rPr>
                <w:rFonts w:ascii="Cambria Math" w:hAnsi="Cambria Math"/>
                <w:sz w:val="22"/>
                <w:szCs w:val="22"/>
              </w:rPr>
              <m:t>-.5ah</m:t>
            </m:r>
          </m:e>
        </m:d>
        <m:r>
          <w:rPr>
            <w:rFonts w:ascii="Cambria Math" w:hAnsi="Cambria Math"/>
            <w:sz w:val="22"/>
            <w:szCs w:val="22"/>
          </w:rPr>
          <m:t>=ah</m:t>
        </m:r>
      </m:oMath>
      <w:r w:rsidR="00EB4A0C" w:rsidRPr="00CE3C7D">
        <w:rPr>
          <w:rFonts w:eastAsiaTheme="minorEastAsia"/>
          <w:sz w:val="22"/>
          <w:szCs w:val="22"/>
        </w:rPr>
        <w:t xml:space="preserve"> </w:t>
      </w:r>
    </w:p>
    <w:p w14:paraId="36CEA6AD" w14:textId="77777777" w:rsidR="00CE3C7D" w:rsidRDefault="00CE3C7D">
      <w:pPr>
        <w:rPr>
          <w:b/>
          <w:bCs/>
          <w:u w:val="single"/>
        </w:rPr>
      </w:pPr>
      <w:r>
        <w:rPr>
          <w:b/>
          <w:bCs/>
          <w:u w:val="single"/>
        </w:rPr>
        <w:br w:type="page"/>
      </w:r>
    </w:p>
    <w:p w14:paraId="0545AAF1" w14:textId="46DA1118" w:rsidR="00EB4A0C" w:rsidRPr="00542303" w:rsidRDefault="00EB4A0C" w:rsidP="00EB4A0C">
      <w:pPr>
        <w:rPr>
          <w:b/>
          <w:bCs/>
          <w:u w:val="single"/>
        </w:rPr>
      </w:pPr>
      <w:r w:rsidRPr="00542303">
        <w:rPr>
          <w:b/>
          <w:bCs/>
          <w:u w:val="single"/>
        </w:rPr>
        <w:lastRenderedPageBreak/>
        <w:t xml:space="preserve">2. Implied covariance of </w:t>
      </w:r>
      <w:r w:rsidR="00F8312D" w:rsidRPr="00542303">
        <w:rPr>
          <w:b/>
          <w:bCs/>
          <w:u w:val="single"/>
        </w:rPr>
        <w:t>the mediation model with linear effects</w:t>
      </w:r>
    </w:p>
    <w:p w14:paraId="568E7577" w14:textId="5029ABA8" w:rsidR="00EA750C" w:rsidRDefault="00EA750C" w:rsidP="00A71F0F">
      <w:pPr>
        <w:rPr>
          <w:rFonts w:eastAsiaTheme="minorEastAsia"/>
        </w:rPr>
      </w:pPr>
    </w:p>
    <w:p w14:paraId="6848719E" w14:textId="77777777" w:rsidR="00467D92" w:rsidRDefault="00467D92" w:rsidP="00467D92">
      <w:r>
        <w:t xml:space="preserve">Consider the following model, where C acts as a confounder of the M-Y relation: </w:t>
      </w:r>
    </w:p>
    <w:p w14:paraId="3E3BAE3D" w14:textId="77777777" w:rsidR="00467D92" w:rsidRDefault="00467D92" w:rsidP="00467D92"/>
    <w:p w14:paraId="12982CF6" w14:textId="77777777" w:rsidR="00467D92" w:rsidRPr="005E2CD5" w:rsidRDefault="00467D92" w:rsidP="00467D92">
      <w:pPr>
        <w:rPr>
          <w:rFonts w:eastAsiaTheme="minorEastAsia"/>
        </w:rPr>
      </w:pPr>
      <m:oMathPara>
        <m:oMathParaPr>
          <m:jc m:val="left"/>
        </m:oMathParaPr>
        <m:oMath>
          <m:r>
            <w:rPr>
              <w:rFonts w:ascii="Cambria Math" w:hAnsi="Cambria Math"/>
            </w:rPr>
            <m:t>X~Bernoulli</m:t>
          </m:r>
          <m:d>
            <m:dPr>
              <m:ctrlPr>
                <w:rPr>
                  <w:rFonts w:ascii="Cambria Math" w:hAnsi="Cambria Math"/>
                  <w:i/>
                </w:rPr>
              </m:ctrlPr>
            </m:dPr>
            <m:e>
              <m:r>
                <w:rPr>
                  <w:rFonts w:ascii="Cambria Math" w:hAnsi="Cambria Math"/>
                </w:rPr>
                <m:t>p=0.5</m:t>
              </m:r>
            </m:e>
          </m:d>
          <m:r>
            <w:rPr>
              <w:rFonts w:ascii="Cambria Math" w:hAnsi="Cambria Math"/>
            </w:rPr>
            <m:t xml:space="preserve">, where </m:t>
          </m:r>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 xml:space="preserve">=0.5, </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=0.25</m:t>
          </m:r>
        </m:oMath>
      </m:oMathPara>
    </w:p>
    <w:p w14:paraId="730181D3" w14:textId="77777777" w:rsidR="00467D92" w:rsidRPr="009E0B5B" w:rsidRDefault="00467D92" w:rsidP="00467D92">
      <w:pPr>
        <w:rPr>
          <w:rFonts w:eastAsiaTheme="minorEastAsia"/>
        </w:rPr>
      </w:pPr>
      <m:oMathPara>
        <m:oMathParaPr>
          <m:jc m:val="left"/>
        </m:oMathParaPr>
        <m:oMath>
          <m:r>
            <w:rPr>
              <w:rFonts w:ascii="Cambria Math" w:hAnsi="Cambria Math"/>
            </w:rPr>
            <m:t>C~N(0, 1)</m:t>
          </m:r>
        </m:oMath>
      </m:oMathPara>
    </w:p>
    <w:p w14:paraId="1BDE7F27" w14:textId="144F4F8A" w:rsidR="00467D92" w:rsidRPr="00786FCD" w:rsidRDefault="00467D92" w:rsidP="00467D92">
      <w:pPr>
        <w:rPr>
          <w:rFonts w:eastAsiaTheme="minorEastAsia"/>
        </w:rPr>
      </w:pPr>
      <m:oMathPara>
        <m:oMathParaPr>
          <m:jc m:val="left"/>
        </m:oMathParaPr>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+aX+gC+</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oMath>
      </m:oMathPara>
    </w:p>
    <w:p w14:paraId="41C0CC9E" w14:textId="77777777" w:rsidR="00467D92" w:rsidRPr="006E1013" w:rsidRDefault="00467D92" w:rsidP="00467D92">
      <w:pPr>
        <w:rPr>
          <w:rFonts w:eastAsiaTheme="minorEastAsia"/>
        </w:rPr>
      </w:pPr>
      <m:oMathPara>
        <m:oMathParaPr>
          <m:jc m:val="left"/>
        </m:oMathParaP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X+bM+fC+hXM+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oMath>
      </m:oMathPara>
    </w:p>
    <w:p w14:paraId="1C768DE3" w14:textId="77777777" w:rsidR="00467D92" w:rsidRDefault="00467D92" w:rsidP="00467D92">
      <w:pPr>
        <w:rPr>
          <w:rFonts w:eastAsiaTheme="minorEastAsia"/>
        </w:rPr>
      </w:pPr>
    </w:p>
    <w:p w14:paraId="0B2DF1B2" w14:textId="256F3D49" w:rsidR="00467D92" w:rsidRPr="00786FCD" w:rsidRDefault="00467D92" w:rsidP="00467D92">
      <w:pPr>
        <w:rPr>
          <w:rFonts w:eastAsiaTheme="minorEastAsia"/>
        </w:rPr>
      </w:pPr>
      <w:r>
        <w:rPr>
          <w:rFonts w:eastAsiaTheme="minorEastAsia"/>
        </w:rPr>
        <w:t xml:space="preserve">The implied covariance matrix of this model is: </w:t>
      </w:r>
    </w:p>
    <w:p w14:paraId="7C9DDDED" w14:textId="77777777" w:rsidR="00467D92" w:rsidRDefault="00467D92" w:rsidP="00467D92">
      <w:r>
        <w:t xml:space="preserve"> </w:t>
      </w:r>
    </w:p>
    <w:tbl>
      <w:tblPr>
        <w:tblStyle w:val="TableGrid"/>
        <w:tblW w:w="8365" w:type="dxa"/>
        <w:tblLook w:val="04A0" w:firstRow="1" w:lastRow="0" w:firstColumn="1" w:lastColumn="0" w:noHBand="0" w:noVBand="1"/>
      </w:tblPr>
      <w:tblGrid>
        <w:gridCol w:w="729"/>
        <w:gridCol w:w="1202"/>
        <w:gridCol w:w="2018"/>
        <w:gridCol w:w="2084"/>
        <w:gridCol w:w="1469"/>
        <w:gridCol w:w="863"/>
      </w:tblGrid>
      <w:tr w:rsidR="00467D92" w:rsidRPr="006E1013" w14:paraId="6EA38147" w14:textId="77777777" w:rsidTr="00E0469B">
        <w:trPr>
          <w:trHeight w:val="325"/>
        </w:trPr>
        <w:tc>
          <w:tcPr>
            <w:tcW w:w="748" w:type="dxa"/>
          </w:tcPr>
          <w:p w14:paraId="4F57CA01" w14:textId="77777777" w:rsidR="00467D92" w:rsidRPr="00786FCD" w:rsidRDefault="00467D92" w:rsidP="00E0469B"/>
        </w:tc>
        <w:tc>
          <w:tcPr>
            <w:tcW w:w="1214" w:type="dxa"/>
          </w:tcPr>
          <w:p w14:paraId="75ED5A68" w14:textId="77777777" w:rsidR="00467D92" w:rsidRPr="006E1013" w:rsidRDefault="00467D92" w:rsidP="00E0469B">
            <w:pPr>
              <w:rPr>
                <w:i/>
              </w:rPr>
            </w:pPr>
            <w:r w:rsidRPr="006E1013">
              <w:rPr>
                <w:i/>
              </w:rPr>
              <w:t>X</w:t>
            </w:r>
          </w:p>
        </w:tc>
        <w:tc>
          <w:tcPr>
            <w:tcW w:w="2093" w:type="dxa"/>
          </w:tcPr>
          <w:p w14:paraId="2DB24404" w14:textId="77777777" w:rsidR="00467D92" w:rsidRPr="006E1013" w:rsidRDefault="00467D92" w:rsidP="00E0469B">
            <w:pPr>
              <w:rPr>
                <w:i/>
              </w:rPr>
            </w:pPr>
            <w:r w:rsidRPr="006E1013">
              <w:rPr>
                <w:i/>
              </w:rPr>
              <w:t>M</w:t>
            </w:r>
          </w:p>
        </w:tc>
        <w:tc>
          <w:tcPr>
            <w:tcW w:w="2150" w:type="dxa"/>
          </w:tcPr>
          <w:p w14:paraId="2AE80739" w14:textId="77777777" w:rsidR="00467D92" w:rsidRPr="006E1013" w:rsidRDefault="00467D92" w:rsidP="00E0469B">
            <w:pPr>
              <w:rPr>
                <w:i/>
              </w:rPr>
            </w:pPr>
            <w:r w:rsidRPr="006E1013">
              <w:rPr>
                <w:i/>
              </w:rPr>
              <w:t>Y</w:t>
            </w:r>
          </w:p>
        </w:tc>
        <w:tc>
          <w:tcPr>
            <w:tcW w:w="1260" w:type="dxa"/>
          </w:tcPr>
          <w:p w14:paraId="2269F146" w14:textId="77777777" w:rsidR="00467D92" w:rsidRPr="006E1013" w:rsidRDefault="00467D92" w:rsidP="00E0469B">
            <w:pPr>
              <w:rPr>
                <w:i/>
              </w:rPr>
            </w:pPr>
            <w:r w:rsidRPr="006E1013">
              <w:rPr>
                <w:i/>
              </w:rPr>
              <w:t>XM</w:t>
            </w:r>
          </w:p>
        </w:tc>
        <w:tc>
          <w:tcPr>
            <w:tcW w:w="900" w:type="dxa"/>
          </w:tcPr>
          <w:p w14:paraId="5559BC8E" w14:textId="77777777" w:rsidR="00467D92" w:rsidRPr="006E1013" w:rsidRDefault="00467D92" w:rsidP="00E0469B">
            <w:pPr>
              <w:rPr>
                <w:i/>
              </w:rPr>
            </w:pPr>
            <w:r w:rsidRPr="006E1013">
              <w:rPr>
                <w:i/>
              </w:rPr>
              <w:t>C</w:t>
            </w:r>
          </w:p>
        </w:tc>
      </w:tr>
      <w:tr w:rsidR="00467D92" w:rsidRPr="006E1013" w14:paraId="033D0DE1" w14:textId="77777777" w:rsidTr="00E0469B">
        <w:trPr>
          <w:trHeight w:val="344"/>
        </w:trPr>
        <w:tc>
          <w:tcPr>
            <w:tcW w:w="748" w:type="dxa"/>
          </w:tcPr>
          <w:p w14:paraId="11A37E00" w14:textId="77777777" w:rsidR="00467D92" w:rsidRPr="006E1013" w:rsidRDefault="00467D92" w:rsidP="00E0469B">
            <w:pPr>
              <w:rPr>
                <w:rFonts w:eastAsiaTheme="minorEastAsia"/>
                <w:i/>
              </w:rPr>
            </w:pPr>
            <w:r w:rsidRPr="006E1013">
              <w:rPr>
                <w:rFonts w:eastAsiaTheme="minorEastAsia"/>
                <w:i/>
              </w:rPr>
              <w:t>X</w:t>
            </w:r>
          </w:p>
        </w:tc>
        <w:tc>
          <w:tcPr>
            <w:tcW w:w="1214" w:type="dxa"/>
          </w:tcPr>
          <w:p w14:paraId="48258D8E" w14:textId="77777777" w:rsidR="00467D92" w:rsidRPr="006E1013" w:rsidRDefault="00000000" w:rsidP="00E0469B">
            <w:pPr>
              <w:rPr>
                <w:rFonts w:eastAsiaTheme="minorEastAsia"/>
              </w:rPr>
            </w:pPr>
            <m:oMathPara>
              <m:oMath>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m:oMathPara>
          </w:p>
        </w:tc>
        <w:tc>
          <w:tcPr>
            <w:tcW w:w="2093" w:type="dxa"/>
          </w:tcPr>
          <w:p w14:paraId="63B46C55" w14:textId="77777777" w:rsidR="00467D92" w:rsidRPr="006E1013" w:rsidRDefault="00467D92" w:rsidP="00E0469B">
            <w:pPr>
              <w:rPr>
                <w:rFonts w:eastAsiaTheme="minorEastAsia"/>
              </w:rPr>
            </w:pPr>
          </w:p>
        </w:tc>
        <w:tc>
          <w:tcPr>
            <w:tcW w:w="2150" w:type="dxa"/>
          </w:tcPr>
          <w:p w14:paraId="1BACDA5D" w14:textId="77777777" w:rsidR="00467D92" w:rsidRPr="006E1013" w:rsidRDefault="00467D92" w:rsidP="00E0469B">
            <w:pPr>
              <w:rPr>
                <w:rFonts w:eastAsiaTheme="minorEastAsia"/>
              </w:rPr>
            </w:pPr>
          </w:p>
        </w:tc>
        <w:tc>
          <w:tcPr>
            <w:tcW w:w="1260" w:type="dxa"/>
          </w:tcPr>
          <w:p w14:paraId="5141E153" w14:textId="77777777" w:rsidR="00467D92" w:rsidRPr="006E1013" w:rsidRDefault="00467D92" w:rsidP="00E0469B">
            <w:pPr>
              <w:rPr>
                <w:rFonts w:eastAsiaTheme="minorEastAsia"/>
              </w:rPr>
            </w:pPr>
          </w:p>
        </w:tc>
        <w:tc>
          <w:tcPr>
            <w:tcW w:w="900" w:type="dxa"/>
          </w:tcPr>
          <w:p w14:paraId="676E0830" w14:textId="77777777" w:rsidR="00467D92" w:rsidRPr="006E1013" w:rsidRDefault="00467D92" w:rsidP="00E0469B">
            <w:pPr>
              <w:rPr>
                <w:rFonts w:eastAsiaTheme="minorEastAsia"/>
              </w:rPr>
            </w:pPr>
          </w:p>
        </w:tc>
      </w:tr>
      <w:tr w:rsidR="00467D92" w:rsidRPr="006E1013" w14:paraId="6768871A" w14:textId="77777777" w:rsidTr="00E0469B">
        <w:trPr>
          <w:trHeight w:val="325"/>
        </w:trPr>
        <w:tc>
          <w:tcPr>
            <w:tcW w:w="748" w:type="dxa"/>
          </w:tcPr>
          <w:p w14:paraId="584A2E8E" w14:textId="77777777" w:rsidR="00467D92" w:rsidRPr="006E1013" w:rsidRDefault="00467D92" w:rsidP="00E0469B">
            <w:pPr>
              <w:rPr>
                <w:rFonts w:eastAsiaTheme="minorEastAsia"/>
                <w:i/>
              </w:rPr>
            </w:pPr>
            <w:r w:rsidRPr="006E1013">
              <w:rPr>
                <w:rFonts w:eastAsiaTheme="minorEastAsia"/>
                <w:i/>
              </w:rPr>
              <w:t>M</w:t>
            </w:r>
          </w:p>
        </w:tc>
        <w:tc>
          <w:tcPr>
            <w:tcW w:w="1214" w:type="dxa"/>
          </w:tcPr>
          <w:p w14:paraId="30E8D1CF" w14:textId="77777777" w:rsidR="00467D92" w:rsidRPr="006E1013" w:rsidRDefault="00467D92" w:rsidP="00E0469B">
            <w:pPr>
              <w:rPr>
                <w:rFonts w:eastAsiaTheme="minorEastAsia"/>
              </w:rPr>
            </w:pPr>
            <m:oMathPara>
              <m:oMath>
                <m:r>
                  <w:rPr>
                    <w:rFonts w:ascii="Cambria Math" w:hAnsi="Cambria Math"/>
                  </w:rPr>
                  <m:t>a</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+g</m:t>
                </m:r>
                <m:sSub>
                  <m:sSubPr>
                    <m:ctrlPr>
                      <w:rPr>
                        <w:rFonts w:ascii="Cambria Math" w:hAnsi="Cambria Math"/>
                        <w:i/>
                      </w:rPr>
                    </m:ctrlPr>
                  </m:sSubPr>
                  <m:e>
                    <m:r>
                      <w:rPr>
                        <w:rFonts w:ascii="Cambria Math" w:hAnsi="Cambria Math"/>
                      </w:rPr>
                      <m:t>σ</m:t>
                    </m:r>
                  </m:e>
                  <m:sub>
                    <m:r>
                      <w:rPr>
                        <w:rFonts w:ascii="Cambria Math" w:hAnsi="Cambria Math"/>
                      </w:rPr>
                      <m:t>x,C</m:t>
                    </m:r>
                  </m:sub>
                </m:sSub>
              </m:oMath>
            </m:oMathPara>
          </w:p>
        </w:tc>
        <w:tc>
          <w:tcPr>
            <w:tcW w:w="2093" w:type="dxa"/>
          </w:tcPr>
          <w:p w14:paraId="6EC5C2F8" w14:textId="77777777" w:rsidR="00467D92" w:rsidRPr="006E1013" w:rsidRDefault="00000000" w:rsidP="00E0469B">
            <w:pPr>
              <w:rPr>
                <w:rFonts w:eastAsiaTheme="minorEastAsia"/>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r>
                  <w:rPr>
                    <w:rFonts w:ascii="Cambria Math" w:hAnsi="Cambria Math"/>
                  </w:rPr>
                  <m:t>+2ag</m:t>
                </m:r>
                <m:sSub>
                  <m:sSubPr>
                    <m:ctrlPr>
                      <w:rPr>
                        <w:rFonts w:ascii="Cambria Math" w:hAnsi="Cambria Math"/>
                        <w:i/>
                      </w:rPr>
                    </m:ctrlPr>
                  </m:sSubPr>
                  <m:e>
                    <m:r>
                      <w:rPr>
                        <w:rFonts w:ascii="Cambria Math" w:hAnsi="Cambria Math"/>
                      </w:rPr>
                      <m:t>σ</m:t>
                    </m:r>
                  </m:e>
                  <m:sub>
                    <m:r>
                      <w:rPr>
                        <w:rFonts w:ascii="Cambria Math" w:hAnsi="Cambria Math"/>
                      </w:rPr>
                      <m:t>x,C</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e3</m:t>
                    </m:r>
                  </m:sub>
                  <m:sup>
                    <m:r>
                      <w:rPr>
                        <w:rFonts w:ascii="Cambria Math" w:hAnsi="Cambria Math"/>
                      </w:rPr>
                      <m:t>2</m:t>
                    </m:r>
                  </m:sup>
                </m:sSubSup>
              </m:oMath>
            </m:oMathPara>
          </w:p>
        </w:tc>
        <w:tc>
          <w:tcPr>
            <w:tcW w:w="2150" w:type="dxa"/>
          </w:tcPr>
          <w:p w14:paraId="33D59CF4" w14:textId="77777777" w:rsidR="00467D92" w:rsidRPr="006E1013" w:rsidRDefault="00467D92" w:rsidP="00E0469B">
            <w:pPr>
              <w:rPr>
                <w:rFonts w:eastAsiaTheme="minorEastAsia"/>
              </w:rPr>
            </w:pPr>
          </w:p>
        </w:tc>
        <w:tc>
          <w:tcPr>
            <w:tcW w:w="1260" w:type="dxa"/>
          </w:tcPr>
          <w:p w14:paraId="24F31608" w14:textId="77777777" w:rsidR="00467D92" w:rsidRPr="006E1013" w:rsidRDefault="00467D92" w:rsidP="00E0469B">
            <w:pPr>
              <w:rPr>
                <w:rFonts w:eastAsiaTheme="minorEastAsia"/>
              </w:rPr>
            </w:pPr>
          </w:p>
        </w:tc>
        <w:tc>
          <w:tcPr>
            <w:tcW w:w="900" w:type="dxa"/>
          </w:tcPr>
          <w:p w14:paraId="1CA0FF22" w14:textId="77777777" w:rsidR="00467D92" w:rsidRPr="006E1013" w:rsidRDefault="00467D92" w:rsidP="00E0469B">
            <w:pPr>
              <w:rPr>
                <w:rFonts w:eastAsiaTheme="minorEastAsia"/>
              </w:rPr>
            </w:pPr>
          </w:p>
        </w:tc>
      </w:tr>
      <w:tr w:rsidR="00467D92" w:rsidRPr="006E1013" w14:paraId="6D8B8BE1" w14:textId="77777777" w:rsidTr="00E0469B">
        <w:trPr>
          <w:trHeight w:val="1664"/>
        </w:trPr>
        <w:tc>
          <w:tcPr>
            <w:tcW w:w="748" w:type="dxa"/>
          </w:tcPr>
          <w:p w14:paraId="3013E2CA" w14:textId="77777777" w:rsidR="00467D92" w:rsidRPr="006E1013" w:rsidRDefault="00467D92" w:rsidP="00E0469B">
            <w:pPr>
              <w:rPr>
                <w:rFonts w:eastAsiaTheme="minorEastAsia"/>
                <w:i/>
              </w:rPr>
            </w:pPr>
            <w:r w:rsidRPr="006E1013">
              <w:rPr>
                <w:rFonts w:eastAsiaTheme="minorEastAsia"/>
                <w:i/>
              </w:rPr>
              <w:t>Y</w:t>
            </w:r>
          </w:p>
        </w:tc>
        <w:tc>
          <w:tcPr>
            <w:tcW w:w="1214" w:type="dxa"/>
          </w:tcPr>
          <w:p w14:paraId="05F019E8" w14:textId="77777777" w:rsidR="00467D92" w:rsidRPr="006E1013" w:rsidRDefault="00000000" w:rsidP="00E0469B">
            <w:pPr>
              <w:rPr>
                <w:rFonts w:eastAsiaTheme="minorEastAsia"/>
              </w:rPr>
            </w:pPr>
            <m:oMathPara>
              <m:oMath>
                <m:sSup>
                  <m:sSupPr>
                    <m:ctrlPr>
                      <w:rPr>
                        <w:rFonts w:ascii="Cambria Math" w:hAnsi="Cambria Math"/>
                        <w:i/>
                      </w:rPr>
                    </m:ctrlPr>
                  </m:sSupPr>
                  <m:e>
                    <m:r>
                      <w:rPr>
                        <w:rFonts w:ascii="Cambria Math" w:hAnsi="Cambria Math"/>
                      </w:rPr>
                      <m:t>c</m:t>
                    </m:r>
                  </m:e>
                  <m:sup>
                    <m:r>
                      <w:rPr>
                        <w:rFonts w:ascii="Cambria Math" w:hAnsi="Cambria Math"/>
                      </w:rPr>
                      <m:t>'</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+b</m:t>
                </m:r>
                <m:sSub>
                  <m:sSubPr>
                    <m:ctrlPr>
                      <w:rPr>
                        <w:rFonts w:ascii="Cambria Math" w:hAnsi="Cambria Math"/>
                        <w:i/>
                      </w:rPr>
                    </m:ctrlPr>
                  </m:sSubPr>
                  <m:e>
                    <m:r>
                      <w:rPr>
                        <w:rFonts w:ascii="Cambria Math" w:hAnsi="Cambria Math"/>
                      </w:rPr>
                      <m:t>σ</m:t>
                    </m:r>
                  </m:e>
                  <m:sub>
                    <m:r>
                      <w:rPr>
                        <w:rFonts w:ascii="Cambria Math" w:hAnsi="Cambria Math"/>
                      </w:rPr>
                      <m:t>x,m</m:t>
                    </m:r>
                  </m:sub>
                </m:sSub>
                <m:r>
                  <w:rPr>
                    <w:rFonts w:ascii="Cambria Math" w:hAnsi="Cambria Math"/>
                  </w:rPr>
                  <m:t>+f</m:t>
                </m:r>
                <m:sSub>
                  <m:sSubPr>
                    <m:ctrlPr>
                      <w:rPr>
                        <w:rFonts w:ascii="Cambria Math" w:hAnsi="Cambria Math"/>
                        <w:i/>
                      </w:rPr>
                    </m:ctrlPr>
                  </m:sSubPr>
                  <m:e>
                    <m:r>
                      <w:rPr>
                        <w:rFonts w:ascii="Cambria Math" w:hAnsi="Cambria Math"/>
                      </w:rPr>
                      <m:t>σ</m:t>
                    </m:r>
                  </m:e>
                  <m:sub>
                    <m:r>
                      <w:rPr>
                        <w:rFonts w:ascii="Cambria Math" w:hAnsi="Cambria Math"/>
                      </w:rPr>
                      <m:t>x,C</m:t>
                    </m:r>
                  </m:sub>
                </m:sSub>
                <m:r>
                  <w:rPr>
                    <w:rFonts w:ascii="Cambria Math" w:hAnsi="Cambria Math"/>
                  </w:rPr>
                  <m:t>+h</m:t>
                </m:r>
                <m:sSub>
                  <m:sSubPr>
                    <m:ctrlPr>
                      <w:rPr>
                        <w:rFonts w:ascii="Cambria Math" w:hAnsi="Cambria Math"/>
                        <w:i/>
                      </w:rPr>
                    </m:ctrlPr>
                  </m:sSubPr>
                  <m:e>
                    <m:r>
                      <w:rPr>
                        <w:rFonts w:ascii="Cambria Math" w:hAnsi="Cambria Math"/>
                      </w:rPr>
                      <m:t>σ</m:t>
                    </m:r>
                  </m:e>
                  <m:sub>
                    <m:r>
                      <w:rPr>
                        <w:rFonts w:ascii="Cambria Math" w:hAnsi="Cambria Math"/>
                      </w:rPr>
                      <m:t>x,xm</m:t>
                    </m:r>
                  </m:sub>
                </m:sSub>
              </m:oMath>
            </m:oMathPara>
          </w:p>
        </w:tc>
        <w:tc>
          <w:tcPr>
            <w:tcW w:w="2093" w:type="dxa"/>
          </w:tcPr>
          <w:p w14:paraId="671E876F" w14:textId="77777777" w:rsidR="00467D92" w:rsidRPr="006E1013" w:rsidRDefault="00467D92" w:rsidP="00E0469B">
            <w:pPr>
              <w:rPr>
                <w:rFonts w:eastAsiaTheme="minorEastAsia"/>
              </w:rPr>
            </w:pPr>
            <m:oMathPara>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m:t>
                    </m:r>
                  </m:sub>
                </m:sSub>
                <m:r>
                  <w:rPr>
                    <w:rFonts w:ascii="Cambria Math" w:eastAsiaTheme="minorEastAsia" w:hAnsi="Cambria Math"/>
                  </w:rPr>
                  <m:t>+af</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x,C</m:t>
                    </m:r>
                  </m:sub>
                </m:sSub>
                <m:r>
                  <w:rPr>
                    <w:rFonts w:ascii="Cambria Math" w:eastAsiaTheme="minorEastAsia" w:hAnsi="Cambria Math"/>
                  </w:rPr>
                  <m:t>+ah</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xm,C</m:t>
                    </m:r>
                  </m:sub>
                </m:sSub>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x,C</m:t>
                    </m:r>
                  </m:sub>
                </m:sSub>
                <m:r>
                  <w:rPr>
                    <w:rFonts w:ascii="Cambria Math" w:eastAsiaTheme="minorEastAsia" w:hAnsi="Cambria Math"/>
                  </w:rPr>
                  <m:t>+gb</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m,C</m:t>
                    </m:r>
                  </m:sub>
                </m:sSub>
                <m:r>
                  <w:rPr>
                    <w:rFonts w:ascii="Cambria Math" w:eastAsiaTheme="minorEastAsia" w:hAnsi="Cambria Math"/>
                  </w:rPr>
                  <m:t>+gf</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+gh</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xm,C</m:t>
                    </m:r>
                  </m:sub>
                </m:sSub>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sub>
                  <m:sup>
                    <m:r>
                      <w:rPr>
                        <w:rFonts w:ascii="Cambria Math" w:eastAsiaTheme="minorEastAsia" w:hAnsi="Cambria Math"/>
                      </w:rPr>
                      <m:t>2</m:t>
                    </m:r>
                  </m:sup>
                </m:sSubSup>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sub>
                  <m:sup>
                    <m:r>
                      <w:rPr>
                        <w:rFonts w:ascii="Cambria Math" w:eastAsiaTheme="minorEastAsia" w:hAnsi="Cambria Math"/>
                      </w:rPr>
                      <m:t>2</m:t>
                    </m:r>
                  </m:sup>
                </m:sSubSup>
              </m:oMath>
            </m:oMathPara>
          </w:p>
        </w:tc>
        <w:tc>
          <w:tcPr>
            <w:tcW w:w="2150" w:type="dxa"/>
          </w:tcPr>
          <w:p w14:paraId="193EA955" w14:textId="77777777" w:rsidR="00467D92" w:rsidRPr="006E1013" w:rsidRDefault="00000000" w:rsidP="00E0469B">
            <w:pPr>
              <w:rPr>
                <w:rFonts w:eastAsiaTheme="minorEastAsia"/>
              </w:rPr>
            </w:pPr>
            <m:oMathPara>
              <m:oMath>
                <m:sSup>
                  <m:sSupPr>
                    <m:ctrlPr>
                      <w:rPr>
                        <w:rFonts w:ascii="Cambria Math" w:eastAsiaTheme="minorEastAsia" w:hAnsi="Cambria Math"/>
                        <w:i/>
                      </w:rPr>
                    </m:ctrlPr>
                  </m:sSupPr>
                  <m:e>
                    <m:r>
                      <w:rPr>
                        <w:rFonts w:ascii="Cambria Math" w:hAnsi="Cambria Math"/>
                      </w:rPr>
                      <m:t>c</m:t>
                    </m:r>
                    <m:ctrlPr>
                      <w:rPr>
                        <w:rFonts w:ascii="Cambria Math" w:hAnsi="Cambria Math"/>
                        <w:i/>
                      </w:rPr>
                    </m:ctrlP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t>
                    </m:r>
                  </m:sub>
                  <m:sup>
                    <m:r>
                      <w:rPr>
                        <w:rFonts w:ascii="Cambria Math" w:eastAsiaTheme="minorEastAsia" w:hAnsi="Cambria Math"/>
                      </w:rPr>
                      <m:t>2</m:t>
                    </m:r>
                  </m:sup>
                </m:sSubSup>
                <m:r>
                  <w:rPr>
                    <w:rFonts w:ascii="Cambria Math" w:eastAsiaTheme="minorEastAsia" w:hAnsi="Cambria Math"/>
                  </w:rPr>
                  <m:t>+2b</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2c</m:t>
                    </m:r>
                  </m:e>
                  <m:sup>
                    <m:r>
                      <w:rPr>
                        <w:rFonts w:ascii="Cambria Math" w:eastAsiaTheme="minorEastAsia" w:hAnsi="Cambria Math"/>
                      </w:rPr>
                      <m:t>'</m:t>
                    </m:r>
                  </m:sup>
                </m:sSup>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x,c</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2c</m:t>
                    </m:r>
                  </m:e>
                  <m:sup>
                    <m:r>
                      <w:rPr>
                        <w:rFonts w:ascii="Cambria Math" w:eastAsiaTheme="minorEastAsia" w:hAnsi="Cambria Math"/>
                      </w:rPr>
                      <m:t>'</m:t>
                    </m:r>
                  </m:sup>
                </m:sSup>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x,xm</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+2bf</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m,C</m:t>
                    </m:r>
                  </m:sub>
                </m:sSub>
                <m:r>
                  <w:rPr>
                    <w:rFonts w:ascii="Cambria Math" w:eastAsiaTheme="minorEastAsia" w:hAnsi="Cambria Math"/>
                  </w:rPr>
                  <m:t>+2bh</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m,xm</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+2fh</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xm,C</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ub>
                  <m:sup>
                    <m:r>
                      <w:rPr>
                        <w:rFonts w:ascii="Cambria Math" w:eastAsiaTheme="minorEastAsia" w:hAnsi="Cambria Math"/>
                      </w:rPr>
                      <m:t>2</m:t>
                    </m:r>
                  </m:sup>
                </m:sSubSup>
              </m:oMath>
            </m:oMathPara>
          </w:p>
        </w:tc>
        <w:tc>
          <w:tcPr>
            <w:tcW w:w="1260" w:type="dxa"/>
          </w:tcPr>
          <w:p w14:paraId="13F2ECF6" w14:textId="77777777" w:rsidR="00467D92" w:rsidRPr="006E1013" w:rsidRDefault="00467D92" w:rsidP="00E0469B">
            <w:pPr>
              <w:rPr>
                <w:rFonts w:eastAsiaTheme="minorEastAsia"/>
              </w:rPr>
            </w:pPr>
          </w:p>
        </w:tc>
        <w:tc>
          <w:tcPr>
            <w:tcW w:w="900" w:type="dxa"/>
          </w:tcPr>
          <w:p w14:paraId="69794CFE" w14:textId="77777777" w:rsidR="00467D92" w:rsidRPr="006E1013" w:rsidRDefault="00467D92" w:rsidP="00E0469B">
            <w:pPr>
              <w:rPr>
                <w:rFonts w:eastAsiaTheme="minorEastAsia"/>
              </w:rPr>
            </w:pPr>
          </w:p>
        </w:tc>
      </w:tr>
      <w:tr w:rsidR="00467D92" w:rsidRPr="006E1013" w14:paraId="746266C4" w14:textId="77777777" w:rsidTr="00E0469B">
        <w:trPr>
          <w:trHeight w:val="1013"/>
        </w:trPr>
        <w:tc>
          <w:tcPr>
            <w:tcW w:w="748" w:type="dxa"/>
          </w:tcPr>
          <w:p w14:paraId="1D822E40" w14:textId="77777777" w:rsidR="00467D92" w:rsidRPr="006E1013" w:rsidRDefault="00467D92" w:rsidP="00E0469B">
            <w:pPr>
              <w:rPr>
                <w:rFonts w:eastAsiaTheme="minorEastAsia"/>
                <w:i/>
              </w:rPr>
            </w:pPr>
            <w:r w:rsidRPr="006E1013">
              <w:rPr>
                <w:rFonts w:eastAsiaTheme="minorEastAsia"/>
                <w:i/>
              </w:rPr>
              <w:t>XM</w:t>
            </w:r>
          </w:p>
        </w:tc>
        <w:tc>
          <w:tcPr>
            <w:tcW w:w="1214" w:type="dxa"/>
          </w:tcPr>
          <w:p w14:paraId="26351C4D" w14:textId="77777777" w:rsidR="00467D92" w:rsidRPr="006E1013" w:rsidRDefault="00000000" w:rsidP="00E0469B">
            <w:pPr>
              <w:rPr>
                <w:rFonts w:eastAsiaTheme="minorEastAsia"/>
              </w:rPr>
            </w:pPr>
            <m:oMathPara>
              <m:oMath>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x,m</m:t>
                    </m:r>
                  </m:sub>
                </m:sSub>
                <m:sSub>
                  <m:sSubPr>
                    <m:ctrlPr>
                      <w:rPr>
                        <w:rFonts w:ascii="Cambria Math" w:hAnsi="Cambria Math"/>
                        <w:i/>
                      </w:rPr>
                    </m:ctrlPr>
                  </m:sSubPr>
                  <m:e>
                    <m:r>
                      <w:rPr>
                        <w:rFonts w:ascii="Cambria Math" w:hAnsi="Cambria Math"/>
                      </w:rPr>
                      <m:t>μ</m:t>
                    </m:r>
                  </m:e>
                  <m:sub>
                    <m:r>
                      <w:rPr>
                        <w:rFonts w:ascii="Cambria Math" w:hAnsi="Cambria Math"/>
                      </w:rPr>
                      <m:t>x</m:t>
                    </m:r>
                  </m:sub>
                </m:sSub>
              </m:oMath>
            </m:oMathPara>
          </w:p>
        </w:tc>
        <w:tc>
          <w:tcPr>
            <w:tcW w:w="2093" w:type="dxa"/>
          </w:tcPr>
          <w:p w14:paraId="5E8B81A6" w14:textId="77777777" w:rsidR="00467D92" w:rsidRPr="006E1013" w:rsidRDefault="00000000" w:rsidP="00E0469B">
            <w:pPr>
              <w:rPr>
                <w:rFonts w:eastAsiaTheme="minorEastAsia"/>
              </w:rPr>
            </w:pPr>
            <m:oMathPara>
              <m:oMath>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x,m</m:t>
                    </m:r>
                  </m:sub>
                </m:sSub>
                <m:sSub>
                  <m:sSubPr>
                    <m:ctrlPr>
                      <w:rPr>
                        <w:rFonts w:ascii="Cambria Math" w:hAnsi="Cambria Math"/>
                        <w:i/>
                      </w:rPr>
                    </m:ctrlPr>
                  </m:sSubPr>
                  <m:e>
                    <m:r>
                      <w:rPr>
                        <w:rFonts w:ascii="Cambria Math" w:hAnsi="Cambria Math"/>
                      </w:rPr>
                      <m:t>μ</m:t>
                    </m:r>
                  </m:e>
                  <m:sub>
                    <m:r>
                      <w:rPr>
                        <w:rFonts w:ascii="Cambria Math" w:hAnsi="Cambria Math"/>
                      </w:rPr>
                      <m:t>m</m:t>
                    </m:r>
                  </m:sub>
                </m:sSub>
              </m:oMath>
            </m:oMathPara>
          </w:p>
        </w:tc>
        <w:tc>
          <w:tcPr>
            <w:tcW w:w="2150" w:type="dxa"/>
          </w:tcPr>
          <w:p w14:paraId="28F9A8AE" w14:textId="77777777" w:rsidR="00467D92" w:rsidRPr="006E1013" w:rsidRDefault="00000000" w:rsidP="00E0469B">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sSub>
                  <m:sSubPr>
                    <m:ctrlPr>
                      <w:rPr>
                        <w:rFonts w:ascii="Cambria Math" w:hAnsi="Cambria Math"/>
                        <w:i/>
                      </w:rPr>
                    </m:ctrlPr>
                  </m:sSubPr>
                  <m:e>
                    <m:r>
                      <w:rPr>
                        <w:rFonts w:ascii="Cambria Math" w:hAnsi="Cambria Math"/>
                      </w:rPr>
                      <m:t>σ</m:t>
                    </m:r>
                  </m:e>
                  <m:sub>
                    <m:r>
                      <w:rPr>
                        <w:rFonts w:ascii="Cambria Math" w:hAnsi="Cambria Math"/>
                      </w:rPr>
                      <m:t>x,xm</m:t>
                    </m:r>
                  </m:sub>
                </m:sSub>
                <m:r>
                  <w:rPr>
                    <w:rFonts w:ascii="Cambria Math" w:eastAsiaTheme="minorEastAsia" w:hAnsi="Cambria Math"/>
                  </w:rPr>
                  <m:t>+b</m:t>
                </m:r>
                <m:sSub>
                  <m:sSubPr>
                    <m:ctrlPr>
                      <w:rPr>
                        <w:rFonts w:ascii="Cambria Math" w:hAnsi="Cambria Math"/>
                        <w:i/>
                      </w:rPr>
                    </m:ctrlPr>
                  </m:sSubPr>
                  <m:e>
                    <m:r>
                      <w:rPr>
                        <w:rFonts w:ascii="Cambria Math" w:hAnsi="Cambria Math"/>
                      </w:rPr>
                      <m:t>σ</m:t>
                    </m:r>
                  </m:e>
                  <m:sub>
                    <m:r>
                      <w:rPr>
                        <w:rFonts w:ascii="Cambria Math" w:hAnsi="Cambria Math"/>
                      </w:rPr>
                      <m:t>m,xm</m:t>
                    </m:r>
                  </m:sub>
                </m:sSub>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C,xm</m:t>
                    </m:r>
                  </m:sub>
                </m:sSub>
                <m:r>
                  <w:rPr>
                    <w:rFonts w:ascii="Cambria Math" w:eastAsiaTheme="minorEastAsia" w:hAnsi="Cambria Math"/>
                  </w:rPr>
                  <m:t>+h</m:t>
                </m:r>
                <m:sSubSup>
                  <m:sSubSupPr>
                    <m:ctrlPr>
                      <w:rPr>
                        <w:rFonts w:ascii="Cambria Math" w:hAnsi="Cambria Math"/>
                        <w:i/>
                      </w:rPr>
                    </m:ctrlPr>
                  </m:sSubSupPr>
                  <m:e>
                    <m:r>
                      <w:rPr>
                        <w:rFonts w:ascii="Cambria Math" w:hAnsi="Cambria Math"/>
                      </w:rPr>
                      <m:t>σ</m:t>
                    </m:r>
                  </m:e>
                  <m:sub>
                    <m:r>
                      <w:rPr>
                        <w:rFonts w:ascii="Cambria Math" w:hAnsi="Cambria Math"/>
                      </w:rPr>
                      <m:t>xm</m:t>
                    </m:r>
                  </m:sub>
                  <m:sup>
                    <m:r>
                      <w:rPr>
                        <w:rFonts w:ascii="Cambria Math" w:hAnsi="Cambria Math"/>
                      </w:rPr>
                      <m:t>2</m:t>
                    </m:r>
                  </m:sup>
                </m:sSubSup>
              </m:oMath>
            </m:oMathPara>
          </w:p>
        </w:tc>
        <w:tc>
          <w:tcPr>
            <w:tcW w:w="1260" w:type="dxa"/>
          </w:tcPr>
          <w:p w14:paraId="0CC8D9DB" w14:textId="77777777" w:rsidR="00467D92" w:rsidRPr="006E1013" w:rsidRDefault="00000000" w:rsidP="00E0469B">
            <w:pPr>
              <w:rPr>
                <w:rFonts w:eastAsiaTheme="minorEastAsia"/>
              </w:rPr>
            </w:pPr>
            <m:oMathPara>
              <m:oMath>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sSubSup>
                  <m:sSubSupPr>
                    <m:ctrlPr>
                      <w:rPr>
                        <w:rFonts w:ascii="Cambria Math" w:hAnsi="Cambria Math"/>
                        <w:i/>
                      </w:rPr>
                    </m:ctrlPr>
                  </m:sSubSupPr>
                  <m:e>
                    <m:r>
                      <w:rPr>
                        <w:rFonts w:ascii="Cambria Math" w:hAnsi="Cambria Math"/>
                      </w:rPr>
                      <m:t>μ</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σ</m:t>
                    </m:r>
                  </m:e>
                  <m:sub>
                    <m:r>
                      <w:rPr>
                        <w:rFonts w:ascii="Cambria Math" w:hAnsi="Cambria Math"/>
                      </w:rPr>
                      <m:t>x,m</m:t>
                    </m:r>
                  </m:sub>
                </m:sSub>
                <m:sSub>
                  <m:sSubPr>
                    <m:ctrlPr>
                      <w:rPr>
                        <w:rFonts w:ascii="Cambria Math" w:hAnsi="Cambria Math"/>
                        <w:i/>
                      </w:rPr>
                    </m:ctrlPr>
                  </m:sSubPr>
                  <m:e>
                    <m:r>
                      <w:rPr>
                        <w:rFonts w:ascii="Cambria Math" w:hAnsi="Cambria Math"/>
                      </w:rPr>
                      <m:t>μ</m:t>
                    </m:r>
                  </m:e>
                  <m:sub>
                    <m:r>
                      <w:rPr>
                        <w:rFonts w:ascii="Cambria Math" w:hAnsi="Cambria Math"/>
                      </w:rPr>
                      <m:t>x</m:t>
                    </m:r>
                  </m:sub>
                </m:sSub>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m:t>
                    </m:r>
                  </m:sub>
                  <m:sup>
                    <m:r>
                      <w:rPr>
                        <w:rFonts w:ascii="Cambria Math" w:hAnsi="Cambria Math"/>
                      </w:rPr>
                      <m:t>2</m:t>
                    </m:r>
                  </m:sup>
                </m:sSubSup>
              </m:oMath>
            </m:oMathPara>
          </w:p>
        </w:tc>
        <w:tc>
          <w:tcPr>
            <w:tcW w:w="900" w:type="dxa"/>
          </w:tcPr>
          <w:p w14:paraId="105A5458" w14:textId="77777777" w:rsidR="00467D92" w:rsidRPr="006E1013" w:rsidRDefault="00467D92" w:rsidP="00E0469B">
            <w:pPr>
              <w:rPr>
                <w:rFonts w:ascii="Calibri" w:eastAsia="Times New Roman" w:hAnsi="Calibri" w:cs="Times New Roman"/>
              </w:rPr>
            </w:pPr>
          </w:p>
        </w:tc>
      </w:tr>
      <w:tr w:rsidR="00467D92" w:rsidRPr="00786FCD" w14:paraId="6A68DDB9" w14:textId="77777777" w:rsidTr="00E0469B">
        <w:trPr>
          <w:trHeight w:val="1013"/>
        </w:trPr>
        <w:tc>
          <w:tcPr>
            <w:tcW w:w="748" w:type="dxa"/>
          </w:tcPr>
          <w:p w14:paraId="7E0D733F" w14:textId="77777777" w:rsidR="00467D92" w:rsidRPr="006E1013" w:rsidRDefault="00467D92" w:rsidP="00E0469B">
            <w:pPr>
              <w:rPr>
                <w:rFonts w:eastAsiaTheme="minorEastAsia"/>
                <w:i/>
              </w:rPr>
            </w:pPr>
            <w:r w:rsidRPr="006E1013">
              <w:rPr>
                <w:rFonts w:eastAsiaTheme="minorEastAsia"/>
                <w:i/>
              </w:rPr>
              <w:t>C</w:t>
            </w:r>
          </w:p>
        </w:tc>
        <w:tc>
          <w:tcPr>
            <w:tcW w:w="1214" w:type="dxa"/>
          </w:tcPr>
          <w:p w14:paraId="650B3670" w14:textId="77777777" w:rsidR="00467D92" w:rsidRPr="006E1013" w:rsidRDefault="00000000" w:rsidP="00E0469B">
            <w:pPr>
              <w:rPr>
                <w:rFonts w:ascii="Calibri" w:eastAsia="Times New Roman" w:hAnsi="Calibri" w:cs="Times New Roman"/>
                <w:i/>
              </w:rPr>
            </w:pPr>
            <m:oMathPara>
              <m:oMath>
                <m:sSub>
                  <m:sSubPr>
                    <m:ctrlPr>
                      <w:rPr>
                        <w:rFonts w:ascii="Cambria Math" w:hAnsi="Cambria Math"/>
                        <w:i/>
                      </w:rPr>
                    </m:ctrlPr>
                  </m:sSubPr>
                  <m:e>
                    <m:r>
                      <w:rPr>
                        <w:rFonts w:ascii="Cambria Math" w:hAnsi="Cambria Math"/>
                      </w:rPr>
                      <m:t>σ</m:t>
                    </m:r>
                  </m:e>
                  <m:sub>
                    <m:r>
                      <w:rPr>
                        <w:rFonts w:ascii="Cambria Math" w:hAnsi="Cambria Math"/>
                      </w:rPr>
                      <m:t>x,C</m:t>
                    </m:r>
                  </m:sub>
                </m:sSub>
              </m:oMath>
            </m:oMathPara>
          </w:p>
        </w:tc>
        <w:tc>
          <w:tcPr>
            <w:tcW w:w="2093" w:type="dxa"/>
          </w:tcPr>
          <w:p w14:paraId="7A345EF2" w14:textId="77777777" w:rsidR="00467D92" w:rsidRPr="006E1013" w:rsidRDefault="00467D92" w:rsidP="00E0469B">
            <w:pPr>
              <w:rPr>
                <w:rFonts w:ascii="Calibri" w:eastAsia="Times New Roman" w:hAnsi="Calibri" w:cs="Times New Roman"/>
              </w:rPr>
            </w:pPr>
            <m:oMathPara>
              <m:oMath>
                <m:r>
                  <w:rPr>
                    <w:rFonts w:ascii="Cambria Math" w:hAnsi="Cambria Math"/>
                  </w:rPr>
                  <m:t>g</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oMath>
            </m:oMathPara>
          </w:p>
        </w:tc>
        <w:tc>
          <w:tcPr>
            <w:tcW w:w="2150" w:type="dxa"/>
          </w:tcPr>
          <w:p w14:paraId="462B5835" w14:textId="77777777" w:rsidR="00467D92" w:rsidRPr="006E1013" w:rsidRDefault="00000000" w:rsidP="00E0469B">
            <w:pPr>
              <w:rPr>
                <w:rFonts w:ascii="Calibri" w:eastAsia="Times New Roman" w:hAnsi="Calibri" w:cs="Times New Roman"/>
              </w:rPr>
            </w:pPr>
            <m:oMathPara>
              <m:oMath>
                <m:sSup>
                  <m:sSupPr>
                    <m:ctrlPr>
                      <w:rPr>
                        <w:rFonts w:ascii="Cambria Math" w:hAnsi="Cambria Math"/>
                        <w:i/>
                      </w:rPr>
                    </m:ctrlPr>
                  </m:sSupPr>
                  <m:e>
                    <m:r>
                      <w:rPr>
                        <w:rFonts w:ascii="Cambria Math" w:hAnsi="Cambria Math"/>
                      </w:rPr>
                      <m:t>c</m:t>
                    </m:r>
                  </m:e>
                  <m:sup>
                    <m:r>
                      <w:rPr>
                        <w:rFonts w:ascii="Cambria Math" w:hAnsi="Cambria Math"/>
                      </w:rPr>
                      <m:t>'</m:t>
                    </m:r>
                  </m:sup>
                </m:sSup>
                <m:sSub>
                  <m:sSubPr>
                    <m:ctrlPr>
                      <w:rPr>
                        <w:rFonts w:ascii="Cambria Math" w:hAnsi="Cambria Math"/>
                        <w:i/>
                      </w:rPr>
                    </m:ctrlPr>
                  </m:sSubPr>
                  <m:e>
                    <m:r>
                      <w:rPr>
                        <w:rFonts w:ascii="Cambria Math" w:hAnsi="Cambria Math"/>
                      </w:rPr>
                      <m:t>σ</m:t>
                    </m:r>
                  </m:e>
                  <m:sub>
                    <m:r>
                      <w:rPr>
                        <w:rFonts w:ascii="Cambria Math" w:hAnsi="Cambria Math"/>
                      </w:rPr>
                      <m:t>x,C</m:t>
                    </m:r>
                  </m:sub>
                </m:sSub>
                <m:r>
                  <w:rPr>
                    <w:rFonts w:ascii="Cambria Math" w:hAnsi="Cambria Math"/>
                  </w:rPr>
                  <m:t>+b</m:t>
                </m:r>
                <m:sSub>
                  <m:sSubPr>
                    <m:ctrlPr>
                      <w:rPr>
                        <w:rFonts w:ascii="Cambria Math" w:hAnsi="Cambria Math"/>
                        <w:i/>
                      </w:rPr>
                    </m:ctrlPr>
                  </m:sSubPr>
                  <m:e>
                    <m:r>
                      <w:rPr>
                        <w:rFonts w:ascii="Cambria Math" w:hAnsi="Cambria Math"/>
                      </w:rPr>
                      <m:t>σ</m:t>
                    </m:r>
                  </m:e>
                  <m:sub>
                    <m:r>
                      <w:rPr>
                        <w:rFonts w:ascii="Cambria Math" w:hAnsi="Cambria Math"/>
                      </w:rPr>
                      <m:t>m,C</m:t>
                    </m:r>
                  </m:sub>
                </m:sSub>
                <m:r>
                  <w:rPr>
                    <w:rFonts w:ascii="Cambria Math" w:hAnsi="Cambria Math"/>
                  </w:rPr>
                  <m:t>+f</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r>
                  <w:rPr>
                    <w:rFonts w:ascii="Cambria Math" w:hAnsi="Cambria Math"/>
                  </w:rPr>
                  <m:t>+h</m:t>
                </m:r>
                <m:sSub>
                  <m:sSubPr>
                    <m:ctrlPr>
                      <w:rPr>
                        <w:rFonts w:ascii="Cambria Math" w:hAnsi="Cambria Math"/>
                        <w:i/>
                      </w:rPr>
                    </m:ctrlPr>
                  </m:sSubPr>
                  <m:e>
                    <m:r>
                      <w:rPr>
                        <w:rFonts w:ascii="Cambria Math" w:hAnsi="Cambria Math"/>
                      </w:rPr>
                      <m:t>σ</m:t>
                    </m:r>
                  </m:e>
                  <m:sub>
                    <m:r>
                      <w:rPr>
                        <w:rFonts w:ascii="Cambria Math" w:hAnsi="Cambria Math"/>
                      </w:rPr>
                      <m:t>xm,C</m:t>
                    </m:r>
                  </m:sub>
                </m:sSub>
              </m:oMath>
            </m:oMathPara>
          </w:p>
        </w:tc>
        <w:tc>
          <w:tcPr>
            <w:tcW w:w="1260" w:type="dxa"/>
          </w:tcPr>
          <w:p w14:paraId="07E3D17C" w14:textId="77777777" w:rsidR="00467D92" w:rsidRPr="006E1013" w:rsidRDefault="00000000" w:rsidP="00E0469B">
            <w:pPr>
              <w:rPr>
                <w:rFonts w:ascii="Calibri" w:eastAsia="Times New Roman" w:hAnsi="Calibri" w:cs="Times New Roman"/>
              </w:rPr>
            </w:pPr>
            <m:oMathPara>
              <m:oMath>
                <m:sSub>
                  <m:sSubPr>
                    <m:ctrlPr>
                      <w:rPr>
                        <w:rFonts w:ascii="Cambria Math" w:hAnsi="Cambria Math"/>
                        <w:i/>
                      </w:rPr>
                    </m:ctrlPr>
                  </m:sSubPr>
                  <m:e>
                    <m:r>
                      <w:rPr>
                        <w:rFonts w:ascii="Cambria Math" w:hAnsi="Cambria Math"/>
                      </w:rPr>
                      <m:t>σ</m:t>
                    </m:r>
                  </m:e>
                  <m:sub>
                    <m:r>
                      <w:rPr>
                        <w:rFonts w:ascii="Cambria Math" w:hAnsi="Cambria Math"/>
                      </w:rPr>
                      <m:t>x,C</m:t>
                    </m:r>
                  </m:sub>
                </m:sSub>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m,C</m:t>
                    </m:r>
                  </m:sub>
                </m:sSub>
                <m:sSub>
                  <m:sSubPr>
                    <m:ctrlPr>
                      <w:rPr>
                        <w:rFonts w:ascii="Cambria Math" w:hAnsi="Cambria Math"/>
                        <w:i/>
                      </w:rPr>
                    </m:ctrlPr>
                  </m:sSubPr>
                  <m:e>
                    <m:r>
                      <w:rPr>
                        <w:rFonts w:ascii="Cambria Math" w:hAnsi="Cambria Math"/>
                      </w:rPr>
                      <m:t>μ</m:t>
                    </m:r>
                  </m:e>
                  <m:sub>
                    <m:r>
                      <w:rPr>
                        <w:rFonts w:ascii="Cambria Math" w:hAnsi="Cambria Math"/>
                      </w:rPr>
                      <m:t>m</m:t>
                    </m:r>
                  </m:sub>
                </m:sSub>
              </m:oMath>
            </m:oMathPara>
          </w:p>
        </w:tc>
        <w:tc>
          <w:tcPr>
            <w:tcW w:w="900" w:type="dxa"/>
          </w:tcPr>
          <w:p w14:paraId="49E8288F" w14:textId="77777777" w:rsidR="00467D92" w:rsidRDefault="00000000" w:rsidP="00E0469B">
            <w:pPr>
              <w:rPr>
                <w:rFonts w:ascii="Calibri" w:eastAsia="Times New Roman" w:hAnsi="Calibri" w:cs="Times New Roman"/>
              </w:rPr>
            </w:pPr>
            <m:oMathPara>
              <m:oMath>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oMath>
            </m:oMathPara>
          </w:p>
        </w:tc>
      </w:tr>
    </w:tbl>
    <w:p w14:paraId="540EF200" w14:textId="77777777" w:rsidR="00467D92" w:rsidRDefault="00467D92" w:rsidP="00467D92"/>
    <w:p w14:paraId="5C66C423" w14:textId="5B3BB1FA" w:rsidR="00467D92" w:rsidRDefault="00467D92" w:rsidP="00467D92">
      <w:pPr>
        <w:rPr>
          <w:rFonts w:eastAsiaTheme="minorEastAsia"/>
        </w:rPr>
      </w:pPr>
      <w:r>
        <w:t xml:space="preserve">However, for a situation in which we mean-center X and M so that </w:t>
      </w:r>
      <m:oMath>
        <m:sSub>
          <m:sSubPr>
            <m:ctrlPr>
              <w:rPr>
                <w:rFonts w:ascii="Cambria Math" w:hAnsi="Cambria Math"/>
                <w:i/>
              </w:rPr>
            </m:ctrlPr>
          </m:sSubPr>
          <m:e>
            <m:r>
              <w:rPr>
                <w:rFonts w:ascii="Cambria Math" w:hAnsi="Cambria Math"/>
              </w:rPr>
              <m:t>μ</m:t>
            </m:r>
          </m:e>
          <m:sub>
            <m:r>
              <w:rPr>
                <w:rFonts w:ascii="Cambria Math" w:hAnsi="Cambria Math"/>
              </w:rPr>
              <m:t>x</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m</m:t>
            </m:r>
          </m:sub>
        </m:sSub>
      </m:oMath>
      <w:r>
        <w:rPr>
          <w:rFonts w:eastAsiaTheme="minorEastAsia"/>
        </w:rPr>
        <w:t xml:space="preserve"> are zero</w:t>
      </w:r>
      <w:r w:rsidR="00B96734">
        <w:rPr>
          <w:rFonts w:eastAsiaTheme="minorEastAsia"/>
        </w:rPr>
        <w:t>,</w:t>
      </w:r>
      <w:r>
        <w:rPr>
          <w:rFonts w:eastAsiaTheme="minorEastAsia"/>
        </w:rPr>
        <w:t xml:space="preserve"> and</w:t>
      </w:r>
      <w:r>
        <w:t xml:space="preserve"> X is randomized so that </w:t>
      </w:r>
      <m:oMath>
        <m:r>
          <w:rPr>
            <w:rFonts w:ascii="Cambria Math" w:hAnsi="Cambria Math"/>
          </w:rPr>
          <m:t>Cov</m:t>
        </m:r>
        <m:d>
          <m:dPr>
            <m:ctrlPr>
              <w:rPr>
                <w:rFonts w:ascii="Cambria Math" w:hAnsi="Cambria Math"/>
                <w:i/>
              </w:rPr>
            </m:ctrlPr>
          </m:dPr>
          <m:e>
            <m:r>
              <w:rPr>
                <w:rFonts w:ascii="Cambria Math" w:hAnsi="Cambria Math"/>
              </w:rPr>
              <m:t>X,C</m:t>
            </m:r>
          </m:e>
        </m:d>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x,C</m:t>
            </m:r>
          </m:sub>
        </m:sSub>
        <m:r>
          <w:rPr>
            <w:rFonts w:ascii="Cambria Math" w:hAnsi="Cambria Math"/>
          </w:rPr>
          <m:t>= 0</m:t>
        </m:r>
      </m:oMath>
      <w:r>
        <w:rPr>
          <w:rFonts w:eastAsiaTheme="minorEastAsia"/>
        </w:rPr>
        <w:t xml:space="preserve">, the covariance algebra of the model reduces to: </w:t>
      </w:r>
    </w:p>
    <w:p w14:paraId="6D7F6042" w14:textId="69BA1FDD" w:rsidR="00467D92" w:rsidRDefault="00467D92">
      <w:pPr>
        <w:rPr>
          <w:rFonts w:eastAsiaTheme="minorEastAsia"/>
        </w:rPr>
      </w:pPr>
      <w:r>
        <w:rPr>
          <w:rFonts w:eastAsiaTheme="minorEastAsia"/>
        </w:rPr>
        <w:br w:type="page"/>
      </w:r>
    </w:p>
    <w:p w14:paraId="23529C91" w14:textId="77777777" w:rsidR="00467D92" w:rsidRDefault="00467D92" w:rsidP="00467D92"/>
    <w:tbl>
      <w:tblPr>
        <w:tblStyle w:val="TableGrid"/>
        <w:tblW w:w="8365" w:type="dxa"/>
        <w:tblLook w:val="04A0" w:firstRow="1" w:lastRow="0" w:firstColumn="1" w:lastColumn="0" w:noHBand="0" w:noVBand="1"/>
      </w:tblPr>
      <w:tblGrid>
        <w:gridCol w:w="748"/>
        <w:gridCol w:w="1214"/>
        <w:gridCol w:w="2093"/>
        <w:gridCol w:w="2150"/>
        <w:gridCol w:w="1260"/>
        <w:gridCol w:w="900"/>
      </w:tblGrid>
      <w:tr w:rsidR="00467D92" w:rsidRPr="00581F62" w14:paraId="2AFEA4CB" w14:textId="77777777" w:rsidTr="00E0469B">
        <w:trPr>
          <w:trHeight w:val="325"/>
        </w:trPr>
        <w:tc>
          <w:tcPr>
            <w:tcW w:w="748" w:type="dxa"/>
          </w:tcPr>
          <w:p w14:paraId="334D2910" w14:textId="77777777" w:rsidR="00467D92" w:rsidRPr="00786FCD" w:rsidRDefault="00467D92" w:rsidP="00E0469B"/>
        </w:tc>
        <w:tc>
          <w:tcPr>
            <w:tcW w:w="1214" w:type="dxa"/>
          </w:tcPr>
          <w:p w14:paraId="322D221B" w14:textId="77777777" w:rsidR="00467D92" w:rsidRPr="00581F62" w:rsidRDefault="00467D92" w:rsidP="00E0469B">
            <w:pPr>
              <w:rPr>
                <w:i/>
              </w:rPr>
            </w:pPr>
            <w:r w:rsidRPr="00581F62">
              <w:rPr>
                <w:i/>
              </w:rPr>
              <w:t>X</w:t>
            </w:r>
          </w:p>
        </w:tc>
        <w:tc>
          <w:tcPr>
            <w:tcW w:w="2093" w:type="dxa"/>
          </w:tcPr>
          <w:p w14:paraId="088230BE" w14:textId="77777777" w:rsidR="00467D92" w:rsidRPr="00581F62" w:rsidRDefault="00467D92" w:rsidP="00E0469B">
            <w:pPr>
              <w:rPr>
                <w:i/>
              </w:rPr>
            </w:pPr>
            <w:r w:rsidRPr="00581F62">
              <w:rPr>
                <w:i/>
              </w:rPr>
              <w:t>M</w:t>
            </w:r>
          </w:p>
        </w:tc>
        <w:tc>
          <w:tcPr>
            <w:tcW w:w="2150" w:type="dxa"/>
          </w:tcPr>
          <w:p w14:paraId="05948EB7" w14:textId="77777777" w:rsidR="00467D92" w:rsidRPr="00581F62" w:rsidRDefault="00467D92" w:rsidP="00E0469B">
            <w:pPr>
              <w:rPr>
                <w:i/>
              </w:rPr>
            </w:pPr>
            <w:r w:rsidRPr="00581F62">
              <w:rPr>
                <w:i/>
              </w:rPr>
              <w:t>Y</w:t>
            </w:r>
          </w:p>
        </w:tc>
        <w:tc>
          <w:tcPr>
            <w:tcW w:w="1260" w:type="dxa"/>
          </w:tcPr>
          <w:p w14:paraId="2F33C3F8" w14:textId="77777777" w:rsidR="00467D92" w:rsidRPr="00581F62" w:rsidRDefault="00467D92" w:rsidP="00E0469B">
            <w:pPr>
              <w:rPr>
                <w:i/>
              </w:rPr>
            </w:pPr>
            <w:r w:rsidRPr="00581F62">
              <w:rPr>
                <w:i/>
              </w:rPr>
              <w:t>XM</w:t>
            </w:r>
          </w:p>
        </w:tc>
        <w:tc>
          <w:tcPr>
            <w:tcW w:w="900" w:type="dxa"/>
          </w:tcPr>
          <w:p w14:paraId="6FF1D17D" w14:textId="77777777" w:rsidR="00467D92" w:rsidRPr="00581F62" w:rsidRDefault="00467D92" w:rsidP="00E0469B">
            <w:pPr>
              <w:rPr>
                <w:i/>
              </w:rPr>
            </w:pPr>
            <w:r w:rsidRPr="00581F62">
              <w:rPr>
                <w:i/>
              </w:rPr>
              <w:t>C</w:t>
            </w:r>
          </w:p>
        </w:tc>
      </w:tr>
      <w:tr w:rsidR="00467D92" w:rsidRPr="00581F62" w14:paraId="2B0F4D16" w14:textId="77777777" w:rsidTr="00E0469B">
        <w:trPr>
          <w:trHeight w:val="344"/>
        </w:trPr>
        <w:tc>
          <w:tcPr>
            <w:tcW w:w="748" w:type="dxa"/>
          </w:tcPr>
          <w:p w14:paraId="0604C74E" w14:textId="77777777" w:rsidR="00467D92" w:rsidRPr="00581F62" w:rsidRDefault="00467D92" w:rsidP="00E0469B">
            <w:pPr>
              <w:rPr>
                <w:rFonts w:eastAsiaTheme="minorEastAsia"/>
                <w:i/>
              </w:rPr>
            </w:pPr>
            <w:r w:rsidRPr="00581F62">
              <w:rPr>
                <w:rFonts w:eastAsiaTheme="minorEastAsia"/>
                <w:i/>
              </w:rPr>
              <w:t>X</w:t>
            </w:r>
          </w:p>
        </w:tc>
        <w:tc>
          <w:tcPr>
            <w:tcW w:w="1214" w:type="dxa"/>
          </w:tcPr>
          <w:p w14:paraId="005EC0B9" w14:textId="77777777" w:rsidR="00467D92" w:rsidRPr="00581F62" w:rsidRDefault="00000000" w:rsidP="00E0469B">
            <w:pPr>
              <w:rPr>
                <w:rFonts w:eastAsiaTheme="minorEastAsia"/>
              </w:rPr>
            </w:pPr>
            <m:oMathPara>
              <m:oMath>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m:oMathPara>
          </w:p>
        </w:tc>
        <w:tc>
          <w:tcPr>
            <w:tcW w:w="2093" w:type="dxa"/>
          </w:tcPr>
          <w:p w14:paraId="4E143453" w14:textId="77777777" w:rsidR="00467D92" w:rsidRPr="00581F62" w:rsidRDefault="00467D92" w:rsidP="00E0469B">
            <w:pPr>
              <w:rPr>
                <w:rFonts w:eastAsiaTheme="minorEastAsia"/>
              </w:rPr>
            </w:pPr>
          </w:p>
        </w:tc>
        <w:tc>
          <w:tcPr>
            <w:tcW w:w="2150" w:type="dxa"/>
          </w:tcPr>
          <w:p w14:paraId="78283A0E" w14:textId="77777777" w:rsidR="00467D92" w:rsidRPr="00581F62" w:rsidRDefault="00467D92" w:rsidP="00E0469B">
            <w:pPr>
              <w:rPr>
                <w:rFonts w:eastAsiaTheme="minorEastAsia"/>
              </w:rPr>
            </w:pPr>
          </w:p>
        </w:tc>
        <w:tc>
          <w:tcPr>
            <w:tcW w:w="1260" w:type="dxa"/>
          </w:tcPr>
          <w:p w14:paraId="3A481483" w14:textId="77777777" w:rsidR="00467D92" w:rsidRPr="00581F62" w:rsidRDefault="00467D92" w:rsidP="00E0469B">
            <w:pPr>
              <w:rPr>
                <w:rFonts w:eastAsiaTheme="minorEastAsia"/>
              </w:rPr>
            </w:pPr>
          </w:p>
        </w:tc>
        <w:tc>
          <w:tcPr>
            <w:tcW w:w="900" w:type="dxa"/>
          </w:tcPr>
          <w:p w14:paraId="7A47AEF1" w14:textId="77777777" w:rsidR="00467D92" w:rsidRPr="00581F62" w:rsidRDefault="00467D92" w:rsidP="00E0469B">
            <w:pPr>
              <w:rPr>
                <w:rFonts w:eastAsiaTheme="minorEastAsia"/>
              </w:rPr>
            </w:pPr>
          </w:p>
        </w:tc>
      </w:tr>
      <w:tr w:rsidR="00467D92" w:rsidRPr="00581F62" w14:paraId="4440FD64" w14:textId="77777777" w:rsidTr="00E0469B">
        <w:trPr>
          <w:trHeight w:val="325"/>
        </w:trPr>
        <w:tc>
          <w:tcPr>
            <w:tcW w:w="748" w:type="dxa"/>
          </w:tcPr>
          <w:p w14:paraId="050D1073" w14:textId="77777777" w:rsidR="00467D92" w:rsidRPr="00581F62" w:rsidRDefault="00467D92" w:rsidP="00E0469B">
            <w:pPr>
              <w:rPr>
                <w:rFonts w:eastAsiaTheme="minorEastAsia"/>
                <w:i/>
              </w:rPr>
            </w:pPr>
            <w:r w:rsidRPr="00581F62">
              <w:rPr>
                <w:rFonts w:eastAsiaTheme="minorEastAsia"/>
                <w:i/>
              </w:rPr>
              <w:t>M</w:t>
            </w:r>
          </w:p>
        </w:tc>
        <w:tc>
          <w:tcPr>
            <w:tcW w:w="1214" w:type="dxa"/>
          </w:tcPr>
          <w:p w14:paraId="613CBBE1" w14:textId="77777777" w:rsidR="00467D92" w:rsidRPr="00581F62" w:rsidRDefault="00467D92" w:rsidP="00E0469B">
            <w:pPr>
              <w:rPr>
                <w:rFonts w:eastAsiaTheme="minorEastAsia"/>
              </w:rPr>
            </w:pPr>
            <m:oMathPara>
              <m:oMath>
                <m:r>
                  <w:rPr>
                    <w:rFonts w:ascii="Cambria Math" w:hAnsi="Cambria Math"/>
                  </w:rPr>
                  <m:t>a</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m:oMathPara>
          </w:p>
        </w:tc>
        <w:tc>
          <w:tcPr>
            <w:tcW w:w="2093" w:type="dxa"/>
          </w:tcPr>
          <w:p w14:paraId="7200981A" w14:textId="77777777" w:rsidR="00467D92" w:rsidRPr="00581F62" w:rsidRDefault="00000000" w:rsidP="00E0469B">
            <w:pPr>
              <w:rPr>
                <w:rFonts w:eastAsiaTheme="minorEastAsia"/>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e3</m:t>
                    </m:r>
                  </m:sub>
                  <m:sup>
                    <m:r>
                      <w:rPr>
                        <w:rFonts w:ascii="Cambria Math" w:hAnsi="Cambria Math"/>
                      </w:rPr>
                      <m:t>2</m:t>
                    </m:r>
                  </m:sup>
                </m:sSubSup>
              </m:oMath>
            </m:oMathPara>
          </w:p>
        </w:tc>
        <w:tc>
          <w:tcPr>
            <w:tcW w:w="2150" w:type="dxa"/>
          </w:tcPr>
          <w:p w14:paraId="1BD816D5" w14:textId="77777777" w:rsidR="00467D92" w:rsidRPr="00581F62" w:rsidRDefault="00467D92" w:rsidP="00E0469B">
            <w:pPr>
              <w:rPr>
                <w:rFonts w:eastAsiaTheme="minorEastAsia"/>
              </w:rPr>
            </w:pPr>
          </w:p>
        </w:tc>
        <w:tc>
          <w:tcPr>
            <w:tcW w:w="1260" w:type="dxa"/>
          </w:tcPr>
          <w:p w14:paraId="4BF0A6BF" w14:textId="77777777" w:rsidR="00467D92" w:rsidRPr="00581F62" w:rsidRDefault="00467D92" w:rsidP="00E0469B">
            <w:pPr>
              <w:rPr>
                <w:rFonts w:eastAsiaTheme="minorEastAsia"/>
              </w:rPr>
            </w:pPr>
          </w:p>
        </w:tc>
        <w:tc>
          <w:tcPr>
            <w:tcW w:w="900" w:type="dxa"/>
          </w:tcPr>
          <w:p w14:paraId="6A39BE28" w14:textId="77777777" w:rsidR="00467D92" w:rsidRPr="00581F62" w:rsidRDefault="00467D92" w:rsidP="00E0469B">
            <w:pPr>
              <w:rPr>
                <w:rFonts w:eastAsiaTheme="minorEastAsia"/>
              </w:rPr>
            </w:pPr>
          </w:p>
        </w:tc>
      </w:tr>
      <w:tr w:rsidR="00467D92" w:rsidRPr="00581F62" w14:paraId="3001CC41" w14:textId="77777777" w:rsidTr="00E0469B">
        <w:trPr>
          <w:trHeight w:val="1295"/>
        </w:trPr>
        <w:tc>
          <w:tcPr>
            <w:tcW w:w="748" w:type="dxa"/>
          </w:tcPr>
          <w:p w14:paraId="0C45BEA5" w14:textId="77777777" w:rsidR="00467D92" w:rsidRPr="00581F62" w:rsidRDefault="00467D92" w:rsidP="00E0469B">
            <w:pPr>
              <w:rPr>
                <w:rFonts w:eastAsiaTheme="minorEastAsia"/>
                <w:i/>
              </w:rPr>
            </w:pPr>
            <w:r w:rsidRPr="00581F62">
              <w:rPr>
                <w:rFonts w:eastAsiaTheme="minorEastAsia"/>
                <w:i/>
              </w:rPr>
              <w:t>Y</w:t>
            </w:r>
          </w:p>
        </w:tc>
        <w:tc>
          <w:tcPr>
            <w:tcW w:w="1214" w:type="dxa"/>
          </w:tcPr>
          <w:p w14:paraId="6AAF8732" w14:textId="77777777" w:rsidR="00467D92" w:rsidRPr="00581F62" w:rsidRDefault="00000000" w:rsidP="00E0469B">
            <w:pPr>
              <w:rPr>
                <w:rFonts w:eastAsiaTheme="minorEastAsia"/>
              </w:rPr>
            </w:pPr>
            <m:oMathPara>
              <m:oMath>
                <m:sSup>
                  <m:sSupPr>
                    <m:ctrlPr>
                      <w:rPr>
                        <w:rFonts w:ascii="Cambria Math" w:hAnsi="Cambria Math"/>
                        <w:i/>
                      </w:rPr>
                    </m:ctrlPr>
                  </m:sSupPr>
                  <m:e>
                    <m:r>
                      <w:rPr>
                        <w:rFonts w:ascii="Cambria Math" w:hAnsi="Cambria Math"/>
                      </w:rPr>
                      <m:t>c</m:t>
                    </m:r>
                  </m:e>
                  <m:sup>
                    <m:r>
                      <w:rPr>
                        <w:rFonts w:ascii="Cambria Math" w:hAnsi="Cambria Math"/>
                      </w:rPr>
                      <m:t>'</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+b</m:t>
                </m:r>
                <m:sSub>
                  <m:sSubPr>
                    <m:ctrlPr>
                      <w:rPr>
                        <w:rFonts w:ascii="Cambria Math" w:hAnsi="Cambria Math"/>
                        <w:i/>
                      </w:rPr>
                    </m:ctrlPr>
                  </m:sSubPr>
                  <m:e>
                    <m:r>
                      <w:rPr>
                        <w:rFonts w:ascii="Cambria Math" w:hAnsi="Cambria Math"/>
                      </w:rPr>
                      <m:t>σ</m:t>
                    </m:r>
                  </m:e>
                  <m:sub>
                    <m:r>
                      <w:rPr>
                        <w:rFonts w:ascii="Cambria Math" w:hAnsi="Cambria Math"/>
                      </w:rPr>
                      <m:t>x,m</m:t>
                    </m:r>
                  </m:sub>
                </m:sSub>
              </m:oMath>
            </m:oMathPara>
          </w:p>
        </w:tc>
        <w:tc>
          <w:tcPr>
            <w:tcW w:w="2093" w:type="dxa"/>
          </w:tcPr>
          <w:p w14:paraId="6AE27F66" w14:textId="77777777" w:rsidR="00467D92" w:rsidRPr="00581F62" w:rsidRDefault="00467D92" w:rsidP="00E0469B">
            <w:pPr>
              <w:rPr>
                <w:rFonts w:eastAsiaTheme="minorEastAsia"/>
              </w:rPr>
            </w:pPr>
            <m:oMathPara>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m:t>
                    </m:r>
                  </m:sub>
                </m:sSub>
                <m:r>
                  <w:rPr>
                    <w:rFonts w:ascii="Cambria Math" w:eastAsiaTheme="minorEastAsia" w:hAnsi="Cambria Math"/>
                  </w:rPr>
                  <m:t>+gb</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m,C</m:t>
                    </m:r>
                  </m:sub>
                </m:sSub>
                <m:r>
                  <w:rPr>
                    <w:rFonts w:ascii="Cambria Math" w:eastAsiaTheme="minorEastAsia" w:hAnsi="Cambria Math"/>
                  </w:rPr>
                  <m:t>+gf</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sub>
                  <m:sup>
                    <m:r>
                      <w:rPr>
                        <w:rFonts w:ascii="Cambria Math" w:eastAsiaTheme="minorEastAsia" w:hAnsi="Cambria Math"/>
                      </w:rPr>
                      <m:t>2</m:t>
                    </m:r>
                  </m:sup>
                </m:sSubSup>
              </m:oMath>
            </m:oMathPara>
          </w:p>
        </w:tc>
        <w:tc>
          <w:tcPr>
            <w:tcW w:w="2150" w:type="dxa"/>
          </w:tcPr>
          <w:p w14:paraId="0E3E5E06" w14:textId="77777777" w:rsidR="00467D92" w:rsidRPr="00581F62" w:rsidRDefault="00000000" w:rsidP="00E0469B">
            <w:pPr>
              <w:rPr>
                <w:rFonts w:eastAsiaTheme="minorEastAsia"/>
              </w:rPr>
            </w:pPr>
            <m:oMathPara>
              <m:oMath>
                <m:sSup>
                  <m:sSupPr>
                    <m:ctrlPr>
                      <w:rPr>
                        <w:rFonts w:ascii="Cambria Math" w:eastAsiaTheme="minorEastAsia" w:hAnsi="Cambria Math"/>
                        <w:i/>
                      </w:rPr>
                    </m:ctrlPr>
                  </m:sSupPr>
                  <m:e>
                    <m:r>
                      <w:rPr>
                        <w:rFonts w:ascii="Cambria Math" w:hAnsi="Cambria Math"/>
                      </w:rPr>
                      <m:t>c</m:t>
                    </m:r>
                    <m:ctrlPr>
                      <w:rPr>
                        <w:rFonts w:ascii="Cambria Math" w:hAnsi="Cambria Math"/>
                        <w:i/>
                      </w:rPr>
                    </m:ctrlP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t>
                    </m:r>
                  </m:sub>
                  <m:sup>
                    <m:r>
                      <w:rPr>
                        <w:rFonts w:ascii="Cambria Math" w:eastAsiaTheme="minorEastAsia" w:hAnsi="Cambria Math"/>
                      </w:rPr>
                      <m:t>2</m:t>
                    </m:r>
                  </m:sup>
                </m:sSubSup>
                <m:r>
                  <w:rPr>
                    <w:rFonts w:ascii="Cambria Math" w:eastAsiaTheme="minorEastAsia" w:hAnsi="Cambria Math"/>
                  </w:rPr>
                  <m:t>+2b</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+2bf</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m,C</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ub>
                  <m:sup>
                    <m:r>
                      <w:rPr>
                        <w:rFonts w:ascii="Cambria Math" w:eastAsiaTheme="minorEastAsia" w:hAnsi="Cambria Math"/>
                      </w:rPr>
                      <m:t>2</m:t>
                    </m:r>
                  </m:sup>
                </m:sSubSup>
              </m:oMath>
            </m:oMathPara>
          </w:p>
        </w:tc>
        <w:tc>
          <w:tcPr>
            <w:tcW w:w="1260" w:type="dxa"/>
          </w:tcPr>
          <w:p w14:paraId="09A9CA4D" w14:textId="77777777" w:rsidR="00467D92" w:rsidRPr="00581F62" w:rsidRDefault="00467D92" w:rsidP="00E0469B">
            <w:pPr>
              <w:rPr>
                <w:rFonts w:eastAsiaTheme="minorEastAsia"/>
              </w:rPr>
            </w:pPr>
          </w:p>
        </w:tc>
        <w:tc>
          <w:tcPr>
            <w:tcW w:w="900" w:type="dxa"/>
          </w:tcPr>
          <w:p w14:paraId="51C28F57" w14:textId="77777777" w:rsidR="00467D92" w:rsidRPr="00581F62" w:rsidRDefault="00467D92" w:rsidP="00E0469B">
            <w:pPr>
              <w:rPr>
                <w:rFonts w:eastAsiaTheme="minorEastAsia"/>
              </w:rPr>
            </w:pPr>
          </w:p>
        </w:tc>
      </w:tr>
      <w:tr w:rsidR="00467D92" w:rsidRPr="00581F62" w14:paraId="75F01536" w14:textId="77777777" w:rsidTr="00E0469B">
        <w:trPr>
          <w:trHeight w:val="1013"/>
        </w:trPr>
        <w:tc>
          <w:tcPr>
            <w:tcW w:w="748" w:type="dxa"/>
          </w:tcPr>
          <w:p w14:paraId="5005B6AC" w14:textId="77777777" w:rsidR="00467D92" w:rsidRPr="00581F62" w:rsidRDefault="00467D92" w:rsidP="00E0469B">
            <w:pPr>
              <w:rPr>
                <w:rFonts w:eastAsiaTheme="minorEastAsia"/>
                <w:i/>
              </w:rPr>
            </w:pPr>
            <w:r w:rsidRPr="00581F62">
              <w:rPr>
                <w:rFonts w:eastAsiaTheme="minorEastAsia"/>
                <w:i/>
              </w:rPr>
              <w:t>XM</w:t>
            </w:r>
          </w:p>
        </w:tc>
        <w:tc>
          <w:tcPr>
            <w:tcW w:w="1214" w:type="dxa"/>
          </w:tcPr>
          <w:p w14:paraId="063DD541" w14:textId="77777777" w:rsidR="00467D92" w:rsidRPr="00581F62" w:rsidRDefault="00467D92" w:rsidP="00E0469B">
            <w:pPr>
              <w:rPr>
                <w:rFonts w:eastAsiaTheme="minorEastAsia"/>
              </w:rPr>
            </w:pPr>
            <m:oMathPara>
              <m:oMath>
                <m:r>
                  <w:rPr>
                    <w:rFonts w:ascii="Cambria Math" w:hAnsi="Cambria Math"/>
                  </w:rPr>
                  <m:t>0</m:t>
                </m:r>
              </m:oMath>
            </m:oMathPara>
          </w:p>
        </w:tc>
        <w:tc>
          <w:tcPr>
            <w:tcW w:w="2093" w:type="dxa"/>
          </w:tcPr>
          <w:p w14:paraId="0D2AE041" w14:textId="77777777" w:rsidR="00467D92" w:rsidRPr="00581F62" w:rsidRDefault="00467D92" w:rsidP="00E0469B">
            <w:pPr>
              <w:rPr>
                <w:rFonts w:eastAsiaTheme="minorEastAsia"/>
              </w:rPr>
            </w:pPr>
            <m:oMathPara>
              <m:oMath>
                <m:r>
                  <w:rPr>
                    <w:rFonts w:ascii="Cambria Math" w:hAnsi="Cambria Math"/>
                  </w:rPr>
                  <m:t>0</m:t>
                </m:r>
              </m:oMath>
            </m:oMathPara>
          </w:p>
        </w:tc>
        <w:tc>
          <w:tcPr>
            <w:tcW w:w="2150" w:type="dxa"/>
          </w:tcPr>
          <w:p w14:paraId="40E9D596" w14:textId="77777777" w:rsidR="00467D92" w:rsidRPr="00581F62" w:rsidRDefault="00467D92" w:rsidP="00E0469B">
            <w:pPr>
              <w:rPr>
                <w:rFonts w:eastAsiaTheme="minorEastAsia"/>
              </w:rPr>
            </w:pPr>
            <m:oMathPara>
              <m:oMath>
                <m:r>
                  <w:rPr>
                    <w:rFonts w:ascii="Cambria Math" w:eastAsiaTheme="minorEastAsia" w:hAnsi="Cambria Math"/>
                  </w:rPr>
                  <m:t>h</m:t>
                </m:r>
                <m:sSubSup>
                  <m:sSubSupPr>
                    <m:ctrlPr>
                      <w:rPr>
                        <w:rFonts w:ascii="Cambria Math" w:hAnsi="Cambria Math"/>
                        <w:i/>
                      </w:rPr>
                    </m:ctrlPr>
                  </m:sSubSupPr>
                  <m:e>
                    <m:r>
                      <w:rPr>
                        <w:rFonts w:ascii="Cambria Math" w:hAnsi="Cambria Math"/>
                      </w:rPr>
                      <m:t>σ</m:t>
                    </m:r>
                  </m:e>
                  <m:sub>
                    <m:r>
                      <w:rPr>
                        <w:rFonts w:ascii="Cambria Math" w:hAnsi="Cambria Math"/>
                      </w:rPr>
                      <m:t>xm</m:t>
                    </m:r>
                  </m:sub>
                  <m:sup>
                    <m:r>
                      <w:rPr>
                        <w:rFonts w:ascii="Cambria Math" w:hAnsi="Cambria Math"/>
                      </w:rPr>
                      <m:t>2</m:t>
                    </m:r>
                  </m:sup>
                </m:sSubSup>
              </m:oMath>
            </m:oMathPara>
          </w:p>
        </w:tc>
        <w:tc>
          <w:tcPr>
            <w:tcW w:w="1260" w:type="dxa"/>
          </w:tcPr>
          <w:p w14:paraId="65B3A944" w14:textId="77777777" w:rsidR="00467D92" w:rsidRPr="00581F62" w:rsidRDefault="00000000" w:rsidP="00E0469B">
            <w:pPr>
              <w:rPr>
                <w:rFonts w:eastAsiaTheme="minorEastAsia"/>
              </w:rPr>
            </w:pPr>
            <m:oMathPara>
              <m:oMath>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m:t>
                    </m:r>
                  </m:sub>
                  <m:sup>
                    <m:r>
                      <w:rPr>
                        <w:rFonts w:ascii="Cambria Math" w:hAnsi="Cambria Math"/>
                      </w:rPr>
                      <m:t>2</m:t>
                    </m:r>
                  </m:sup>
                </m:sSubSup>
              </m:oMath>
            </m:oMathPara>
          </w:p>
        </w:tc>
        <w:tc>
          <w:tcPr>
            <w:tcW w:w="900" w:type="dxa"/>
          </w:tcPr>
          <w:p w14:paraId="3871845F" w14:textId="77777777" w:rsidR="00467D92" w:rsidRPr="00581F62" w:rsidRDefault="00467D92" w:rsidP="00E0469B">
            <w:pPr>
              <w:rPr>
                <w:rFonts w:ascii="Calibri" w:eastAsia="Times New Roman" w:hAnsi="Calibri" w:cs="Times New Roman"/>
              </w:rPr>
            </w:pPr>
          </w:p>
        </w:tc>
      </w:tr>
      <w:tr w:rsidR="00467D92" w:rsidRPr="00786FCD" w14:paraId="7D1A018B" w14:textId="77777777" w:rsidTr="00E0469B">
        <w:trPr>
          <w:trHeight w:val="1013"/>
        </w:trPr>
        <w:tc>
          <w:tcPr>
            <w:tcW w:w="748" w:type="dxa"/>
          </w:tcPr>
          <w:p w14:paraId="166ABD9E" w14:textId="77777777" w:rsidR="00467D92" w:rsidRPr="00581F62" w:rsidRDefault="00467D92" w:rsidP="00E0469B">
            <w:pPr>
              <w:rPr>
                <w:rFonts w:eastAsiaTheme="minorEastAsia"/>
                <w:i/>
              </w:rPr>
            </w:pPr>
            <w:r w:rsidRPr="00581F62">
              <w:rPr>
                <w:rFonts w:eastAsiaTheme="minorEastAsia"/>
                <w:i/>
              </w:rPr>
              <w:t>C</w:t>
            </w:r>
          </w:p>
        </w:tc>
        <w:tc>
          <w:tcPr>
            <w:tcW w:w="1214" w:type="dxa"/>
          </w:tcPr>
          <w:p w14:paraId="17F919C3" w14:textId="77777777" w:rsidR="00467D92" w:rsidRPr="00581F62" w:rsidRDefault="00467D92" w:rsidP="00E0469B">
            <w:pPr>
              <w:rPr>
                <w:rFonts w:ascii="Calibri" w:eastAsia="Times New Roman" w:hAnsi="Calibri" w:cs="Times New Roman"/>
                <w:i/>
              </w:rPr>
            </w:pPr>
            <m:oMathPara>
              <m:oMath>
                <m:r>
                  <w:rPr>
                    <w:rFonts w:ascii="Cambria Math" w:hAnsi="Cambria Math"/>
                  </w:rPr>
                  <m:t>0</m:t>
                </m:r>
              </m:oMath>
            </m:oMathPara>
          </w:p>
        </w:tc>
        <w:tc>
          <w:tcPr>
            <w:tcW w:w="2093" w:type="dxa"/>
          </w:tcPr>
          <w:p w14:paraId="4A5E0CA1" w14:textId="77777777" w:rsidR="00467D92" w:rsidRPr="00581F62" w:rsidRDefault="00467D92" w:rsidP="00E0469B">
            <w:pPr>
              <w:rPr>
                <w:rFonts w:ascii="Calibri" w:eastAsia="Times New Roman" w:hAnsi="Calibri" w:cs="Times New Roman"/>
              </w:rPr>
            </w:pPr>
            <m:oMathPara>
              <m:oMath>
                <m:r>
                  <w:rPr>
                    <w:rFonts w:ascii="Cambria Math" w:hAnsi="Cambria Math"/>
                  </w:rPr>
                  <m:t>g</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oMath>
            </m:oMathPara>
          </w:p>
        </w:tc>
        <w:tc>
          <w:tcPr>
            <w:tcW w:w="2150" w:type="dxa"/>
          </w:tcPr>
          <w:p w14:paraId="15175E93" w14:textId="77777777" w:rsidR="00467D92" w:rsidRPr="00581F62" w:rsidRDefault="00467D92" w:rsidP="00E0469B">
            <w:pPr>
              <w:rPr>
                <w:rFonts w:ascii="Calibri" w:eastAsia="Times New Roman" w:hAnsi="Calibri" w:cs="Times New Roman"/>
              </w:rPr>
            </w:pPr>
            <m:oMathPara>
              <m:oMath>
                <m:r>
                  <w:rPr>
                    <w:rFonts w:ascii="Cambria Math" w:hAnsi="Cambria Math"/>
                  </w:rPr>
                  <m:t>b</m:t>
                </m:r>
                <m:sSub>
                  <m:sSubPr>
                    <m:ctrlPr>
                      <w:rPr>
                        <w:rFonts w:ascii="Cambria Math" w:hAnsi="Cambria Math"/>
                        <w:i/>
                      </w:rPr>
                    </m:ctrlPr>
                  </m:sSubPr>
                  <m:e>
                    <m:r>
                      <w:rPr>
                        <w:rFonts w:ascii="Cambria Math" w:hAnsi="Cambria Math"/>
                      </w:rPr>
                      <m:t>σ</m:t>
                    </m:r>
                  </m:e>
                  <m:sub>
                    <m:r>
                      <w:rPr>
                        <w:rFonts w:ascii="Cambria Math" w:hAnsi="Cambria Math"/>
                      </w:rPr>
                      <m:t>m,C</m:t>
                    </m:r>
                  </m:sub>
                </m:sSub>
                <m:r>
                  <w:rPr>
                    <w:rFonts w:ascii="Cambria Math" w:hAnsi="Cambria Math"/>
                  </w:rPr>
                  <m:t>+f</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oMath>
            </m:oMathPara>
          </w:p>
        </w:tc>
        <w:tc>
          <w:tcPr>
            <w:tcW w:w="1260" w:type="dxa"/>
          </w:tcPr>
          <w:p w14:paraId="3C93D7F6" w14:textId="77777777" w:rsidR="00467D92" w:rsidRPr="00581F62" w:rsidRDefault="00467D92" w:rsidP="00E0469B">
            <w:pPr>
              <w:rPr>
                <w:rFonts w:ascii="Calibri" w:eastAsia="Times New Roman" w:hAnsi="Calibri" w:cs="Times New Roman"/>
              </w:rPr>
            </w:pPr>
            <m:oMathPara>
              <m:oMath>
                <m:r>
                  <w:rPr>
                    <w:rFonts w:ascii="Cambria Math" w:hAnsi="Cambria Math"/>
                  </w:rPr>
                  <m:t>0</m:t>
                </m:r>
              </m:oMath>
            </m:oMathPara>
          </w:p>
        </w:tc>
        <w:tc>
          <w:tcPr>
            <w:tcW w:w="900" w:type="dxa"/>
          </w:tcPr>
          <w:p w14:paraId="0ED0D8CE" w14:textId="77777777" w:rsidR="00467D92" w:rsidRDefault="00000000" w:rsidP="00E0469B">
            <w:pPr>
              <w:rPr>
                <w:rFonts w:ascii="Calibri" w:eastAsia="Times New Roman" w:hAnsi="Calibri" w:cs="Times New Roman"/>
              </w:rPr>
            </w:pPr>
            <m:oMathPara>
              <m:oMath>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oMath>
            </m:oMathPara>
          </w:p>
        </w:tc>
      </w:tr>
    </w:tbl>
    <w:p w14:paraId="69AB3621" w14:textId="6FF98EA7" w:rsidR="00467D92" w:rsidRDefault="00467D92" w:rsidP="00A71F0F">
      <w:pPr>
        <w:rPr>
          <w:rFonts w:eastAsiaTheme="minorEastAsia"/>
        </w:rPr>
      </w:pPr>
    </w:p>
    <w:p w14:paraId="53E29CCB" w14:textId="3EC152B9" w:rsidR="00542303" w:rsidRDefault="006057DD">
      <w:pPr>
        <w:rPr>
          <w:rFonts w:eastAsiaTheme="minorEastAsia"/>
        </w:rPr>
      </w:pPr>
      <w:r>
        <w:rPr>
          <w:rFonts w:eastAsiaTheme="minorEastAsia"/>
        </w:rPr>
        <w:t xml:space="preserve">As such, the true covariance matrix of the model can be estimated by plugging in the true variances of the variables in the mediation model and the paths. </w:t>
      </w:r>
      <w:r w:rsidR="007876F4">
        <w:rPr>
          <w:rFonts w:eastAsiaTheme="minorEastAsia"/>
        </w:rPr>
        <w:t xml:space="preserve">Also, note that XM does not correlate with </w:t>
      </w:r>
      <w:r w:rsidR="000C39DE">
        <w:rPr>
          <w:rFonts w:eastAsiaTheme="minorEastAsia"/>
        </w:rPr>
        <w:t xml:space="preserve">X, M, or C. For our case, XM only correlates with Y, which is convenient for the derivation of the </w:t>
      </w:r>
      <w:r w:rsidR="00F4555C">
        <w:rPr>
          <w:rFonts w:eastAsiaTheme="minorEastAsia"/>
        </w:rPr>
        <w:t>expected parameter values that different models will recover</w:t>
      </w:r>
      <w:r w:rsidR="000C39DE">
        <w:rPr>
          <w:rFonts w:eastAsiaTheme="minorEastAsia"/>
        </w:rPr>
        <w:t>.</w:t>
      </w:r>
      <w:r w:rsidR="00542303">
        <w:rPr>
          <w:rFonts w:eastAsiaTheme="minorEastAsia"/>
        </w:rPr>
        <w:br w:type="page"/>
      </w:r>
    </w:p>
    <w:p w14:paraId="77B2B0D0" w14:textId="4FBAF997" w:rsidR="00B555BE" w:rsidRPr="00590ED0" w:rsidRDefault="00542303" w:rsidP="00A71F0F">
      <w:pPr>
        <w:rPr>
          <w:rFonts w:eastAsiaTheme="minorEastAsia"/>
          <w:b/>
          <w:bCs/>
          <w:u w:val="single"/>
        </w:rPr>
      </w:pPr>
      <w:r w:rsidRPr="00590ED0">
        <w:rPr>
          <w:rFonts w:eastAsiaTheme="minorEastAsia"/>
          <w:b/>
          <w:bCs/>
          <w:u w:val="single"/>
        </w:rPr>
        <w:lastRenderedPageBreak/>
        <w:t>3. Derivation of the rescaled true values for summed scores and factor scores</w:t>
      </w:r>
    </w:p>
    <w:p w14:paraId="0A23ED06" w14:textId="77777777" w:rsidR="002B26C1" w:rsidRDefault="002B26C1">
      <w:pPr>
        <w:rPr>
          <w:rFonts w:eastAsiaTheme="minorEastAsia"/>
          <w:b/>
          <w:bCs/>
        </w:rPr>
      </w:pPr>
    </w:p>
    <w:p w14:paraId="266BB33F" w14:textId="6465077C" w:rsidR="001019CC" w:rsidRDefault="00137D7B">
      <w:pPr>
        <w:rPr>
          <w:rFonts w:eastAsiaTheme="minorEastAsia"/>
        </w:rPr>
      </w:pPr>
      <w:r>
        <w:rPr>
          <w:rFonts w:eastAsiaTheme="minorEastAsia"/>
        </w:rPr>
        <w:t xml:space="preserve">As mentioned in the text, the M estimate with summed scores and the M estimate with factor scores have different moments </w:t>
      </w:r>
      <w:r w:rsidR="00A71A2F">
        <w:rPr>
          <w:rFonts w:eastAsiaTheme="minorEastAsia"/>
        </w:rPr>
        <w:t>than</w:t>
      </w:r>
      <w:r>
        <w:rPr>
          <w:rFonts w:eastAsiaTheme="minorEastAsia"/>
        </w:rPr>
        <w:t xml:space="preserve"> the data-generating values. Therefore, for the computation of bias, the estimates in the summed score model</w:t>
      </w:r>
      <w:r w:rsidR="0033328C">
        <w:rPr>
          <w:rFonts w:eastAsiaTheme="minorEastAsia"/>
        </w:rPr>
        <w:t xml:space="preserve">, </w:t>
      </w:r>
      <w:r>
        <w:rPr>
          <w:rFonts w:eastAsiaTheme="minorEastAsia"/>
        </w:rPr>
        <w:t>factor score model</w:t>
      </w:r>
      <w:r w:rsidR="0033328C">
        <w:rPr>
          <w:rFonts w:eastAsiaTheme="minorEastAsia"/>
        </w:rPr>
        <w:t>, corrected summed score model, and corrected factor score model</w:t>
      </w:r>
      <w:r>
        <w:rPr>
          <w:rFonts w:eastAsiaTheme="minorEastAsia"/>
        </w:rPr>
        <w:t xml:space="preserve"> must be rescaled.  </w:t>
      </w:r>
      <w:r w:rsidR="00E00AF5">
        <w:rPr>
          <w:rFonts w:eastAsiaTheme="minorEastAsia"/>
        </w:rPr>
        <w:t xml:space="preserve">In essence, the rescaling entails obtaining the true covariance matrix </w:t>
      </w:r>
      <w:r w:rsidR="009F4081">
        <w:rPr>
          <w:rFonts w:eastAsiaTheme="minorEastAsia"/>
        </w:rPr>
        <w:t xml:space="preserve">that includes the </w:t>
      </w:r>
      <w:r w:rsidR="0033328C">
        <w:rPr>
          <w:rFonts w:eastAsiaTheme="minorEastAsia"/>
        </w:rPr>
        <w:t>rescaled</w:t>
      </w:r>
      <w:r w:rsidR="009F4081">
        <w:rPr>
          <w:rFonts w:eastAsiaTheme="minorEastAsia"/>
        </w:rPr>
        <w:t xml:space="preserve"> </w:t>
      </w:r>
      <w:r w:rsidR="0033328C">
        <w:rPr>
          <w:rFonts w:eastAsiaTheme="minorEastAsia"/>
        </w:rPr>
        <w:t>variables</w:t>
      </w:r>
      <w:r w:rsidR="009F4081">
        <w:rPr>
          <w:rFonts w:eastAsiaTheme="minorEastAsia"/>
        </w:rPr>
        <w:t xml:space="preserve">, </w:t>
      </w:r>
      <w:r w:rsidR="0033328C">
        <w:rPr>
          <w:rFonts w:eastAsiaTheme="minorEastAsia"/>
        </w:rPr>
        <w:t xml:space="preserve">and then fit the mediation model to that covariance matrix. </w:t>
      </w:r>
      <w:r w:rsidR="001019CC">
        <w:rPr>
          <w:rFonts w:eastAsiaTheme="minorEastAsia"/>
        </w:rPr>
        <w:t xml:space="preserve">A convenient </w:t>
      </w:r>
      <w:r w:rsidR="00A8606B">
        <w:rPr>
          <w:rFonts w:eastAsiaTheme="minorEastAsia"/>
        </w:rPr>
        <w:t xml:space="preserve">relation from the </w:t>
      </w:r>
      <w:r w:rsidR="00E41AD5">
        <w:rPr>
          <w:rFonts w:eastAsiaTheme="minorEastAsia"/>
        </w:rPr>
        <w:t>implied relations of the model in part 2 of</w:t>
      </w:r>
      <w:r w:rsidR="00A8606B">
        <w:rPr>
          <w:rFonts w:eastAsiaTheme="minorEastAsia"/>
        </w:rPr>
        <w:t xml:space="preserve"> the supplement is that</w:t>
      </w:r>
      <w:r w:rsidR="00E41AD5">
        <w:rPr>
          <w:rFonts w:eastAsiaTheme="minorEastAsia"/>
        </w:rPr>
        <w:t xml:space="preserve">, </w:t>
      </w:r>
      <w:r w:rsidR="006B0B03">
        <w:rPr>
          <w:rFonts w:eastAsiaTheme="minorEastAsia"/>
        </w:rPr>
        <w:t>if</w:t>
      </w:r>
      <w:r w:rsidR="00E41AD5">
        <w:rPr>
          <w:rFonts w:eastAsiaTheme="minorEastAsia"/>
        </w:rPr>
        <w:t xml:space="preserve"> X and M are centered, </w:t>
      </w:r>
      <w:r w:rsidR="006B0B03">
        <w:rPr>
          <w:rFonts w:eastAsiaTheme="minorEastAsia"/>
        </w:rPr>
        <w:t xml:space="preserve">then </w:t>
      </w:r>
      <w:r w:rsidR="00E41AD5">
        <w:rPr>
          <w:rFonts w:eastAsiaTheme="minorEastAsia"/>
        </w:rPr>
        <w:t>XM only correlates with Y</w:t>
      </w:r>
      <w:r w:rsidR="00A8606B">
        <w:rPr>
          <w:rFonts w:eastAsiaTheme="minorEastAsia"/>
        </w:rPr>
        <w:t xml:space="preserve">. </w:t>
      </w:r>
      <w:r w:rsidR="001019CC">
        <w:rPr>
          <w:rFonts w:eastAsiaTheme="minorEastAsia"/>
        </w:rPr>
        <w:t xml:space="preserve"> </w:t>
      </w:r>
    </w:p>
    <w:p w14:paraId="784268CA" w14:textId="77777777" w:rsidR="001019CC" w:rsidRDefault="001019CC">
      <w:pPr>
        <w:rPr>
          <w:rFonts w:eastAsiaTheme="minorEastAsia"/>
        </w:rPr>
      </w:pPr>
    </w:p>
    <w:p w14:paraId="172DB82E" w14:textId="0CC83914" w:rsidR="00D8388D" w:rsidRDefault="00D8388D">
      <w:pPr>
        <w:rPr>
          <w:rFonts w:eastAsiaTheme="minorEastAsia"/>
        </w:rPr>
      </w:pPr>
      <w:r>
        <w:rPr>
          <w:rFonts w:eastAsiaTheme="minorEastAsia"/>
        </w:rPr>
        <w:t xml:space="preserve">Suppose that </w:t>
      </w:r>
      <w:r w:rsidR="00DE224F">
        <w:rPr>
          <w:rFonts w:eastAsiaTheme="minorEastAsia"/>
        </w:rPr>
        <w:t xml:space="preserve">the items that assess </w:t>
      </w:r>
      <w:r>
        <w:rPr>
          <w:rFonts w:eastAsiaTheme="minorEastAsia"/>
        </w:rPr>
        <w:t xml:space="preserve">M fits a unidimensional factor model: </w:t>
      </w:r>
    </w:p>
    <w:p w14:paraId="1532169B" w14:textId="77777777" w:rsidR="00D8388D" w:rsidRDefault="00D8388D">
      <w:pPr>
        <w:rPr>
          <w:rFonts w:eastAsiaTheme="minorEastAsia"/>
        </w:rPr>
      </w:pPr>
    </w:p>
    <w:p w14:paraId="54537710" w14:textId="11C5D5AC" w:rsidR="00D8388D" w:rsidRPr="00DE224F" w:rsidRDefault="0000000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oMath>
      </m:oMathPara>
    </w:p>
    <w:p w14:paraId="6C953481" w14:textId="77777777" w:rsidR="00DE224F" w:rsidRDefault="00DE224F">
      <w:pPr>
        <w:rPr>
          <w:rFonts w:eastAsiaTheme="minorEastAsia"/>
        </w:rPr>
      </w:pPr>
    </w:p>
    <w:p w14:paraId="22328329" w14:textId="4995846D" w:rsidR="00014C14" w:rsidRDefault="00F039D6" w:rsidP="00014C14">
      <w:pPr>
        <w:rPr>
          <w:rFonts w:ascii="Calibri" w:hAnsi="Calibri" w:cs="Cambria Math"/>
        </w:rPr>
      </w:pPr>
      <w:r>
        <w:t xml:space="preserve">where </w:t>
      </w:r>
      <w:r>
        <w:rPr>
          <w:rFonts w:ascii="Cambria Math" w:hAnsi="Cambria Math" w:cs="Cambria Math"/>
        </w:rPr>
        <w:t>Ψ</w:t>
      </w:r>
      <w:r>
        <w:t xml:space="preserve"> </w:t>
      </w:r>
      <w:r w:rsidR="006B49A8">
        <w:t xml:space="preserve">is a diagonal </w:t>
      </w:r>
      <w:r>
        <w:t>matrix of residual variances</w:t>
      </w:r>
      <w:r>
        <w:rPr>
          <w:rFonts w:ascii="Calibri" w:hAnsi="Calibri" w:cs="Cambria Math"/>
        </w:rPr>
        <w:t xml:space="preserve">. </w:t>
      </w:r>
      <w:r w:rsidR="00D3118B">
        <w:rPr>
          <w:rFonts w:ascii="Calibri" w:hAnsi="Calibri" w:cs="Cambria Math"/>
        </w:rPr>
        <w:t xml:space="preserve">Then, M is </w:t>
      </w:r>
      <w:r w:rsidR="00014C14">
        <w:rPr>
          <w:rFonts w:ascii="Calibri" w:hAnsi="Calibri" w:cs="Cambria Math"/>
        </w:rPr>
        <w:t xml:space="preserve">part of a mediation model: </w:t>
      </w:r>
      <w:r w:rsidR="00014C14">
        <w:rPr>
          <w:rFonts w:ascii="Calibri" w:hAnsi="Calibri" w:cs="Cambria Math"/>
        </w:rPr>
        <w:br/>
      </w:r>
    </w:p>
    <w:p w14:paraId="63D17C7B" w14:textId="1250DE13" w:rsidR="00014C14" w:rsidRPr="00014C14" w:rsidRDefault="00014C14" w:rsidP="00014C14">
      <w:pPr>
        <w:rPr>
          <w:rFonts w:ascii="Calibri" w:hAnsi="Calibri" w:cs="Cambria Math"/>
        </w:rPr>
      </w:pPr>
      <m:oMathPara>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+aX+gC+</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oMath>
      </m:oMathPara>
    </w:p>
    <w:p w14:paraId="04DB9958" w14:textId="276ADC63" w:rsidR="00014C14" w:rsidRPr="00014C14" w:rsidRDefault="00014C14" w:rsidP="00014C14">
      <w:pPr>
        <w:rPr>
          <w:rFonts w:ascii="Calibri" w:hAnsi="Calibri" w:cs="Cambria Math"/>
        </w:rPr>
      </w:pPr>
      <m:oMathPara>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X+bM+fC+hXM+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cs="Cambria Math"/>
            </w:rPr>
            <m:t xml:space="preserve"> .</m:t>
          </m:r>
        </m:oMath>
      </m:oMathPara>
    </w:p>
    <w:p w14:paraId="3D3A4BB3" w14:textId="77777777" w:rsidR="00F13CDA" w:rsidRDefault="00F13CDA">
      <w:pPr>
        <w:rPr>
          <w:rFonts w:ascii="Calibri" w:hAnsi="Calibri" w:cs="Cambria Math"/>
        </w:rPr>
      </w:pPr>
    </w:p>
    <w:p w14:paraId="2D6B5F04" w14:textId="4CF55A16" w:rsidR="00D21EFA" w:rsidRDefault="00F13CDA" w:rsidP="008B1CE0">
      <w:pPr>
        <w:rPr>
          <w:rFonts w:ascii="Calibri" w:hAnsi="Calibri" w:cs="Cambria Math"/>
        </w:rPr>
      </w:pPr>
      <w:r>
        <w:rPr>
          <w:rFonts w:ascii="Calibri" w:hAnsi="Calibri" w:cs="Cambria Math"/>
        </w:rPr>
        <w:t xml:space="preserve">We can obtain the </w:t>
      </w:r>
      <w:r w:rsidR="008D6803">
        <w:rPr>
          <w:rFonts w:ascii="Calibri" w:hAnsi="Calibri" w:cs="Cambria Math"/>
        </w:rPr>
        <w:t xml:space="preserve">implied covariance matrix </w:t>
      </w:r>
      <m:oMath>
        <m:r>
          <m:rPr>
            <m:sty m:val="p"/>
          </m:rPr>
          <w:rPr>
            <w:rFonts w:ascii="Cambria Math" w:eastAsiaTheme="minorEastAsia" w:hAnsi="Cambria Math"/>
          </w:rPr>
          <m:t>Σ</m:t>
        </m:r>
      </m:oMath>
      <w:r w:rsidR="00F74F2C">
        <w:rPr>
          <w:rFonts w:ascii="Calibri" w:hAnsi="Calibri" w:cs="Cambria Math"/>
        </w:rPr>
        <w:t xml:space="preserve"> </w:t>
      </w:r>
      <w:r w:rsidR="008D6803">
        <w:rPr>
          <w:rFonts w:ascii="Calibri" w:hAnsi="Calibri" w:cs="Cambria Math"/>
        </w:rPr>
        <w:t>of X, Y, C, and the items that assess M by using the following expression:</w:t>
      </w:r>
    </w:p>
    <w:p w14:paraId="6A98F7BF" w14:textId="346D3A34" w:rsidR="008B1CE0" w:rsidRPr="00D21EFA" w:rsidRDefault="00D21EFA" w:rsidP="008B1CE0">
      <w:pPr>
        <w:rPr>
          <w:rFonts w:ascii="Calibri" w:hAnsi="Calibri" w:cs="Cambria Math"/>
        </w:rPr>
      </w:pPr>
      <m:oMathPara>
        <m:oMath>
          <m:r>
            <m:rPr>
              <m:sty m:val="p"/>
            </m:rPr>
            <w:rPr>
              <w:rFonts w:ascii="Cambria Math" w:eastAsiaTheme="minorEastAsia" w:hAnsi="Cambria Math"/>
            </w:rPr>
            <m:t>Σ</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(a)</m:t>
              </m:r>
            </m:sup>
          </m:sSup>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I-B</m:t>
                  </m:r>
                </m:e>
              </m:d>
            </m:e>
            <m:sup>
              <m:r>
                <w:rPr>
                  <w:rFonts w:ascii="Cambria Math" w:eastAsiaTheme="minorEastAsia" w:hAnsi="Cambria Math"/>
                </w:rPr>
                <m:t>-1</m:t>
              </m:r>
            </m:sup>
          </m:sSup>
          <m:r>
            <m:rPr>
              <m:sty m:val="p"/>
            </m:rPr>
            <w:rPr>
              <w:rFonts w:ascii="Cambria Math" w:eastAsiaTheme="minorEastAsia" w:hAnsi="Cambria Math"/>
            </w:rPr>
            <m:t>Φ</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I-B</m:t>
                  </m:r>
                </m:e>
              </m:d>
              <m:ctrlPr>
                <w:rPr>
                  <w:rFonts w:ascii="Cambria Math" w:eastAsiaTheme="minorEastAsia" w:hAnsi="Cambria Math"/>
                  <w:i/>
                </w:rPr>
              </m:ctrlPr>
            </m:e>
            <m:sup>
              <m:r>
                <w:rPr>
                  <w:rFonts w:ascii="Cambria Math" w:eastAsiaTheme="minorEastAsia" w:hAnsi="Cambria Math"/>
                </w:rPr>
                <m:t>-1'</m:t>
              </m:r>
            </m:sup>
          </m:sSup>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(a)'</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Ψ</m:t>
              </m:r>
            </m:e>
            <m:sup>
              <m:r>
                <m:rPr>
                  <m:sty m:val="p"/>
                </m:rPr>
                <w:rPr>
                  <w:rFonts w:ascii="Cambria Math" w:eastAsiaTheme="minorEastAsia" w:hAnsi="Cambria Math"/>
                </w:rPr>
                <m:t>a</m:t>
              </m:r>
            </m:sup>
          </m:sSup>
          <m:r>
            <m:rPr>
              <m:sty m:val="p"/>
            </m:rPr>
            <w:rPr>
              <w:rFonts w:ascii="Cambria Math" w:eastAsiaTheme="minorEastAsia" w:hAnsi="Cambria Math"/>
            </w:rPr>
            <m:t xml:space="preserve"> ,</m:t>
          </m:r>
        </m:oMath>
      </m:oMathPara>
    </w:p>
    <w:p w14:paraId="0A364D7F" w14:textId="77777777" w:rsidR="0079153A" w:rsidRDefault="0079153A">
      <w:pPr>
        <w:rPr>
          <w:rFonts w:ascii="Calibri" w:hAnsi="Calibri" w:cs="Cambria Math"/>
        </w:rPr>
      </w:pPr>
    </w:p>
    <w:p w14:paraId="504B7225" w14:textId="25CEFD30" w:rsidR="008D6803" w:rsidRPr="0079153A" w:rsidRDefault="004F6A29">
      <w:pPr>
        <w:rPr>
          <w:rFonts w:ascii="Calibri" w:hAnsi="Calibri" w:cs="Cambria Math"/>
        </w:rPr>
      </w:pPr>
      <w:r>
        <w:rPr>
          <w:rFonts w:ascii="Calibri" w:hAnsi="Calibri" w:cs="Cambria Math"/>
        </w:rPr>
        <w:t xml:space="preserve">where </w:t>
      </w:r>
      <w:r>
        <w:rPr>
          <w:rFonts w:ascii="Calibri" w:hAnsi="Calibri" w:cs="Cambria Math"/>
          <w:i/>
          <w:iCs/>
        </w:rPr>
        <w:t xml:space="preserve">I </w:t>
      </w:r>
      <w:proofErr w:type="gramStart"/>
      <w:r>
        <w:rPr>
          <w:rFonts w:ascii="Calibri" w:hAnsi="Calibri" w:cs="Cambria Math"/>
        </w:rPr>
        <w:t>is</w:t>
      </w:r>
      <w:proofErr w:type="gramEnd"/>
      <w:r>
        <w:rPr>
          <w:rFonts w:ascii="Calibri" w:hAnsi="Calibri" w:cs="Cambria Math"/>
        </w:rPr>
        <w:t xml:space="preserve"> </w:t>
      </w:r>
      <w:r w:rsidR="0079153A">
        <w:rPr>
          <w:rFonts w:ascii="Calibri" w:hAnsi="Calibri" w:cs="Cambria Math"/>
        </w:rPr>
        <w:t xml:space="preserve">an identity matrix, </w:t>
      </w:r>
      <w:r w:rsidR="0079153A" w:rsidRPr="0079153A">
        <w:rPr>
          <w:rFonts w:ascii="Calibri" w:hAnsi="Calibri" w:cs="Cambria Math"/>
          <w:i/>
          <w:iCs/>
        </w:rPr>
        <w:t>B</w:t>
      </w:r>
      <w:r w:rsidR="0079153A">
        <w:rPr>
          <w:rFonts w:ascii="Calibri" w:hAnsi="Calibri" w:cs="Cambria Math"/>
          <w:i/>
          <w:iCs/>
        </w:rPr>
        <w:t xml:space="preserve"> </w:t>
      </w:r>
      <w:r w:rsidR="0079153A">
        <w:rPr>
          <w:rFonts w:ascii="Calibri" w:hAnsi="Calibri" w:cs="Cambria Math"/>
        </w:rPr>
        <w:t xml:space="preserve">is a matrix of regression coefficients, and </w:t>
      </w:r>
      <m:oMath>
        <m:r>
          <m:rPr>
            <m:sty m:val="p"/>
          </m:rPr>
          <w:rPr>
            <w:rFonts w:ascii="Cambria Math" w:eastAsiaTheme="minorEastAsia" w:hAnsi="Cambria Math"/>
          </w:rPr>
          <m:t>Φ</m:t>
        </m:r>
      </m:oMath>
      <w:r w:rsidR="00A917EB">
        <w:rPr>
          <w:rFonts w:ascii="Calibri" w:eastAsiaTheme="minorEastAsia" w:hAnsi="Calibri" w:cs="Cambria Math"/>
        </w:rPr>
        <w:t xml:space="preserve"> is </w:t>
      </w:r>
      <w:r w:rsidR="008C5BCF">
        <w:rPr>
          <w:rFonts w:ascii="Calibri" w:eastAsiaTheme="minorEastAsia" w:hAnsi="Calibri" w:cs="Cambria Math"/>
        </w:rPr>
        <w:t>a diagonal</w:t>
      </w:r>
      <w:r w:rsidR="00A917EB">
        <w:rPr>
          <w:rFonts w:ascii="Calibri" w:eastAsiaTheme="minorEastAsia" w:hAnsi="Calibri" w:cs="Cambria Math"/>
        </w:rPr>
        <w:t xml:space="preserve"> matrix </w:t>
      </w:r>
      <w:r w:rsidR="008C5BCF">
        <w:rPr>
          <w:rFonts w:ascii="Calibri" w:eastAsiaTheme="minorEastAsia" w:hAnsi="Calibri" w:cs="Cambria Math"/>
        </w:rPr>
        <w:t xml:space="preserve">containing the variances for exogenous variables and residual variances for endogenous variables </w:t>
      </w:r>
      <w:r w:rsidR="00214434">
        <w:rPr>
          <w:rFonts w:ascii="Calibri" w:eastAsiaTheme="minorEastAsia" w:hAnsi="Calibri" w:cs="Cambria Math"/>
        </w:rPr>
        <w:t>in a model with</w:t>
      </w:r>
      <w:r w:rsidR="00A917EB">
        <w:rPr>
          <w:rFonts w:ascii="Calibri" w:eastAsiaTheme="minorEastAsia" w:hAnsi="Calibri" w:cs="Cambria Math"/>
        </w:rPr>
        <w:t xml:space="preserve"> X, M, Y, and C</w:t>
      </w:r>
      <w:r w:rsidR="0079153A">
        <w:rPr>
          <w:rFonts w:ascii="Calibri" w:hAnsi="Calibri" w:cs="Cambria Math"/>
        </w:rPr>
        <w:t>.</w:t>
      </w:r>
      <w:r w:rsidR="00A917EB">
        <w:rPr>
          <w:rFonts w:ascii="Calibri" w:hAnsi="Calibri" w:cs="Cambria Math"/>
        </w:rPr>
        <w:t xml:space="preserve"> </w:t>
      </w:r>
      <w:r w:rsidR="0079153A">
        <w:rPr>
          <w:rFonts w:ascii="Calibri" w:hAnsi="Calibri" w:cs="Cambria Math"/>
        </w:rPr>
        <w:t xml:space="preserve"> </w:t>
      </w:r>
      <w:r w:rsidR="006C52FD">
        <w:rPr>
          <w:rFonts w:ascii="Calibri" w:hAnsi="Calibri" w:cs="Cambria Math"/>
        </w:rPr>
        <w:t xml:space="preserve">Also,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(a)</m:t>
            </m:r>
          </m:sup>
        </m:sSup>
      </m:oMath>
      <w:r w:rsidR="006C52FD">
        <w:rPr>
          <w:rFonts w:ascii="Calibri" w:eastAsiaTheme="minorEastAsia" w:hAnsi="Calibri" w:cs="Cambria Math"/>
        </w:rPr>
        <w:t xml:space="preserve"> is an augmented matrix of factor loadings, w</w:t>
      </w:r>
      <w:r w:rsidR="00272DB8">
        <w:rPr>
          <w:rFonts w:ascii="Calibri" w:eastAsiaTheme="minorEastAsia" w:hAnsi="Calibri" w:cs="Cambria Math"/>
        </w:rPr>
        <w:t xml:space="preserve">here each column represents X, M, Y, and C and the rows are </w:t>
      </w:r>
      <w:r w:rsidR="009D2455">
        <w:rPr>
          <w:rFonts w:ascii="Calibri" w:eastAsiaTheme="minorEastAsia" w:hAnsi="Calibri" w:cs="Cambria Math"/>
        </w:rPr>
        <w:t xml:space="preserve">X, items that assess M, Y, and C. </w:t>
      </w:r>
      <w:r w:rsidR="00D45EF9">
        <w:rPr>
          <w:rFonts w:ascii="Calibri" w:eastAsiaTheme="minorEastAsia" w:hAnsi="Calibri" w:cs="Cambria Math"/>
        </w:rPr>
        <w:t xml:space="preserve">X, Y, and C are treated as single-indicator latent variables, </w:t>
      </w:r>
      <w:r w:rsidR="00F4598C">
        <w:rPr>
          <w:rFonts w:ascii="Calibri" w:eastAsiaTheme="minorEastAsia" w:hAnsi="Calibri" w:cs="Cambria Math"/>
        </w:rPr>
        <w:t>so entries</w:t>
      </w:r>
      <w:r w:rsidR="00941422">
        <w:rPr>
          <w:rFonts w:ascii="Calibri" w:eastAsiaTheme="minorEastAsia" w:hAnsi="Calibri" w:cs="Cambria Math"/>
        </w:rPr>
        <w:t xml:space="preserve"> of</w:t>
      </w:r>
      <w:r w:rsidR="00D45EF9">
        <w:rPr>
          <w:rFonts w:ascii="Calibri" w:eastAsiaTheme="minorEastAsia" w:hAnsi="Calibri" w:cs="Cambria Math"/>
        </w:rPr>
        <w:t xml:space="preserve">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(a)</m:t>
            </m:r>
          </m:sup>
        </m:sSup>
        <m:r>
          <w:rPr>
            <w:rFonts w:ascii="Cambria Math" w:eastAsiaTheme="minorEastAsia" w:hAnsi="Cambria Math"/>
          </w:rPr>
          <m:t xml:space="preserve"> </m:t>
        </m:r>
      </m:oMath>
      <w:r w:rsidR="00941422">
        <w:rPr>
          <w:rFonts w:ascii="Calibri" w:eastAsiaTheme="minorEastAsia" w:hAnsi="Calibri" w:cs="Cambria Math"/>
        </w:rPr>
        <w:t>for those variables have a value of 1 where the column match the rows. For M, the factor loadings are specified in their respective column</w:t>
      </w:r>
      <w:r w:rsidR="00845C21">
        <w:rPr>
          <w:rFonts w:ascii="Calibri" w:eastAsiaTheme="minorEastAsia" w:hAnsi="Calibri" w:cs="Cambria Math"/>
        </w:rPr>
        <w:t>, and there are zeros elsewhere</w:t>
      </w:r>
      <w:r w:rsidR="00B611B2">
        <w:rPr>
          <w:rFonts w:ascii="Calibri" w:eastAsiaTheme="minorEastAsia" w:hAnsi="Calibri" w:cs="Cambria Math"/>
        </w:rPr>
        <w:t xml:space="preserve">. </w:t>
      </w:r>
      <w:r w:rsidR="003C482C">
        <w:rPr>
          <w:rFonts w:ascii="Calibri" w:eastAsiaTheme="minorEastAsia" w:hAnsi="Calibri" w:cs="Cambria Math"/>
        </w:rPr>
        <w:t xml:space="preserve">Finally, </w:t>
      </w:r>
      <m:oMath>
        <m:sSup>
          <m:sSupPr>
            <m:ctrlPr>
              <w:rPr>
                <w:rFonts w:ascii="Cambria Math" w:eastAsiaTheme="minorEastAsia" w:hAnsi="Cambria Math"/>
              </w:rPr>
            </m:ctrlPr>
          </m:sSupPr>
          <m:e>
            <m:r>
              <m:rPr>
                <m:sty m:val="p"/>
              </m:rPr>
              <w:rPr>
                <w:rFonts w:ascii="Cambria Math" w:eastAsiaTheme="minorEastAsia" w:hAnsi="Cambria Math"/>
              </w:rPr>
              <m:t>Ψ</m:t>
            </m:r>
          </m:e>
          <m:sup>
            <m:r>
              <m:rPr>
                <m:sty m:val="p"/>
              </m:rPr>
              <w:rPr>
                <w:rFonts w:ascii="Cambria Math" w:eastAsiaTheme="minorEastAsia" w:hAnsi="Cambria Math"/>
              </w:rPr>
              <m:t>a</m:t>
            </m:r>
          </m:sup>
        </m:sSup>
      </m:oMath>
      <w:r w:rsidR="003C482C">
        <w:rPr>
          <w:rFonts w:ascii="Calibri" w:eastAsiaTheme="minorEastAsia" w:hAnsi="Calibri" w:cs="Cambria Math"/>
        </w:rPr>
        <w:t xml:space="preserve"> is an augmented </w:t>
      </w:r>
      <w:r w:rsidR="008C5BCF">
        <w:rPr>
          <w:rFonts w:ascii="Calibri" w:eastAsiaTheme="minorEastAsia" w:hAnsi="Calibri" w:cs="Cambria Math"/>
        </w:rPr>
        <w:t xml:space="preserve">diagonal </w:t>
      </w:r>
      <w:r w:rsidR="00332ACD">
        <w:rPr>
          <w:rFonts w:ascii="Calibri" w:eastAsiaTheme="minorEastAsia" w:hAnsi="Calibri" w:cs="Cambria Math"/>
        </w:rPr>
        <w:t>matrix of residual variances</w:t>
      </w:r>
      <w:r w:rsidR="00875ED4">
        <w:rPr>
          <w:rFonts w:ascii="Calibri" w:eastAsiaTheme="minorEastAsia" w:hAnsi="Calibri" w:cs="Cambria Math"/>
        </w:rPr>
        <w:t xml:space="preserve"> for X, items that assess M, Y, and C. The entries of </w:t>
      </w:r>
      <m:oMath>
        <m:sSup>
          <m:sSupPr>
            <m:ctrlPr>
              <w:rPr>
                <w:rFonts w:ascii="Cambria Math" w:eastAsiaTheme="minorEastAsia" w:hAnsi="Cambria Math"/>
              </w:rPr>
            </m:ctrlPr>
          </m:sSupPr>
          <m:e>
            <m:r>
              <m:rPr>
                <m:sty m:val="p"/>
              </m:rPr>
              <w:rPr>
                <w:rFonts w:ascii="Cambria Math" w:eastAsiaTheme="minorEastAsia" w:hAnsi="Cambria Math"/>
              </w:rPr>
              <m:t>Ψ</m:t>
            </m:r>
          </m:e>
          <m:sup>
            <m:r>
              <m:rPr>
                <m:sty m:val="p"/>
              </m:rPr>
              <w:rPr>
                <w:rFonts w:ascii="Cambria Math" w:eastAsiaTheme="minorEastAsia" w:hAnsi="Cambria Math"/>
              </w:rPr>
              <m:t>a</m:t>
            </m:r>
          </m:sup>
        </m:sSup>
      </m:oMath>
      <w:r w:rsidR="00875ED4">
        <w:rPr>
          <w:rFonts w:ascii="Calibri" w:eastAsiaTheme="minorEastAsia" w:hAnsi="Calibri" w:cs="Cambria Math"/>
        </w:rPr>
        <w:t xml:space="preserve"> have the residual variances of the items that assess M, and zero in the rest of the entries.</w:t>
      </w:r>
    </w:p>
    <w:p w14:paraId="78786B55" w14:textId="77777777" w:rsidR="008D6803" w:rsidRDefault="008D6803">
      <w:pPr>
        <w:rPr>
          <w:rFonts w:ascii="Calibri" w:hAnsi="Calibri" w:cs="Cambria Math"/>
        </w:rPr>
      </w:pPr>
    </w:p>
    <w:p w14:paraId="3D23D5A7" w14:textId="7966D14D" w:rsidR="00AE2FB9" w:rsidRDefault="00D7542A">
      <w:pPr>
        <w:rPr>
          <w:rFonts w:eastAsiaTheme="minorEastAsia"/>
        </w:rPr>
      </w:pPr>
      <w:r>
        <w:rPr>
          <w:rFonts w:eastAsiaTheme="minorEastAsia"/>
        </w:rPr>
        <w:t xml:space="preserve">Using this model, we can use the implied variances and covariances of the summed scores and factor scores. </w:t>
      </w:r>
      <w:r w:rsidR="00B91E18">
        <w:rPr>
          <w:rFonts w:eastAsiaTheme="minorEastAsia"/>
        </w:rPr>
        <w:br/>
      </w:r>
    </w:p>
    <w:p w14:paraId="3BD59146" w14:textId="461FE7F5" w:rsidR="00C64444" w:rsidRDefault="00B91E18" w:rsidP="001516EB">
      <w:pPr>
        <w:pStyle w:val="ListParagraph"/>
        <w:numPr>
          <w:ilvl w:val="0"/>
          <w:numId w:val="5"/>
        </w:numPr>
        <w:rPr>
          <w:rFonts w:eastAsiaTheme="minorEastAsia"/>
        </w:rPr>
      </w:pPr>
      <w:r w:rsidRPr="001516EB">
        <w:rPr>
          <w:rFonts w:eastAsiaTheme="minorEastAsia"/>
        </w:rPr>
        <w:t xml:space="preserve">For summed score of </w:t>
      </w:r>
      <w:proofErr w:type="gramStart"/>
      <w:r w:rsidRPr="001516EB">
        <w:rPr>
          <w:rFonts w:eastAsiaTheme="minorEastAsia"/>
        </w:rPr>
        <w:t>M</w:t>
      </w:r>
      <w:proofErr w:type="gramEnd"/>
      <w:r w:rsidRPr="001516EB">
        <w:rPr>
          <w:rFonts w:eastAsiaTheme="minorEastAsia"/>
        </w:rPr>
        <w:t>:</w:t>
      </w:r>
      <w:r w:rsidR="001516EB">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m:t>
            </m:r>
          </m:sub>
        </m:sSub>
        <m: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1</m:t>
            </m:r>
          </m:e>
          <m:sup>
            <m:r>
              <m:rPr>
                <m:sty m:val="bi"/>
              </m:rPr>
              <w:rPr>
                <w:rFonts w:ascii="Cambria Math" w:eastAsiaTheme="minorEastAsia" w:hAnsi="Cambria Math"/>
              </w:rPr>
              <m:t>'</m:t>
            </m:r>
          </m:sup>
        </m:sSup>
        <m:r>
          <m:rPr>
            <m:sty m:val="p"/>
          </m:rPr>
          <w:rPr>
            <w:rFonts w:ascii="Cambria Math" w:eastAsiaTheme="minorEastAsia" w:hAnsi="Cambria Math"/>
          </w:rPr>
          <m:t>Σ</m:t>
        </m:r>
        <m:r>
          <m:rPr>
            <m:sty m:val="bi"/>
          </m:rPr>
          <w:rPr>
            <w:rFonts w:ascii="Cambria Math" w:eastAsiaTheme="minorEastAsia" w:hAnsi="Cambria Math"/>
          </w:rPr>
          <m:t>1</m:t>
        </m:r>
      </m:oMath>
      <w:r w:rsidR="001516EB">
        <w:rPr>
          <w:rFonts w:eastAsiaTheme="minorEastAsia"/>
          <w:b/>
          <w:bCs/>
        </w:rPr>
        <w:t xml:space="preserve">, </w:t>
      </w:r>
      <w:r w:rsidR="001516EB" w:rsidRPr="001516EB">
        <w:rPr>
          <w:rFonts w:eastAsiaTheme="minorEastAsia"/>
        </w:rPr>
        <w:t>w</w:t>
      </w:r>
      <w:r w:rsidR="00C64444" w:rsidRPr="001516EB">
        <w:rPr>
          <w:rFonts w:eastAsiaTheme="minorEastAsia"/>
        </w:rPr>
        <w:t xml:space="preserve">here </w:t>
      </w:r>
      <w:r w:rsidR="00C64444" w:rsidRPr="001516EB">
        <w:rPr>
          <w:rFonts w:eastAsiaTheme="minorEastAsia"/>
          <w:b/>
          <w:bCs/>
        </w:rPr>
        <w:t>1</w:t>
      </w:r>
      <w:r w:rsidR="00C64444" w:rsidRPr="001516EB">
        <w:rPr>
          <w:rFonts w:eastAsiaTheme="minorEastAsia"/>
        </w:rPr>
        <w:t xml:space="preserve"> is a summing matrix</w:t>
      </w:r>
      <w:r w:rsidR="0082561D">
        <w:rPr>
          <w:rFonts w:eastAsiaTheme="minorEastAsia"/>
        </w:rPr>
        <w:t xml:space="preserve"> which indicates which entries of the covariance matrix should be summed</w:t>
      </w:r>
      <w:r w:rsidR="00C64444" w:rsidRPr="001516EB">
        <w:rPr>
          <w:rFonts w:eastAsiaTheme="minorEastAsia"/>
        </w:rPr>
        <w:t>.</w:t>
      </w:r>
      <w:r w:rsidR="0082561D">
        <w:rPr>
          <w:rFonts w:eastAsiaTheme="minorEastAsia"/>
        </w:rPr>
        <w:t xml:space="preserve"> </w:t>
      </w:r>
      <w:r w:rsidR="00F35FDC">
        <w:rPr>
          <w:rFonts w:eastAsiaTheme="minorEastAsia"/>
        </w:rPr>
        <w:t xml:space="preserve">On the rows are X, items that assess M, Y, and C, and the columns are X, summed M, Y, and C. For example, if M was assessed with three items, the summing matrix would be: </w:t>
      </w:r>
    </w:p>
    <w:p w14:paraId="39BE86AD" w14:textId="7D254AF3" w:rsidR="00F35FDC" w:rsidRDefault="00B96866" w:rsidP="00F35FDC">
      <w:pPr>
        <w:pStyle w:val="ListParagraph"/>
        <w:rPr>
          <w:rFonts w:eastAsiaTheme="minorEastAsia"/>
        </w:rPr>
      </w:pPr>
      <w:r w:rsidRPr="00B96866">
        <w:rPr>
          <w:rFonts w:eastAsiaTheme="minorEastAsia"/>
          <w:noProof/>
        </w:rPr>
        <w:lastRenderedPageBreak/>
        <w:drawing>
          <wp:inline distT="0" distB="0" distL="0" distR="0" wp14:anchorId="1AB9570C" wp14:editId="322DCEB4">
            <wp:extent cx="1441525" cy="1441525"/>
            <wp:effectExtent l="0" t="0" r="6350" b="635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7"/>
                    <a:stretch>
                      <a:fillRect/>
                    </a:stretch>
                  </pic:blipFill>
                  <pic:spPr>
                    <a:xfrm>
                      <a:off x="0" y="0"/>
                      <a:ext cx="1449274" cy="1449274"/>
                    </a:xfrm>
                    <a:prstGeom prst="rect">
                      <a:avLst/>
                    </a:prstGeom>
                  </pic:spPr>
                </pic:pic>
              </a:graphicData>
            </a:graphic>
          </wp:inline>
        </w:drawing>
      </w:r>
    </w:p>
    <w:p w14:paraId="70D8D437" w14:textId="2A020581" w:rsidR="00902E6C" w:rsidRPr="001516EB" w:rsidRDefault="00902E6C" w:rsidP="00902E6C">
      <w:pPr>
        <w:pStyle w:val="ListParagraph"/>
        <w:numPr>
          <w:ilvl w:val="0"/>
          <w:numId w:val="5"/>
        </w:numPr>
        <w:rPr>
          <w:rFonts w:eastAsiaTheme="minorEastAsia"/>
        </w:rPr>
      </w:pPr>
      <w:r w:rsidRPr="001516EB">
        <w:rPr>
          <w:rFonts w:eastAsiaTheme="minorEastAsia"/>
        </w:rPr>
        <w:t xml:space="preserve">For </w:t>
      </w:r>
      <w:r>
        <w:rPr>
          <w:rFonts w:eastAsiaTheme="minorEastAsia"/>
        </w:rPr>
        <w:t>factor</w:t>
      </w:r>
      <w:r w:rsidRPr="001516EB">
        <w:rPr>
          <w:rFonts w:eastAsiaTheme="minorEastAsia"/>
        </w:rPr>
        <w:t xml:space="preserve"> score of </w:t>
      </w:r>
      <w:proofErr w:type="gramStart"/>
      <w:r w:rsidRPr="001516EB">
        <w:rPr>
          <w:rFonts w:eastAsiaTheme="minorEastAsia"/>
        </w:rPr>
        <w:t>M</w:t>
      </w:r>
      <w:proofErr w:type="gramEnd"/>
      <w:r w:rsidRPr="001516EB">
        <w:rPr>
          <w:rFonts w:eastAsiaTheme="minorEastAsia"/>
        </w:rPr>
        <w:t>:</w:t>
      </w:r>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m:t>
            </m:r>
          </m:sub>
        </m:sSub>
        <m:r>
          <w:rPr>
            <w:rFonts w:ascii="Cambria Math" w:eastAsiaTheme="minorEastAsia" w:hAnsi="Cambria Math"/>
          </w:rPr>
          <m:t>=</m:t>
        </m:r>
        <m:sSubSup>
          <m:sSubSupPr>
            <m:ctrlPr>
              <w:rPr>
                <w:rFonts w:ascii="Cambria Math" w:eastAsiaTheme="minorEastAsia" w:hAnsi="Cambria Math"/>
                <w:b/>
                <w:bCs/>
                <w:i/>
              </w:rPr>
            </m:ctrlPr>
          </m:sSubSupPr>
          <m:e>
            <m:r>
              <m:rPr>
                <m:sty m:val="bi"/>
              </m:rPr>
              <w:rPr>
                <w:rFonts w:ascii="Cambria Math" w:eastAsiaTheme="minorEastAsia" w:hAnsi="Cambria Math"/>
              </w:rPr>
              <m:t>B</m:t>
            </m:r>
          </m:e>
          <m:sub>
            <m:r>
              <m:rPr>
                <m:sty m:val="bi"/>
              </m:rPr>
              <w:rPr>
                <w:rFonts w:ascii="Cambria Math" w:eastAsiaTheme="minorEastAsia" w:hAnsi="Cambria Math"/>
              </w:rPr>
              <m:t>w</m:t>
            </m:r>
          </m:sub>
          <m:sup>
            <m:r>
              <m:rPr>
                <m:sty m:val="bi"/>
              </m:rPr>
              <w:rPr>
                <w:rFonts w:ascii="Cambria Math" w:eastAsiaTheme="minorEastAsia" w:hAnsi="Cambria Math"/>
              </w:rPr>
              <m:t>'</m:t>
            </m:r>
          </m:sup>
        </m:sSubSup>
        <m:r>
          <m:rPr>
            <m:sty m:val="p"/>
          </m:rPr>
          <w:rPr>
            <w:rFonts w:ascii="Cambria Math" w:eastAsiaTheme="minorEastAsia" w:hAnsi="Cambria Math"/>
          </w:rPr>
          <m:t>Σ</m:t>
        </m:r>
        <m:sSub>
          <m:sSubPr>
            <m:ctrlPr>
              <w:rPr>
                <w:rFonts w:ascii="Cambria Math" w:eastAsiaTheme="minorEastAsia" w:hAnsi="Cambria Math"/>
                <w:b/>
                <w:bCs/>
                <w:i/>
              </w:rPr>
            </m:ctrlPr>
          </m:sSubPr>
          <m:e>
            <m:r>
              <m:rPr>
                <m:sty m:val="bi"/>
              </m:rPr>
              <w:rPr>
                <w:rFonts w:ascii="Cambria Math" w:eastAsiaTheme="minorEastAsia" w:hAnsi="Cambria Math"/>
              </w:rPr>
              <m:t>B</m:t>
            </m:r>
          </m:e>
          <m:sub>
            <m:r>
              <m:rPr>
                <m:sty m:val="bi"/>
              </m:rPr>
              <w:rPr>
                <w:rFonts w:ascii="Cambria Math" w:eastAsiaTheme="minorEastAsia" w:hAnsi="Cambria Math"/>
              </w:rPr>
              <m:t>w</m:t>
            </m:r>
          </m:sub>
        </m:sSub>
      </m:oMath>
      <w:r>
        <w:rPr>
          <w:rFonts w:eastAsiaTheme="minorEastAsia"/>
          <w:b/>
          <w:bCs/>
        </w:rPr>
        <w:t xml:space="preserve">, </w:t>
      </w:r>
      <w:r w:rsidRPr="001516EB">
        <w:rPr>
          <w:rFonts w:eastAsiaTheme="minorEastAsia"/>
        </w:rPr>
        <w:t xml:space="preserve">where </w:t>
      </w:r>
      <m:oMath>
        <m:sSub>
          <m:sSubPr>
            <m:ctrlPr>
              <w:rPr>
                <w:rFonts w:ascii="Cambria Math" w:eastAsiaTheme="minorEastAsia" w:hAnsi="Cambria Math"/>
                <w:b/>
                <w:bCs/>
                <w:i/>
              </w:rPr>
            </m:ctrlPr>
          </m:sSubPr>
          <m:e>
            <m:r>
              <m:rPr>
                <m:sty m:val="bi"/>
              </m:rPr>
              <w:rPr>
                <w:rFonts w:ascii="Cambria Math" w:eastAsiaTheme="minorEastAsia" w:hAnsi="Cambria Math"/>
              </w:rPr>
              <m:t>B</m:t>
            </m:r>
          </m:e>
          <m:sub>
            <m:r>
              <m:rPr>
                <m:sty m:val="bi"/>
              </m:rPr>
              <w:rPr>
                <w:rFonts w:ascii="Cambria Math" w:eastAsiaTheme="minorEastAsia" w:hAnsi="Cambria Math"/>
              </w:rPr>
              <m:t>w</m:t>
            </m:r>
          </m:sub>
        </m:sSub>
      </m:oMath>
      <w:r w:rsidRPr="001516EB">
        <w:rPr>
          <w:rFonts w:eastAsiaTheme="minorEastAsia"/>
        </w:rPr>
        <w:t xml:space="preserve"> is a </w:t>
      </w:r>
      <w:r w:rsidR="00660B90">
        <w:rPr>
          <w:rFonts w:eastAsiaTheme="minorEastAsia"/>
        </w:rPr>
        <w:t>matrix of the Bartlett weights</w:t>
      </w:r>
      <w:r w:rsidRPr="001516EB">
        <w:rPr>
          <w:rFonts w:eastAsiaTheme="minorEastAsia"/>
        </w:rPr>
        <w:t xml:space="preserve">. </w:t>
      </w:r>
      <w:r w:rsidR="00B96866">
        <w:rPr>
          <w:rFonts w:eastAsiaTheme="minorEastAsia"/>
        </w:rPr>
        <w:t xml:space="preserve">The matrix is </w:t>
      </w:r>
      <w:r w:rsidR="00F67D4A">
        <w:rPr>
          <w:rFonts w:eastAsiaTheme="minorEastAsia"/>
        </w:rPr>
        <w:t>like</w:t>
      </w:r>
      <w:r w:rsidR="00B96866">
        <w:rPr>
          <w:rFonts w:eastAsiaTheme="minorEastAsia"/>
        </w:rPr>
        <w:t xml:space="preserve"> the summing matrix, but </w:t>
      </w:r>
      <w:r w:rsidR="00A37DCC">
        <w:rPr>
          <w:rFonts w:eastAsiaTheme="minorEastAsia"/>
        </w:rPr>
        <w:t xml:space="preserve">the entries </w:t>
      </w:r>
      <w:r w:rsidR="002D1904">
        <w:rPr>
          <w:rFonts w:eastAsiaTheme="minorEastAsia"/>
        </w:rPr>
        <w:t xml:space="preserve">corresponding to </w:t>
      </w:r>
      <m:oMath>
        <m:sSub>
          <m:sSubPr>
            <m:ctrlPr>
              <w:rPr>
                <w:rFonts w:ascii="Cambria Math" w:eastAsiaTheme="minorEastAsia" w:hAnsi="Cambria Math"/>
              </w:rPr>
            </m:ctrlPr>
          </m:sSubPr>
          <m:e>
            <m:r>
              <m:rPr>
                <m:sty m:val="p"/>
              </m:rPr>
              <w:rPr>
                <w:rFonts w:ascii="Cambria Math" w:eastAsiaTheme="minorEastAsia" w:hAnsi="Cambria Math"/>
              </w:rPr>
              <m:t>M</m:t>
            </m:r>
          </m:e>
          <m:sub>
            <m:r>
              <w:rPr>
                <w:rFonts w:ascii="Cambria Math" w:eastAsiaTheme="minorEastAsia" w:hAnsi="Cambria Math"/>
              </w:rPr>
              <m:t>f</m:t>
            </m:r>
          </m:sub>
        </m:sSub>
      </m:oMath>
      <w:r w:rsidR="00D536BD">
        <w:rPr>
          <w:rFonts w:eastAsiaTheme="minorEastAsia"/>
        </w:rPr>
        <w:t xml:space="preserve"> </w:t>
      </w:r>
      <w:r w:rsidR="002D1904">
        <w:rPr>
          <w:rFonts w:eastAsiaTheme="minorEastAsia"/>
        </w:rPr>
        <w:t>and</w:t>
      </w:r>
      <w:r w:rsidR="00D536BD">
        <w:rPr>
          <w:rFonts w:eastAsiaTheme="minorEastAsia"/>
        </w:rPr>
        <w:t xml:space="preserve"> the items are replaced by the Bartlett weights (discussed in text).</w:t>
      </w:r>
    </w:p>
    <w:p w14:paraId="03445E0D" w14:textId="03BF7837" w:rsidR="00902E6C" w:rsidRDefault="00660B90" w:rsidP="001516EB">
      <w:pPr>
        <w:pStyle w:val="ListParagraph"/>
        <w:numPr>
          <w:ilvl w:val="0"/>
          <w:numId w:val="5"/>
        </w:numPr>
        <w:rPr>
          <w:rFonts w:eastAsiaTheme="minorEastAsia"/>
        </w:rPr>
      </w:pPr>
      <w:r>
        <w:rPr>
          <w:rFonts w:eastAsiaTheme="minorEastAsia"/>
        </w:rPr>
        <w:t xml:space="preserve">For the corrected summed score of </w:t>
      </w:r>
      <w:proofErr w:type="gramStart"/>
      <w:r>
        <w:rPr>
          <w:rFonts w:eastAsiaTheme="minorEastAsia"/>
        </w:rPr>
        <w:t>M</w:t>
      </w:r>
      <w:proofErr w:type="gramEnd"/>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sc</m:t>
            </m:r>
          </m:sub>
        </m:sSub>
        <m: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1</m:t>
            </m:r>
          </m:e>
          <m:sup>
            <m:r>
              <m:rPr>
                <m:sty m:val="bi"/>
              </m:rPr>
              <w:rPr>
                <w:rFonts w:ascii="Cambria Math" w:eastAsiaTheme="minorEastAsia" w:hAnsi="Cambria Math"/>
              </w:rPr>
              <m:t>'</m:t>
            </m:r>
          </m:sup>
        </m:sSup>
        <m:r>
          <m:rPr>
            <m:sty m:val="p"/>
          </m:rPr>
          <w:rPr>
            <w:rFonts w:ascii="Cambria Math" w:eastAsiaTheme="minorEastAsia" w:hAnsi="Cambria Math"/>
          </w:rPr>
          <m:t>Σ</m:t>
        </m:r>
        <m:r>
          <m:rPr>
            <m:sty m:val="bi"/>
          </m:rPr>
          <w:rPr>
            <w:rFonts w:ascii="Cambria Math" w:eastAsiaTheme="minorEastAsia" w:hAnsi="Cambria Math"/>
          </w:rPr>
          <m:t>1</m:t>
        </m:r>
      </m:oMath>
      <w:r>
        <w:rPr>
          <w:rFonts w:eastAsiaTheme="minorEastAsia"/>
        </w:rPr>
        <w:t xml:space="preserve">, but the variance of the summed score </w:t>
      </w:r>
      <w:r w:rsidR="00184BD8">
        <w:rPr>
          <w:rFonts w:eastAsiaTheme="minorEastAsia"/>
        </w:rPr>
        <w:t xml:space="preserve">for M </w:t>
      </w:r>
      <m:oMath>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m:t>
                </m:r>
              </m:sub>
            </m:sSub>
          </m:sub>
          <m:sup>
            <m:r>
              <w:rPr>
                <w:rFonts w:ascii="Cambria Math" w:eastAsiaTheme="minorEastAsia" w:hAnsi="Cambria Math"/>
              </w:rPr>
              <m:t>2</m:t>
            </m:r>
          </m:sup>
        </m:sSubSup>
      </m:oMath>
      <w:r w:rsidR="00184BD8">
        <w:rPr>
          <w:rFonts w:eastAsiaTheme="minorEastAsia"/>
        </w:rPr>
        <w:t xml:space="preserve"> is</w:t>
      </w:r>
      <w:r w:rsidR="00320AA8">
        <w:rPr>
          <w:rFonts w:eastAsiaTheme="minorEastAsia"/>
        </w:rPr>
        <w:t xml:space="preserve"> corrected for unreliability</w:t>
      </w:r>
      <w:r w:rsidR="00F67D4A">
        <w:rPr>
          <w:rFonts w:eastAsiaTheme="minorEastAsia"/>
        </w:rPr>
        <w:t>, so it is substituted by</w:t>
      </w:r>
      <w:r w:rsidR="00184BD8">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sc</m:t>
                </m:r>
              </m:sub>
            </m:sSub>
          </m:sub>
          <m:sup>
            <m:r>
              <w:rPr>
                <w:rFonts w:ascii="Cambria Math" w:eastAsiaTheme="minorEastAsia" w:hAnsi="Cambria Math"/>
              </w:rPr>
              <m:t>2</m:t>
            </m:r>
          </m:sup>
        </m:sSubSup>
        <m:r>
          <w:rPr>
            <w:rFonts w:ascii="Cambria Math" w:eastAsiaTheme="minorEastAsia" w:hAnsi="Cambria Math"/>
          </w:rPr>
          <m:t>=α</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m:t>
                </m:r>
              </m:sub>
            </m:sSub>
          </m:sub>
          <m:sup>
            <m:r>
              <w:rPr>
                <w:rFonts w:ascii="Cambria Math" w:eastAsiaTheme="minorEastAsia" w:hAnsi="Cambria Math"/>
              </w:rPr>
              <m:t>2</m:t>
            </m:r>
          </m:sup>
        </m:sSubSup>
      </m:oMath>
      <w:r w:rsidR="004344B4">
        <w:rPr>
          <w:rFonts w:eastAsiaTheme="minorEastAsia"/>
        </w:rPr>
        <w:t xml:space="preserve">, where </w:t>
      </w:r>
      <m:oMath>
        <m:r>
          <w:rPr>
            <w:rFonts w:ascii="Cambria Math" w:eastAsiaTheme="minorEastAsia" w:hAnsi="Cambria Math"/>
          </w:rPr>
          <m:t>α</m:t>
        </m:r>
      </m:oMath>
      <w:r w:rsidR="004344B4">
        <w:rPr>
          <w:rFonts w:eastAsiaTheme="minorEastAsia"/>
        </w:rPr>
        <w:t xml:space="preserve"> is an estimate of the reliability of the summed score.</w:t>
      </w:r>
    </w:p>
    <w:p w14:paraId="03A87170" w14:textId="323D9D85" w:rsidR="004344B4" w:rsidRPr="001516EB" w:rsidRDefault="004344B4" w:rsidP="004344B4">
      <w:pPr>
        <w:pStyle w:val="ListParagraph"/>
        <w:numPr>
          <w:ilvl w:val="0"/>
          <w:numId w:val="5"/>
        </w:numPr>
        <w:rPr>
          <w:rFonts w:eastAsiaTheme="minorEastAsia"/>
        </w:rPr>
      </w:pPr>
      <w:r>
        <w:rPr>
          <w:rFonts w:eastAsiaTheme="minorEastAsia"/>
        </w:rPr>
        <w:t xml:space="preserve">For the corrected factor score of M: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fc</m:t>
            </m:r>
          </m:sub>
        </m:sSub>
        <m:r>
          <w:rPr>
            <w:rFonts w:ascii="Cambria Math" w:eastAsiaTheme="minorEastAsia" w:hAnsi="Cambria Math"/>
          </w:rPr>
          <m:t>=</m:t>
        </m:r>
        <m:sSubSup>
          <m:sSubSupPr>
            <m:ctrlPr>
              <w:rPr>
                <w:rFonts w:ascii="Cambria Math" w:eastAsiaTheme="minorEastAsia" w:hAnsi="Cambria Math"/>
                <w:b/>
                <w:bCs/>
                <w:i/>
              </w:rPr>
            </m:ctrlPr>
          </m:sSubSupPr>
          <m:e>
            <m:r>
              <m:rPr>
                <m:sty m:val="bi"/>
              </m:rPr>
              <w:rPr>
                <w:rFonts w:ascii="Cambria Math" w:eastAsiaTheme="minorEastAsia" w:hAnsi="Cambria Math"/>
              </w:rPr>
              <m:t>B</m:t>
            </m:r>
          </m:e>
          <m:sub>
            <m:r>
              <m:rPr>
                <m:sty m:val="bi"/>
              </m:rPr>
              <w:rPr>
                <w:rFonts w:ascii="Cambria Math" w:eastAsiaTheme="minorEastAsia" w:hAnsi="Cambria Math"/>
              </w:rPr>
              <m:t>w</m:t>
            </m:r>
          </m:sub>
          <m:sup>
            <m:r>
              <m:rPr>
                <m:sty m:val="bi"/>
              </m:rPr>
              <w:rPr>
                <w:rFonts w:ascii="Cambria Math" w:eastAsiaTheme="minorEastAsia" w:hAnsi="Cambria Math"/>
              </w:rPr>
              <m:t>'</m:t>
            </m:r>
          </m:sup>
        </m:sSubSup>
        <m:r>
          <m:rPr>
            <m:sty m:val="p"/>
          </m:rPr>
          <w:rPr>
            <w:rFonts w:ascii="Cambria Math" w:eastAsiaTheme="minorEastAsia" w:hAnsi="Cambria Math"/>
          </w:rPr>
          <m:t>Σ</m:t>
        </m:r>
        <m:sSub>
          <m:sSubPr>
            <m:ctrlPr>
              <w:rPr>
                <w:rFonts w:ascii="Cambria Math" w:eastAsiaTheme="minorEastAsia" w:hAnsi="Cambria Math"/>
                <w:b/>
                <w:bCs/>
                <w:i/>
              </w:rPr>
            </m:ctrlPr>
          </m:sSubPr>
          <m:e>
            <m:r>
              <m:rPr>
                <m:sty m:val="bi"/>
              </m:rPr>
              <w:rPr>
                <w:rFonts w:ascii="Cambria Math" w:eastAsiaTheme="minorEastAsia" w:hAnsi="Cambria Math"/>
              </w:rPr>
              <m:t>B</m:t>
            </m:r>
          </m:e>
          <m:sub>
            <m:r>
              <m:rPr>
                <m:sty m:val="bi"/>
              </m:rPr>
              <w:rPr>
                <w:rFonts w:ascii="Cambria Math" w:eastAsiaTheme="minorEastAsia" w:hAnsi="Cambria Math"/>
              </w:rPr>
              <m:t>w</m:t>
            </m:r>
          </m:sub>
        </m:sSub>
      </m:oMath>
      <w:r>
        <w:rPr>
          <w:rFonts w:eastAsiaTheme="minorEastAsia"/>
        </w:rPr>
        <w:t xml:space="preserve">, but the variance of the factor score for M </w:t>
      </w:r>
      <m:oMath>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f</m:t>
                </m:r>
              </m:sub>
            </m:sSub>
          </m:sub>
          <m:sup>
            <m:r>
              <w:rPr>
                <w:rFonts w:ascii="Cambria Math" w:eastAsiaTheme="minorEastAsia" w:hAnsi="Cambria Math"/>
              </w:rPr>
              <m:t>2</m:t>
            </m:r>
          </m:sup>
        </m:sSubSup>
      </m:oMath>
      <w:r>
        <w:rPr>
          <w:rFonts w:eastAsiaTheme="minorEastAsia"/>
        </w:rPr>
        <w:t xml:space="preserve"> is </w:t>
      </w:r>
      <w:r w:rsidR="00F67D4A">
        <w:rPr>
          <w:rFonts w:eastAsiaTheme="minorEastAsia"/>
        </w:rPr>
        <w:t>corrected by unreliability, so it is substituted</w:t>
      </w:r>
      <w:r>
        <w:rPr>
          <w:rFonts w:eastAsiaTheme="minorEastAsia"/>
        </w:rPr>
        <w:t xml:space="preserve"> by </w:t>
      </w:r>
      <m:oMath>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fc</m:t>
                </m:r>
              </m:sub>
            </m:sSub>
          </m:sub>
          <m:sup>
            <m:r>
              <w:rPr>
                <w:rFonts w:ascii="Cambria Math" w:eastAsiaTheme="minorEastAsia" w:hAnsi="Cambria Math"/>
              </w:rPr>
              <m:t>2</m:t>
            </m:r>
          </m:sup>
        </m:sSubSup>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f</m:t>
                </m:r>
              </m:sub>
            </m:sSub>
          </m:sub>
          <m:sup>
            <m:r>
              <w:rPr>
                <w:rFonts w:ascii="Cambria Math" w:eastAsiaTheme="minorEastAsia" w:hAnsi="Cambria Math"/>
              </w:rPr>
              <m:t>2</m:t>
            </m:r>
          </m:sup>
        </m:sSubSup>
      </m:oMath>
      <w:r>
        <w:rPr>
          <w:rFonts w:eastAsiaTheme="minorEastAsia"/>
        </w:rPr>
        <w:t xml:space="preserve">, where </w:t>
      </w:r>
      <m:oMath>
        <m:r>
          <w:rPr>
            <w:rFonts w:ascii="Cambria Math" w:eastAsiaTheme="minorEastAsia" w:hAnsi="Cambria Math"/>
          </w:rPr>
          <m:t>ρ</m:t>
        </m:r>
      </m:oMath>
      <w:r>
        <w:rPr>
          <w:rFonts w:eastAsiaTheme="minorEastAsia"/>
        </w:rPr>
        <w:t xml:space="preserve"> is an estimate of the reliability of the factor score.</w:t>
      </w:r>
    </w:p>
    <w:p w14:paraId="6F4D4DA4" w14:textId="77777777" w:rsidR="004344B4" w:rsidRPr="001516EB" w:rsidRDefault="004344B4" w:rsidP="004344B4">
      <w:pPr>
        <w:pStyle w:val="ListParagraph"/>
        <w:rPr>
          <w:rFonts w:eastAsiaTheme="minorEastAsia"/>
        </w:rPr>
      </w:pPr>
    </w:p>
    <w:p w14:paraId="3C2C9FC9" w14:textId="444D1CD2" w:rsidR="00C64444" w:rsidRDefault="00456A18" w:rsidP="00C64444">
      <w:pPr>
        <w:rPr>
          <w:rFonts w:eastAsiaTheme="minorEastAsia"/>
        </w:rPr>
      </w:pPr>
      <w:r>
        <w:rPr>
          <w:rFonts w:eastAsiaTheme="minorEastAsia"/>
        </w:rPr>
        <w:t xml:space="preserve">Lastly, we need to </w:t>
      </w:r>
      <w:r w:rsidR="002A62B2">
        <w:rPr>
          <w:rFonts w:eastAsiaTheme="minorEastAsia"/>
        </w:rPr>
        <w:t>complete</w:t>
      </w:r>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m:t>
            </m:r>
          </m:sub>
        </m:sSub>
      </m:oMath>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m:t>
            </m:r>
          </m:sub>
        </m:sSub>
      </m:oMath>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sc</m:t>
            </m:r>
          </m:sub>
        </m:sSub>
      </m:oMath>
      <w:r>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fc</m:t>
            </m:r>
          </m:sub>
        </m:sSub>
      </m:oMath>
      <w:r w:rsidR="00214D92">
        <w:rPr>
          <w:rFonts w:eastAsiaTheme="minorEastAsia"/>
        </w:rPr>
        <w:t xml:space="preserve"> </w:t>
      </w:r>
      <w:r w:rsidR="002A62B2">
        <w:rPr>
          <w:rFonts w:eastAsiaTheme="minorEastAsia"/>
        </w:rPr>
        <w:t xml:space="preserve">with the relations among the variables and XM. </w:t>
      </w:r>
      <w:r w:rsidR="000D6DAA">
        <w:rPr>
          <w:rFonts w:eastAsiaTheme="minorEastAsia"/>
        </w:rPr>
        <w:t>As such, we manually add another row and another column with the expected relations of XM</w:t>
      </w:r>
      <w:r w:rsidR="0030691A">
        <w:rPr>
          <w:rFonts w:eastAsiaTheme="minorEastAsia"/>
        </w:rPr>
        <w:t xml:space="preserve"> under each of these </w:t>
      </w:r>
      <w:r w:rsidR="00744C34">
        <w:rPr>
          <w:rFonts w:eastAsiaTheme="minorEastAsia"/>
        </w:rPr>
        <w:t>covariance matrices</w:t>
      </w:r>
      <w:r w:rsidR="000D6DAA">
        <w:rPr>
          <w:rFonts w:eastAsiaTheme="minorEastAsia"/>
        </w:rPr>
        <w:t xml:space="preserve"> – zero covariances with X, M and</w:t>
      </w:r>
      <w:r w:rsidR="000F15C4">
        <w:rPr>
          <w:rFonts w:eastAsiaTheme="minorEastAsia"/>
        </w:rPr>
        <w:t xml:space="preserve"> C, a variance of XM obtained with Eq. 6</w:t>
      </w:r>
      <w:r w:rsidR="0030691A">
        <w:rPr>
          <w:rFonts w:eastAsiaTheme="minorEastAsia"/>
        </w:rPr>
        <w:t xml:space="preserve"> from the manuscript, and a transformed </w:t>
      </w:r>
      <w:r w:rsidR="008B7FD9">
        <w:rPr>
          <w:rFonts w:eastAsiaTheme="minorEastAsia"/>
        </w:rPr>
        <w:t>covariance</w:t>
      </w:r>
      <w:r w:rsidR="0030691A">
        <w:rPr>
          <w:rFonts w:eastAsiaTheme="minorEastAsia"/>
        </w:rPr>
        <w:t xml:space="preserve"> of Y. </w:t>
      </w:r>
      <w:r w:rsidR="001A1C4D">
        <w:rPr>
          <w:rFonts w:eastAsiaTheme="minorEastAsia"/>
        </w:rPr>
        <w:t xml:space="preserve">In this case, the transformed covariance is determined by </w:t>
      </w:r>
      <w:r w:rsidR="008438CD">
        <w:rPr>
          <w:rFonts w:eastAsiaTheme="minorEastAsia"/>
        </w:rPr>
        <w:t>computing</w:t>
      </w:r>
      <w:r w:rsidR="004B7520">
        <w:rPr>
          <w:rFonts w:eastAsiaTheme="minorEastAsia"/>
        </w:rPr>
        <w:t xml:space="preserve"> the true correlation between XM and </w:t>
      </w:r>
      <w:r w:rsidR="00AA5B5B">
        <w:rPr>
          <w:rFonts w:eastAsiaTheme="minorEastAsia"/>
        </w:rPr>
        <w:t>Y and</w:t>
      </w:r>
      <w:r w:rsidR="00446884">
        <w:rPr>
          <w:rFonts w:eastAsiaTheme="minorEastAsia"/>
        </w:rPr>
        <w:t xml:space="preserve"> multiplying that covariance by the standard deviations of both Y and </w:t>
      </w:r>
      <w:r w:rsidR="00E5546B">
        <w:rPr>
          <w:rFonts w:eastAsiaTheme="minorEastAsia"/>
        </w:rPr>
        <w:t>the standard deviation of the M estimate (e.g., factor score, summed score, corrected factor score, and corrected summed score).</w:t>
      </w:r>
      <w:r w:rsidR="004B7520">
        <w:rPr>
          <w:rFonts w:eastAsiaTheme="minorEastAsia"/>
        </w:rPr>
        <w:t xml:space="preserve"> </w:t>
      </w:r>
    </w:p>
    <w:p w14:paraId="6DF6BD30" w14:textId="77777777" w:rsidR="004344B4" w:rsidRDefault="004344B4" w:rsidP="00C64444">
      <w:pPr>
        <w:rPr>
          <w:rFonts w:eastAsiaTheme="minorEastAsia"/>
        </w:rPr>
      </w:pPr>
    </w:p>
    <w:p w14:paraId="5305F0E4" w14:textId="4ADA5B50" w:rsidR="00B555BE" w:rsidRPr="00C64444" w:rsidRDefault="008B7FD9" w:rsidP="00C64444">
      <w:pPr>
        <w:rPr>
          <w:rFonts w:eastAsiaTheme="minorEastAsia"/>
        </w:rPr>
      </w:pPr>
      <w:r>
        <w:rPr>
          <w:rFonts w:eastAsiaTheme="minorEastAsia"/>
        </w:rPr>
        <w:t xml:space="preserve">Now that </w:t>
      </w:r>
      <w:r w:rsidR="00C64444">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m:t>
            </m:r>
          </m:sub>
        </m:sSub>
      </m:oMath>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m:t>
            </m:r>
          </m:sub>
        </m:sSub>
      </m:oMath>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sc</m:t>
            </m:r>
          </m:sub>
        </m:sSub>
      </m:oMath>
      <w:r>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fc</m:t>
            </m:r>
          </m:sub>
        </m:sSub>
      </m:oMath>
      <w:r>
        <w:rPr>
          <w:rFonts w:eastAsiaTheme="minorEastAsia"/>
        </w:rPr>
        <w:t xml:space="preserve"> are 5x5 covariance matrices containing the relation between X, estimate M, Y, C, and XM, we can fit </w:t>
      </w:r>
      <w:r w:rsidR="007F6394">
        <w:rPr>
          <w:rFonts w:eastAsiaTheme="minorEastAsia"/>
        </w:rPr>
        <w:t xml:space="preserve">mediation models to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m:t>
            </m:r>
          </m:sub>
        </m:sSub>
      </m:oMath>
      <w:r w:rsidR="007F6394">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m:t>
            </m:r>
          </m:sub>
        </m:sSub>
      </m:oMath>
      <w:r w:rsidR="007F6394">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sc</m:t>
            </m:r>
          </m:sub>
        </m:sSub>
      </m:oMath>
      <w:r w:rsidR="007F6394">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fc</m:t>
            </m:r>
          </m:sub>
        </m:sSub>
      </m:oMath>
      <w:r w:rsidR="007F6394">
        <w:rPr>
          <w:rFonts w:eastAsiaTheme="minorEastAsia"/>
        </w:rPr>
        <w:t xml:space="preserve">, and the </w:t>
      </w:r>
      <w:r w:rsidR="002514ED">
        <w:rPr>
          <w:rFonts w:eastAsiaTheme="minorEastAsia"/>
        </w:rPr>
        <w:t>estimated regression coefficients</w:t>
      </w:r>
      <w:r w:rsidR="007F6394">
        <w:rPr>
          <w:rFonts w:eastAsiaTheme="minorEastAsia"/>
        </w:rPr>
        <w:t xml:space="preserve"> will be the </w:t>
      </w:r>
      <w:r w:rsidR="002514ED">
        <w:rPr>
          <w:rFonts w:eastAsiaTheme="minorEastAsia"/>
        </w:rPr>
        <w:t>rescaled true values for each of these models.</w:t>
      </w:r>
      <w:r w:rsidR="007F6394">
        <w:rPr>
          <w:rFonts w:eastAsiaTheme="minorEastAsia"/>
        </w:rPr>
        <w:t xml:space="preserve"> </w:t>
      </w:r>
      <w:r w:rsidR="00AB0B68">
        <w:rPr>
          <w:rFonts w:eastAsiaTheme="minorEastAsia"/>
        </w:rPr>
        <w:t>Note that XM is simply treated as another variable in the model.</w:t>
      </w:r>
      <w:r w:rsidR="00B555BE">
        <w:rPr>
          <w:rFonts w:eastAsiaTheme="minorEastAsia"/>
          <w:b/>
          <w:bCs/>
        </w:rPr>
        <w:br w:type="page"/>
      </w:r>
    </w:p>
    <w:p w14:paraId="672C0126" w14:textId="277BE9F6" w:rsidR="00542303" w:rsidRPr="00590ED0" w:rsidRDefault="00725B5A" w:rsidP="00A71F0F">
      <w:pPr>
        <w:rPr>
          <w:b/>
          <w:bCs/>
          <w:u w:val="single"/>
        </w:rPr>
      </w:pPr>
      <w:r w:rsidRPr="00590ED0">
        <w:rPr>
          <w:rFonts w:eastAsiaTheme="minorEastAsia"/>
          <w:b/>
          <w:bCs/>
          <w:u w:val="single"/>
        </w:rPr>
        <w:lastRenderedPageBreak/>
        <w:t xml:space="preserve">4. </w:t>
      </w:r>
      <w:r w:rsidR="00B555BE" w:rsidRPr="00590ED0">
        <w:rPr>
          <w:b/>
          <w:bCs/>
          <w:u w:val="single"/>
        </w:rPr>
        <w:t>Effect size differences for true models.</w:t>
      </w:r>
    </w:p>
    <w:p w14:paraId="57CB5576" w14:textId="02A38AED" w:rsidR="00605C5D" w:rsidRDefault="00605C5D" w:rsidP="00A71F0F">
      <w:pPr>
        <w:rPr>
          <w:b/>
          <w:bCs/>
        </w:rPr>
      </w:pPr>
    </w:p>
    <w:p w14:paraId="57155647" w14:textId="091F2972" w:rsidR="003C346B" w:rsidRDefault="003C346B" w:rsidP="00A71F0F">
      <w:pPr>
        <w:rPr>
          <w:b/>
          <w:bCs/>
        </w:rPr>
      </w:pPr>
      <w:r w:rsidRPr="006A6BC2">
        <w:rPr>
          <w:sz w:val="22"/>
          <w:szCs w:val="22"/>
        </w:rPr>
        <w:t>Below are approximate partial R</w:t>
      </w:r>
      <w:r w:rsidRPr="006A6BC2">
        <w:rPr>
          <w:sz w:val="22"/>
          <w:szCs w:val="22"/>
          <w:vertAlign w:val="superscript"/>
        </w:rPr>
        <w:t>2</w:t>
      </w:r>
      <w:r w:rsidRPr="006A6BC2">
        <w:rPr>
          <w:sz w:val="22"/>
          <w:szCs w:val="22"/>
        </w:rPr>
        <w:t xml:space="preserve"> for some of the paths for the single mediator model with an XM latent interaction</w:t>
      </w:r>
      <w:r>
        <w:rPr>
          <w:sz w:val="22"/>
          <w:szCs w:val="22"/>
        </w:rPr>
        <w:t xml:space="preserve"> with </w:t>
      </w:r>
      <w:r w:rsidR="005D7568">
        <w:rPr>
          <w:sz w:val="22"/>
          <w:szCs w:val="22"/>
        </w:rPr>
        <w:t xml:space="preserve">true M, </w:t>
      </w:r>
      <w:r>
        <w:rPr>
          <w:sz w:val="22"/>
          <w:szCs w:val="22"/>
        </w:rPr>
        <w:t>summed scores</w:t>
      </w:r>
      <w:r w:rsidR="005D7568">
        <w:rPr>
          <w:sz w:val="22"/>
          <w:szCs w:val="22"/>
        </w:rPr>
        <w:t xml:space="preserve"> for M,</w:t>
      </w:r>
      <w:r>
        <w:rPr>
          <w:sz w:val="22"/>
          <w:szCs w:val="22"/>
        </w:rPr>
        <w:t xml:space="preserve"> and factor scores</w:t>
      </w:r>
      <w:r w:rsidR="005D7568">
        <w:rPr>
          <w:sz w:val="22"/>
          <w:szCs w:val="22"/>
        </w:rPr>
        <w:t xml:space="preserve"> for M</w:t>
      </w:r>
      <w:r w:rsidRPr="006A6BC2">
        <w:rPr>
          <w:sz w:val="22"/>
          <w:szCs w:val="22"/>
        </w:rPr>
        <w:t xml:space="preserve">. </w:t>
      </w:r>
      <w:r w:rsidR="00962378" w:rsidRPr="006A6BC2">
        <w:rPr>
          <w:sz w:val="22"/>
          <w:szCs w:val="22"/>
        </w:rPr>
        <w:t xml:space="preserve">Estimates were obtained by taking the true covariance matrices between the variables </w:t>
      </w:r>
      <w:r w:rsidR="00962378">
        <w:rPr>
          <w:sz w:val="22"/>
          <w:szCs w:val="22"/>
        </w:rPr>
        <w:t>(</w:t>
      </w:r>
      <w:r w:rsidR="001A3522">
        <w:rPr>
          <w:sz w:val="22"/>
          <w:szCs w:val="22"/>
        </w:rPr>
        <w:t xml:space="preserve">M as a summed score or M as a factor score, </w:t>
      </w:r>
      <w:r w:rsidR="00962378">
        <w:rPr>
          <w:sz w:val="22"/>
          <w:szCs w:val="22"/>
        </w:rPr>
        <w:t xml:space="preserve">as shown in part 3 of the supplement) </w:t>
      </w:r>
      <w:r w:rsidR="00962378" w:rsidRPr="006A6BC2">
        <w:rPr>
          <w:sz w:val="22"/>
          <w:szCs w:val="22"/>
        </w:rPr>
        <w:t xml:space="preserve">and estimating the partial correlation matrix using the </w:t>
      </w:r>
      <w:r w:rsidR="00962378" w:rsidRPr="006A6BC2">
        <w:rPr>
          <w:rFonts w:ascii="Courier" w:hAnsi="Courier"/>
          <w:sz w:val="22"/>
          <w:szCs w:val="22"/>
        </w:rPr>
        <w:t>cor2pcor</w:t>
      </w:r>
      <w:r w:rsidR="00962378" w:rsidRPr="006A6BC2">
        <w:rPr>
          <w:sz w:val="22"/>
          <w:szCs w:val="22"/>
        </w:rPr>
        <w:t xml:space="preserve"> function in the </w:t>
      </w:r>
      <w:proofErr w:type="spellStart"/>
      <w:r w:rsidR="00962378" w:rsidRPr="006A6BC2">
        <w:rPr>
          <w:rFonts w:ascii="Courier" w:hAnsi="Courier"/>
          <w:sz w:val="22"/>
          <w:szCs w:val="22"/>
        </w:rPr>
        <w:t>corpcor</w:t>
      </w:r>
      <w:proofErr w:type="spellEnd"/>
      <w:r w:rsidR="00962378" w:rsidRPr="006A6BC2">
        <w:rPr>
          <w:sz w:val="22"/>
          <w:szCs w:val="22"/>
        </w:rPr>
        <w:t xml:space="preserve"> R-package.</w:t>
      </w:r>
      <w:r w:rsidR="00962378">
        <w:rPr>
          <w:sz w:val="22"/>
          <w:szCs w:val="22"/>
        </w:rPr>
        <w:t xml:space="preserve"> </w:t>
      </w:r>
      <w:r w:rsidR="00B90D16" w:rsidRPr="006A6BC2">
        <w:rPr>
          <w:sz w:val="22"/>
          <w:szCs w:val="22"/>
        </w:rPr>
        <w:t xml:space="preserve">For </w:t>
      </w:r>
      <w:r w:rsidR="00B90D16">
        <w:rPr>
          <w:sz w:val="22"/>
          <w:szCs w:val="22"/>
        </w:rPr>
        <w:t xml:space="preserve">true </w:t>
      </w:r>
      <w:r w:rsidR="00B90D16" w:rsidRPr="006A6BC2">
        <w:rPr>
          <w:sz w:val="22"/>
          <w:szCs w:val="22"/>
        </w:rPr>
        <w:t xml:space="preserve">M, with a variance close to 1, a path of .14 </w:t>
      </w:r>
      <w:r w:rsidR="00EC57B9">
        <w:rPr>
          <w:sz w:val="22"/>
          <w:szCs w:val="22"/>
        </w:rPr>
        <w:t>accounts for</w:t>
      </w:r>
      <w:r w:rsidR="00B90D16" w:rsidRPr="006A6BC2">
        <w:rPr>
          <w:sz w:val="22"/>
          <w:szCs w:val="22"/>
        </w:rPr>
        <w:t xml:space="preserve"> 2% of variance, a</w:t>
      </w:r>
      <w:r w:rsidR="00B90D16">
        <w:rPr>
          <w:sz w:val="22"/>
          <w:szCs w:val="22"/>
        </w:rPr>
        <w:t xml:space="preserve">nd a path of .39 </w:t>
      </w:r>
      <w:r w:rsidR="00EC57B9">
        <w:rPr>
          <w:sz w:val="22"/>
          <w:szCs w:val="22"/>
        </w:rPr>
        <w:t>accounts for</w:t>
      </w:r>
      <w:r w:rsidR="00B90D16">
        <w:rPr>
          <w:sz w:val="22"/>
          <w:szCs w:val="22"/>
        </w:rPr>
        <w:t xml:space="preserve"> 13% of the variance. Variables X and XM have a variance approximately to .25, so for an a-path or </w:t>
      </w:r>
      <w:r w:rsidR="0095604B">
        <w:rPr>
          <w:sz w:val="22"/>
          <w:szCs w:val="22"/>
        </w:rPr>
        <w:t>h</w:t>
      </w:r>
      <w:r w:rsidR="00B90D16">
        <w:rPr>
          <w:sz w:val="22"/>
          <w:szCs w:val="22"/>
        </w:rPr>
        <w:t xml:space="preserve">-path = .14, the variables accounted for .5% of the variance, which is 2%/4. For an a-path of .39, the variables accounted for 3.6% of the variance, which is close to 13%/4. So, the effect sizes roughly match </w:t>
      </w:r>
      <w:r w:rsidR="0095604B">
        <w:rPr>
          <w:sz w:val="22"/>
          <w:szCs w:val="22"/>
        </w:rPr>
        <w:t>the Cohen effect sizes proposed in the text. For models with unreliable M</w:t>
      </w:r>
      <w:r w:rsidR="00746635">
        <w:rPr>
          <w:sz w:val="22"/>
          <w:szCs w:val="22"/>
        </w:rPr>
        <w:t>, the effect sizes are smaller th</w:t>
      </w:r>
      <w:r w:rsidR="00D2131F">
        <w:rPr>
          <w:sz w:val="22"/>
          <w:szCs w:val="22"/>
        </w:rPr>
        <w:t xml:space="preserve">an the data-generating values </w:t>
      </w:r>
      <w:r w:rsidR="0095604B">
        <w:rPr>
          <w:sz w:val="22"/>
          <w:szCs w:val="22"/>
        </w:rPr>
        <w:t>as expected</w:t>
      </w:r>
      <w:r w:rsidR="00746635">
        <w:rPr>
          <w:sz w:val="22"/>
          <w:szCs w:val="22"/>
        </w:rPr>
        <w:t xml:space="preserve">. Therefore, the summed score </w:t>
      </w:r>
      <w:r w:rsidR="00D2131F">
        <w:rPr>
          <w:sz w:val="22"/>
          <w:szCs w:val="22"/>
        </w:rPr>
        <w:t xml:space="preserve">mediation </w:t>
      </w:r>
      <w:r w:rsidR="00746635">
        <w:rPr>
          <w:sz w:val="22"/>
          <w:szCs w:val="22"/>
        </w:rPr>
        <w:t xml:space="preserve">model and the factor score </w:t>
      </w:r>
      <w:r w:rsidR="00D2131F">
        <w:rPr>
          <w:sz w:val="22"/>
          <w:szCs w:val="22"/>
        </w:rPr>
        <w:t xml:space="preserve">mediation </w:t>
      </w:r>
      <w:r w:rsidR="00746635">
        <w:rPr>
          <w:sz w:val="22"/>
          <w:szCs w:val="22"/>
        </w:rPr>
        <w:t xml:space="preserve">model </w:t>
      </w:r>
      <w:r w:rsidR="00D2131F">
        <w:rPr>
          <w:sz w:val="22"/>
          <w:szCs w:val="22"/>
        </w:rPr>
        <w:t>estimate</w:t>
      </w:r>
      <w:r w:rsidR="00523818">
        <w:rPr>
          <w:sz w:val="22"/>
          <w:szCs w:val="22"/>
        </w:rPr>
        <w:t xml:space="preserve"> recover these attenuated effect sizes</w:t>
      </w:r>
      <w:r w:rsidR="00746635">
        <w:rPr>
          <w:sz w:val="22"/>
          <w:szCs w:val="22"/>
        </w:rPr>
        <w:t>, not the data generating effect sizes</w:t>
      </w:r>
      <w:r w:rsidR="00D2131F">
        <w:rPr>
          <w:sz w:val="22"/>
          <w:szCs w:val="22"/>
        </w:rPr>
        <w:t>.</w:t>
      </w:r>
    </w:p>
    <w:p w14:paraId="526C0E0A" w14:textId="5B72EFCA" w:rsidR="007221CA" w:rsidRDefault="007221CA" w:rsidP="007221CA">
      <w:pPr>
        <w:rPr>
          <w:sz w:val="20"/>
          <w:szCs w:val="20"/>
        </w:rPr>
      </w:pPr>
    </w:p>
    <w:p w14:paraId="585DCE23" w14:textId="22B440A0" w:rsidR="007221CA" w:rsidRPr="008E3816" w:rsidRDefault="007221CA" w:rsidP="007221CA">
      <w:pPr>
        <w:rPr>
          <w:b/>
          <w:bCs/>
          <w:sz w:val="20"/>
          <w:szCs w:val="20"/>
        </w:rPr>
      </w:pPr>
      <w:r>
        <w:rPr>
          <w:b/>
          <w:bCs/>
          <w:sz w:val="20"/>
          <w:szCs w:val="20"/>
        </w:rPr>
        <w:t>True M</w:t>
      </w:r>
      <w:r w:rsidRPr="008E3816">
        <w:rPr>
          <w:b/>
          <w:bCs/>
          <w:sz w:val="20"/>
          <w:szCs w:val="20"/>
        </w:rPr>
        <w:t xml:space="preserve"> (reliability = </w:t>
      </w:r>
      <w:r>
        <w:rPr>
          <w:b/>
          <w:bCs/>
          <w:sz w:val="20"/>
          <w:szCs w:val="20"/>
        </w:rPr>
        <w:t>1</w:t>
      </w:r>
      <w:r w:rsidRPr="008E3816">
        <w:rPr>
          <w:b/>
          <w:bCs/>
          <w:sz w:val="20"/>
          <w:szCs w:val="20"/>
        </w:rPr>
        <w:t>):</w:t>
      </w:r>
    </w:p>
    <w:p w14:paraId="6365EDB9" w14:textId="77777777" w:rsidR="007221CA" w:rsidRPr="00E21B25" w:rsidRDefault="007221CA" w:rsidP="007221CA">
      <w:pPr>
        <w:rPr>
          <w:sz w:val="20"/>
          <w:szCs w:val="20"/>
        </w:rPr>
      </w:pPr>
    </w:p>
    <w:tbl>
      <w:tblPr>
        <w:tblStyle w:val="TableGrid"/>
        <w:tblW w:w="0" w:type="auto"/>
        <w:tblLook w:val="04A0" w:firstRow="1" w:lastRow="0" w:firstColumn="1" w:lastColumn="0" w:noHBand="0" w:noVBand="1"/>
      </w:tblPr>
      <w:tblGrid>
        <w:gridCol w:w="2337"/>
        <w:gridCol w:w="2337"/>
        <w:gridCol w:w="2338"/>
      </w:tblGrid>
      <w:tr w:rsidR="007221CA" w:rsidRPr="00E21B25" w14:paraId="522CACFC" w14:textId="77777777" w:rsidTr="00E0469B">
        <w:tc>
          <w:tcPr>
            <w:tcW w:w="2337" w:type="dxa"/>
          </w:tcPr>
          <w:p w14:paraId="166385A7" w14:textId="77777777" w:rsidR="007221CA" w:rsidRPr="00E21B25" w:rsidRDefault="007221CA" w:rsidP="00E0469B">
            <w:pPr>
              <w:rPr>
                <w:sz w:val="20"/>
                <w:szCs w:val="20"/>
              </w:rPr>
            </w:pPr>
          </w:p>
        </w:tc>
        <w:tc>
          <w:tcPr>
            <w:tcW w:w="2337" w:type="dxa"/>
          </w:tcPr>
          <w:p w14:paraId="030B205A" w14:textId="77777777" w:rsidR="007221CA"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xm.c</m:t>
                    </m:r>
                  </m:sub>
                  <m:sup>
                    <m:r>
                      <w:rPr>
                        <w:rFonts w:ascii="Cambria Math" w:hAnsi="Cambria Math"/>
                        <w:sz w:val="20"/>
                        <w:szCs w:val="20"/>
                      </w:rPr>
                      <m:t>2</m:t>
                    </m:r>
                  </m:sup>
                </m:sSubSup>
              </m:oMath>
            </m:oMathPara>
          </w:p>
        </w:tc>
        <w:tc>
          <w:tcPr>
            <w:tcW w:w="2338" w:type="dxa"/>
          </w:tcPr>
          <w:p w14:paraId="5CE4D783" w14:textId="77777777" w:rsidR="007221CA"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mc.x</m:t>
                    </m:r>
                  </m:sub>
                  <m:sup>
                    <m:r>
                      <w:rPr>
                        <w:rFonts w:ascii="Cambria Math" w:hAnsi="Cambria Math"/>
                        <w:sz w:val="20"/>
                        <w:szCs w:val="20"/>
                      </w:rPr>
                      <m:t>2</m:t>
                    </m:r>
                  </m:sup>
                </m:sSubSup>
              </m:oMath>
            </m:oMathPara>
          </w:p>
        </w:tc>
      </w:tr>
      <w:tr w:rsidR="007221CA" w:rsidRPr="00E21B25" w14:paraId="3BA2C8D2" w14:textId="77777777" w:rsidTr="00E0469B">
        <w:tc>
          <w:tcPr>
            <w:tcW w:w="2337" w:type="dxa"/>
          </w:tcPr>
          <w:p w14:paraId="16F51BB6" w14:textId="77777777" w:rsidR="007221CA" w:rsidRPr="00E21B25" w:rsidRDefault="007221CA" w:rsidP="00E0469B">
            <w:pPr>
              <w:rPr>
                <w:sz w:val="20"/>
                <w:szCs w:val="20"/>
              </w:rPr>
            </w:pPr>
            <w:r w:rsidRPr="00E21B25">
              <w:rPr>
                <w:sz w:val="20"/>
                <w:szCs w:val="20"/>
              </w:rPr>
              <w:t>g=0, a = .14</w:t>
            </w:r>
          </w:p>
        </w:tc>
        <w:tc>
          <w:tcPr>
            <w:tcW w:w="2337" w:type="dxa"/>
          </w:tcPr>
          <w:p w14:paraId="5434D8A0" w14:textId="77777777" w:rsidR="007221CA" w:rsidRPr="00E21B25" w:rsidRDefault="007221CA" w:rsidP="00E0469B">
            <w:pPr>
              <w:rPr>
                <w:sz w:val="20"/>
                <w:szCs w:val="20"/>
              </w:rPr>
            </w:pPr>
            <w:r w:rsidRPr="00E21B25">
              <w:rPr>
                <w:sz w:val="20"/>
                <w:szCs w:val="20"/>
              </w:rPr>
              <w:t>.005</w:t>
            </w:r>
          </w:p>
        </w:tc>
        <w:tc>
          <w:tcPr>
            <w:tcW w:w="2338" w:type="dxa"/>
          </w:tcPr>
          <w:p w14:paraId="0A676538" w14:textId="77777777" w:rsidR="007221CA" w:rsidRPr="00E21B25" w:rsidRDefault="007221CA" w:rsidP="00E0469B">
            <w:pPr>
              <w:rPr>
                <w:sz w:val="20"/>
                <w:szCs w:val="20"/>
              </w:rPr>
            </w:pPr>
            <w:r w:rsidRPr="00E21B25">
              <w:rPr>
                <w:sz w:val="20"/>
                <w:szCs w:val="20"/>
              </w:rPr>
              <w:t>.000</w:t>
            </w:r>
          </w:p>
        </w:tc>
      </w:tr>
      <w:tr w:rsidR="007221CA" w:rsidRPr="00E21B25" w14:paraId="0249A005" w14:textId="77777777" w:rsidTr="00E0469B">
        <w:tc>
          <w:tcPr>
            <w:tcW w:w="2337" w:type="dxa"/>
          </w:tcPr>
          <w:p w14:paraId="6EFEF1F5" w14:textId="77777777" w:rsidR="007221CA" w:rsidRPr="00E21B25" w:rsidRDefault="007221CA" w:rsidP="00E0469B">
            <w:pPr>
              <w:rPr>
                <w:sz w:val="20"/>
                <w:szCs w:val="20"/>
              </w:rPr>
            </w:pPr>
            <w:r w:rsidRPr="00E21B25">
              <w:rPr>
                <w:sz w:val="20"/>
                <w:szCs w:val="20"/>
              </w:rPr>
              <w:t>g=0, a = .39</w:t>
            </w:r>
          </w:p>
        </w:tc>
        <w:tc>
          <w:tcPr>
            <w:tcW w:w="2337" w:type="dxa"/>
          </w:tcPr>
          <w:p w14:paraId="459543C2" w14:textId="77777777" w:rsidR="007221CA" w:rsidRPr="00E21B25" w:rsidRDefault="007221CA" w:rsidP="00E0469B">
            <w:pPr>
              <w:rPr>
                <w:sz w:val="20"/>
                <w:szCs w:val="20"/>
              </w:rPr>
            </w:pPr>
            <w:r w:rsidRPr="00E21B25">
              <w:rPr>
                <w:sz w:val="20"/>
                <w:szCs w:val="20"/>
              </w:rPr>
              <w:t>.036</w:t>
            </w:r>
          </w:p>
        </w:tc>
        <w:tc>
          <w:tcPr>
            <w:tcW w:w="2338" w:type="dxa"/>
          </w:tcPr>
          <w:p w14:paraId="0A5537C8" w14:textId="77777777" w:rsidR="007221CA" w:rsidRPr="00E21B25" w:rsidRDefault="007221CA" w:rsidP="00E0469B">
            <w:pPr>
              <w:rPr>
                <w:sz w:val="20"/>
                <w:szCs w:val="20"/>
              </w:rPr>
            </w:pPr>
            <w:r w:rsidRPr="00E21B25">
              <w:rPr>
                <w:sz w:val="20"/>
                <w:szCs w:val="20"/>
              </w:rPr>
              <w:t>.000</w:t>
            </w:r>
          </w:p>
        </w:tc>
      </w:tr>
      <w:tr w:rsidR="007221CA" w:rsidRPr="00E21B25" w14:paraId="53B6FBB2" w14:textId="77777777" w:rsidTr="00E0469B">
        <w:tc>
          <w:tcPr>
            <w:tcW w:w="2337" w:type="dxa"/>
          </w:tcPr>
          <w:p w14:paraId="5D8C814F" w14:textId="77777777" w:rsidR="007221CA" w:rsidRPr="00E21B25" w:rsidRDefault="007221CA" w:rsidP="00E0469B">
            <w:pPr>
              <w:rPr>
                <w:sz w:val="20"/>
                <w:szCs w:val="20"/>
              </w:rPr>
            </w:pPr>
            <w:r w:rsidRPr="00E21B25">
              <w:rPr>
                <w:sz w:val="20"/>
                <w:szCs w:val="20"/>
              </w:rPr>
              <w:t>g=.2, a = .14</w:t>
            </w:r>
          </w:p>
        </w:tc>
        <w:tc>
          <w:tcPr>
            <w:tcW w:w="2337" w:type="dxa"/>
          </w:tcPr>
          <w:p w14:paraId="724994F5" w14:textId="77777777" w:rsidR="007221CA" w:rsidRPr="00E21B25" w:rsidRDefault="007221CA" w:rsidP="00E0469B">
            <w:pPr>
              <w:rPr>
                <w:sz w:val="20"/>
                <w:szCs w:val="20"/>
              </w:rPr>
            </w:pPr>
            <w:r w:rsidRPr="00E21B25">
              <w:rPr>
                <w:sz w:val="20"/>
                <w:szCs w:val="20"/>
              </w:rPr>
              <w:t>.005</w:t>
            </w:r>
          </w:p>
        </w:tc>
        <w:tc>
          <w:tcPr>
            <w:tcW w:w="2338" w:type="dxa"/>
          </w:tcPr>
          <w:p w14:paraId="0BE46302" w14:textId="77777777" w:rsidR="007221CA" w:rsidRPr="00E21B25" w:rsidRDefault="007221CA" w:rsidP="00E0469B">
            <w:pPr>
              <w:rPr>
                <w:sz w:val="20"/>
                <w:szCs w:val="20"/>
              </w:rPr>
            </w:pPr>
            <w:r w:rsidRPr="00E21B25">
              <w:rPr>
                <w:sz w:val="20"/>
                <w:szCs w:val="20"/>
              </w:rPr>
              <w:t>.038</w:t>
            </w:r>
          </w:p>
        </w:tc>
      </w:tr>
      <w:tr w:rsidR="007221CA" w:rsidRPr="00E21B25" w14:paraId="045C864B" w14:textId="77777777" w:rsidTr="00E0469B">
        <w:tc>
          <w:tcPr>
            <w:tcW w:w="2337" w:type="dxa"/>
          </w:tcPr>
          <w:p w14:paraId="2DE2CFCE" w14:textId="77777777" w:rsidR="007221CA" w:rsidRPr="00E21B25" w:rsidRDefault="007221CA" w:rsidP="00E0469B">
            <w:pPr>
              <w:rPr>
                <w:sz w:val="20"/>
                <w:szCs w:val="20"/>
              </w:rPr>
            </w:pPr>
            <w:r w:rsidRPr="00E21B25">
              <w:rPr>
                <w:sz w:val="20"/>
                <w:szCs w:val="20"/>
              </w:rPr>
              <w:t>g=.2, a = .39</w:t>
            </w:r>
          </w:p>
        </w:tc>
        <w:tc>
          <w:tcPr>
            <w:tcW w:w="2337" w:type="dxa"/>
          </w:tcPr>
          <w:p w14:paraId="714ADA24" w14:textId="77777777" w:rsidR="007221CA" w:rsidRPr="00E21B25" w:rsidRDefault="007221CA" w:rsidP="00E0469B">
            <w:pPr>
              <w:rPr>
                <w:sz w:val="20"/>
                <w:szCs w:val="20"/>
              </w:rPr>
            </w:pPr>
            <w:r w:rsidRPr="00E21B25">
              <w:rPr>
                <w:sz w:val="20"/>
                <w:szCs w:val="20"/>
              </w:rPr>
              <w:t>.036</w:t>
            </w:r>
          </w:p>
        </w:tc>
        <w:tc>
          <w:tcPr>
            <w:tcW w:w="2338" w:type="dxa"/>
          </w:tcPr>
          <w:p w14:paraId="5F9F7BC8" w14:textId="77777777" w:rsidR="007221CA" w:rsidRPr="00E21B25" w:rsidRDefault="007221CA" w:rsidP="00E0469B">
            <w:pPr>
              <w:rPr>
                <w:sz w:val="20"/>
                <w:szCs w:val="20"/>
              </w:rPr>
            </w:pPr>
            <w:r w:rsidRPr="00E21B25">
              <w:rPr>
                <w:sz w:val="20"/>
                <w:szCs w:val="20"/>
              </w:rPr>
              <w:t>.038</w:t>
            </w:r>
          </w:p>
        </w:tc>
      </w:tr>
    </w:tbl>
    <w:p w14:paraId="6C98AE88" w14:textId="77777777" w:rsidR="007221CA" w:rsidRPr="00E21B25" w:rsidRDefault="007221CA" w:rsidP="007221CA">
      <w:pPr>
        <w:rPr>
          <w:sz w:val="20"/>
          <w:szCs w:val="20"/>
        </w:rPr>
      </w:pPr>
    </w:p>
    <w:p w14:paraId="386C7598" w14:textId="77777777" w:rsidR="007221CA" w:rsidRPr="00E21B25" w:rsidRDefault="007221CA" w:rsidP="007221CA">
      <w:pPr>
        <w:rPr>
          <w:sz w:val="20"/>
          <w:szCs w:val="20"/>
        </w:rPr>
      </w:pPr>
      <w:r w:rsidRPr="00E21B25">
        <w:rPr>
          <w:sz w:val="20"/>
          <w:szCs w:val="20"/>
        </w:rPr>
        <w:t>a=.14, g=.2</w:t>
      </w:r>
    </w:p>
    <w:tbl>
      <w:tblPr>
        <w:tblStyle w:val="TableGrid"/>
        <w:tblW w:w="0" w:type="auto"/>
        <w:tblLook w:val="04A0" w:firstRow="1" w:lastRow="0" w:firstColumn="1" w:lastColumn="0" w:noHBand="0" w:noVBand="1"/>
      </w:tblPr>
      <w:tblGrid>
        <w:gridCol w:w="3051"/>
        <w:gridCol w:w="1438"/>
        <w:gridCol w:w="1530"/>
        <w:gridCol w:w="1530"/>
        <w:gridCol w:w="1530"/>
      </w:tblGrid>
      <w:tr w:rsidR="007221CA" w:rsidRPr="00E21B25" w14:paraId="7F421342" w14:textId="77777777" w:rsidTr="00E0469B">
        <w:tc>
          <w:tcPr>
            <w:tcW w:w="3051" w:type="dxa"/>
          </w:tcPr>
          <w:p w14:paraId="33E80822" w14:textId="77777777" w:rsidR="007221CA" w:rsidRPr="00E21B25" w:rsidRDefault="007221CA" w:rsidP="00E0469B">
            <w:pPr>
              <w:rPr>
                <w:sz w:val="20"/>
                <w:szCs w:val="20"/>
              </w:rPr>
            </w:pPr>
          </w:p>
        </w:tc>
        <w:tc>
          <w:tcPr>
            <w:tcW w:w="1438" w:type="dxa"/>
          </w:tcPr>
          <w:p w14:paraId="678CD7DE" w14:textId="77777777" w:rsidR="007221CA"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21423F7C" w14:textId="77777777" w:rsidR="007221CA"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058A37BD" w14:textId="77777777" w:rsidR="007221CA"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22891046" w14:textId="77777777" w:rsidR="007221CA"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7221CA" w:rsidRPr="00E21B25" w14:paraId="64065C1C" w14:textId="77777777" w:rsidTr="00E0469B">
        <w:tc>
          <w:tcPr>
            <w:tcW w:w="3051" w:type="dxa"/>
          </w:tcPr>
          <w:p w14:paraId="24E9D645" w14:textId="77777777" w:rsidR="007221CA" w:rsidRPr="00E21B25" w:rsidRDefault="007221CA" w:rsidP="00E0469B">
            <w:pPr>
              <w:rPr>
                <w:sz w:val="20"/>
                <w:szCs w:val="20"/>
              </w:rPr>
            </w:pPr>
            <w:r w:rsidRPr="00E21B25">
              <w:rPr>
                <w:sz w:val="20"/>
                <w:szCs w:val="20"/>
              </w:rPr>
              <w:t>f=.2, cp = .14, b=.14, h=-.14</w:t>
            </w:r>
          </w:p>
        </w:tc>
        <w:tc>
          <w:tcPr>
            <w:tcW w:w="1438" w:type="dxa"/>
          </w:tcPr>
          <w:p w14:paraId="39CDE251" w14:textId="77777777" w:rsidR="007221CA" w:rsidRPr="00E21B25" w:rsidRDefault="007221CA" w:rsidP="00E0469B">
            <w:pPr>
              <w:rPr>
                <w:sz w:val="20"/>
                <w:szCs w:val="20"/>
              </w:rPr>
            </w:pPr>
            <w:r w:rsidRPr="00E21B25">
              <w:rPr>
                <w:sz w:val="20"/>
                <w:szCs w:val="20"/>
              </w:rPr>
              <w:t>.005</w:t>
            </w:r>
          </w:p>
        </w:tc>
        <w:tc>
          <w:tcPr>
            <w:tcW w:w="1530" w:type="dxa"/>
          </w:tcPr>
          <w:p w14:paraId="2A7021AE" w14:textId="77777777" w:rsidR="007221CA" w:rsidRPr="00E21B25" w:rsidRDefault="007221CA" w:rsidP="00E0469B">
            <w:pPr>
              <w:rPr>
                <w:sz w:val="20"/>
                <w:szCs w:val="20"/>
              </w:rPr>
            </w:pPr>
            <w:r w:rsidRPr="00E21B25">
              <w:rPr>
                <w:sz w:val="20"/>
                <w:szCs w:val="20"/>
              </w:rPr>
              <w:t>.019</w:t>
            </w:r>
          </w:p>
        </w:tc>
        <w:tc>
          <w:tcPr>
            <w:tcW w:w="1530" w:type="dxa"/>
          </w:tcPr>
          <w:p w14:paraId="2AC8EB66" w14:textId="77777777" w:rsidR="007221CA" w:rsidRPr="00E21B25" w:rsidRDefault="007221CA" w:rsidP="00E0469B">
            <w:pPr>
              <w:rPr>
                <w:sz w:val="20"/>
                <w:szCs w:val="20"/>
              </w:rPr>
            </w:pPr>
            <w:r w:rsidRPr="00E21B25">
              <w:rPr>
                <w:sz w:val="20"/>
                <w:szCs w:val="20"/>
              </w:rPr>
              <w:t>.005</w:t>
            </w:r>
          </w:p>
        </w:tc>
        <w:tc>
          <w:tcPr>
            <w:tcW w:w="1530" w:type="dxa"/>
          </w:tcPr>
          <w:p w14:paraId="78FB8410" w14:textId="77777777" w:rsidR="007221CA" w:rsidRPr="00E21B25" w:rsidRDefault="007221CA" w:rsidP="00E0469B">
            <w:pPr>
              <w:rPr>
                <w:sz w:val="20"/>
                <w:szCs w:val="20"/>
              </w:rPr>
            </w:pPr>
            <w:r w:rsidRPr="00E21B25">
              <w:rPr>
                <w:sz w:val="20"/>
                <w:szCs w:val="20"/>
              </w:rPr>
              <w:t>.037</w:t>
            </w:r>
          </w:p>
        </w:tc>
      </w:tr>
      <w:tr w:rsidR="007221CA" w:rsidRPr="00E21B25" w14:paraId="4C5459DE" w14:textId="77777777" w:rsidTr="00E0469B">
        <w:tc>
          <w:tcPr>
            <w:tcW w:w="3051" w:type="dxa"/>
          </w:tcPr>
          <w:p w14:paraId="63089994" w14:textId="77777777" w:rsidR="007221CA" w:rsidRPr="00E21B25" w:rsidRDefault="007221CA" w:rsidP="00E0469B">
            <w:pPr>
              <w:rPr>
                <w:sz w:val="20"/>
                <w:szCs w:val="20"/>
              </w:rPr>
            </w:pPr>
            <w:r w:rsidRPr="00E21B25">
              <w:rPr>
                <w:sz w:val="20"/>
                <w:szCs w:val="20"/>
              </w:rPr>
              <w:t>f=.2, cp = .14, b=.14, h=0</w:t>
            </w:r>
          </w:p>
        </w:tc>
        <w:tc>
          <w:tcPr>
            <w:tcW w:w="1438" w:type="dxa"/>
          </w:tcPr>
          <w:p w14:paraId="5BF8A2D3" w14:textId="77777777" w:rsidR="007221CA" w:rsidRPr="00E21B25" w:rsidRDefault="007221CA" w:rsidP="00E0469B">
            <w:pPr>
              <w:rPr>
                <w:sz w:val="20"/>
                <w:szCs w:val="20"/>
              </w:rPr>
            </w:pPr>
            <w:r w:rsidRPr="00E21B25">
              <w:rPr>
                <w:sz w:val="20"/>
                <w:szCs w:val="20"/>
              </w:rPr>
              <w:t>.005</w:t>
            </w:r>
          </w:p>
        </w:tc>
        <w:tc>
          <w:tcPr>
            <w:tcW w:w="1530" w:type="dxa"/>
          </w:tcPr>
          <w:p w14:paraId="6C8B4D3E" w14:textId="77777777" w:rsidR="007221CA" w:rsidRPr="00E21B25" w:rsidRDefault="007221CA" w:rsidP="00E0469B">
            <w:pPr>
              <w:rPr>
                <w:sz w:val="20"/>
                <w:szCs w:val="20"/>
              </w:rPr>
            </w:pPr>
            <w:r w:rsidRPr="00E21B25">
              <w:rPr>
                <w:sz w:val="20"/>
                <w:szCs w:val="20"/>
              </w:rPr>
              <w:t>.019</w:t>
            </w:r>
          </w:p>
        </w:tc>
        <w:tc>
          <w:tcPr>
            <w:tcW w:w="1530" w:type="dxa"/>
          </w:tcPr>
          <w:p w14:paraId="371F4680" w14:textId="77777777" w:rsidR="007221CA" w:rsidRPr="00E21B25" w:rsidRDefault="007221CA" w:rsidP="00E0469B">
            <w:pPr>
              <w:rPr>
                <w:sz w:val="20"/>
                <w:szCs w:val="20"/>
              </w:rPr>
            </w:pPr>
            <w:r w:rsidRPr="00E21B25">
              <w:rPr>
                <w:sz w:val="20"/>
                <w:szCs w:val="20"/>
              </w:rPr>
              <w:t>.000</w:t>
            </w:r>
          </w:p>
        </w:tc>
        <w:tc>
          <w:tcPr>
            <w:tcW w:w="1530" w:type="dxa"/>
          </w:tcPr>
          <w:p w14:paraId="45E06375" w14:textId="77777777" w:rsidR="007221CA" w:rsidRPr="00E21B25" w:rsidRDefault="007221CA" w:rsidP="00E0469B">
            <w:pPr>
              <w:rPr>
                <w:sz w:val="20"/>
                <w:szCs w:val="20"/>
              </w:rPr>
            </w:pPr>
            <w:r w:rsidRPr="00E21B25">
              <w:rPr>
                <w:sz w:val="20"/>
                <w:szCs w:val="20"/>
              </w:rPr>
              <w:t>.037</w:t>
            </w:r>
          </w:p>
        </w:tc>
      </w:tr>
      <w:tr w:rsidR="007221CA" w:rsidRPr="00E21B25" w14:paraId="7F36ECCF" w14:textId="77777777" w:rsidTr="00E0469B">
        <w:tc>
          <w:tcPr>
            <w:tcW w:w="3051" w:type="dxa"/>
          </w:tcPr>
          <w:p w14:paraId="5B0875BC" w14:textId="77777777" w:rsidR="007221CA" w:rsidRPr="00E21B25" w:rsidRDefault="007221CA" w:rsidP="00E0469B">
            <w:pPr>
              <w:rPr>
                <w:sz w:val="20"/>
                <w:szCs w:val="20"/>
              </w:rPr>
            </w:pPr>
            <w:r w:rsidRPr="00E21B25">
              <w:rPr>
                <w:sz w:val="20"/>
                <w:szCs w:val="20"/>
              </w:rPr>
              <w:t>f=.2, cp = .14, b=.14, h=.14</w:t>
            </w:r>
          </w:p>
        </w:tc>
        <w:tc>
          <w:tcPr>
            <w:tcW w:w="1438" w:type="dxa"/>
          </w:tcPr>
          <w:p w14:paraId="6E999033" w14:textId="77777777" w:rsidR="007221CA" w:rsidRPr="00E21B25" w:rsidRDefault="007221CA" w:rsidP="00E0469B">
            <w:pPr>
              <w:rPr>
                <w:sz w:val="20"/>
                <w:szCs w:val="20"/>
              </w:rPr>
            </w:pPr>
            <w:r w:rsidRPr="00E21B25">
              <w:rPr>
                <w:sz w:val="20"/>
                <w:szCs w:val="20"/>
              </w:rPr>
              <w:t>.005</w:t>
            </w:r>
          </w:p>
        </w:tc>
        <w:tc>
          <w:tcPr>
            <w:tcW w:w="1530" w:type="dxa"/>
          </w:tcPr>
          <w:p w14:paraId="143DEBBE" w14:textId="77777777" w:rsidR="007221CA" w:rsidRPr="00E21B25" w:rsidRDefault="007221CA" w:rsidP="00E0469B">
            <w:pPr>
              <w:rPr>
                <w:sz w:val="20"/>
                <w:szCs w:val="20"/>
              </w:rPr>
            </w:pPr>
            <w:r w:rsidRPr="00E21B25">
              <w:rPr>
                <w:sz w:val="20"/>
                <w:szCs w:val="20"/>
              </w:rPr>
              <w:t>.019</w:t>
            </w:r>
          </w:p>
        </w:tc>
        <w:tc>
          <w:tcPr>
            <w:tcW w:w="1530" w:type="dxa"/>
          </w:tcPr>
          <w:p w14:paraId="26898B34" w14:textId="77777777" w:rsidR="007221CA" w:rsidRPr="00E21B25" w:rsidRDefault="007221CA" w:rsidP="00E0469B">
            <w:pPr>
              <w:rPr>
                <w:sz w:val="20"/>
                <w:szCs w:val="20"/>
              </w:rPr>
            </w:pPr>
            <w:r w:rsidRPr="00E21B25">
              <w:rPr>
                <w:sz w:val="20"/>
                <w:szCs w:val="20"/>
              </w:rPr>
              <w:t>.005</w:t>
            </w:r>
          </w:p>
        </w:tc>
        <w:tc>
          <w:tcPr>
            <w:tcW w:w="1530" w:type="dxa"/>
          </w:tcPr>
          <w:p w14:paraId="05ADFFB1" w14:textId="77777777" w:rsidR="007221CA" w:rsidRPr="00E21B25" w:rsidRDefault="007221CA" w:rsidP="00E0469B">
            <w:pPr>
              <w:rPr>
                <w:sz w:val="20"/>
                <w:szCs w:val="20"/>
              </w:rPr>
            </w:pPr>
            <w:r w:rsidRPr="00E21B25">
              <w:rPr>
                <w:sz w:val="20"/>
                <w:szCs w:val="20"/>
              </w:rPr>
              <w:t>.037</w:t>
            </w:r>
          </w:p>
        </w:tc>
      </w:tr>
      <w:tr w:rsidR="007221CA" w:rsidRPr="00E21B25" w14:paraId="5D0AB13B" w14:textId="77777777" w:rsidTr="00E0469B">
        <w:tc>
          <w:tcPr>
            <w:tcW w:w="3051" w:type="dxa"/>
          </w:tcPr>
          <w:p w14:paraId="7927B449" w14:textId="77777777" w:rsidR="007221CA" w:rsidRPr="00E21B25" w:rsidRDefault="007221CA" w:rsidP="00E0469B">
            <w:pPr>
              <w:rPr>
                <w:sz w:val="20"/>
                <w:szCs w:val="20"/>
              </w:rPr>
            </w:pPr>
            <w:r w:rsidRPr="00E21B25">
              <w:rPr>
                <w:sz w:val="20"/>
                <w:szCs w:val="20"/>
              </w:rPr>
              <w:t>f=.2, cp = .14, b=.39, h=-.14</w:t>
            </w:r>
          </w:p>
        </w:tc>
        <w:tc>
          <w:tcPr>
            <w:tcW w:w="1438" w:type="dxa"/>
          </w:tcPr>
          <w:p w14:paraId="033C54BA" w14:textId="77777777" w:rsidR="007221CA" w:rsidRPr="00E21B25" w:rsidRDefault="007221CA" w:rsidP="00E0469B">
            <w:pPr>
              <w:rPr>
                <w:sz w:val="20"/>
                <w:szCs w:val="20"/>
              </w:rPr>
            </w:pPr>
            <w:r w:rsidRPr="00E21B25">
              <w:rPr>
                <w:sz w:val="20"/>
                <w:szCs w:val="20"/>
              </w:rPr>
              <w:t>.005</w:t>
            </w:r>
          </w:p>
        </w:tc>
        <w:tc>
          <w:tcPr>
            <w:tcW w:w="1530" w:type="dxa"/>
          </w:tcPr>
          <w:p w14:paraId="3C8B0EF4" w14:textId="77777777" w:rsidR="007221CA" w:rsidRPr="00E21B25" w:rsidRDefault="007221CA" w:rsidP="00E0469B">
            <w:pPr>
              <w:rPr>
                <w:sz w:val="20"/>
                <w:szCs w:val="20"/>
              </w:rPr>
            </w:pPr>
            <w:r w:rsidRPr="00E21B25">
              <w:rPr>
                <w:sz w:val="20"/>
                <w:szCs w:val="20"/>
              </w:rPr>
              <w:t>.132</w:t>
            </w:r>
          </w:p>
        </w:tc>
        <w:tc>
          <w:tcPr>
            <w:tcW w:w="1530" w:type="dxa"/>
          </w:tcPr>
          <w:p w14:paraId="3DC98700" w14:textId="77777777" w:rsidR="007221CA" w:rsidRPr="00E21B25" w:rsidRDefault="007221CA" w:rsidP="00E0469B">
            <w:pPr>
              <w:rPr>
                <w:sz w:val="20"/>
                <w:szCs w:val="20"/>
              </w:rPr>
            </w:pPr>
            <w:r w:rsidRPr="00E21B25">
              <w:rPr>
                <w:sz w:val="20"/>
                <w:szCs w:val="20"/>
              </w:rPr>
              <w:t>.005</w:t>
            </w:r>
          </w:p>
        </w:tc>
        <w:tc>
          <w:tcPr>
            <w:tcW w:w="1530" w:type="dxa"/>
          </w:tcPr>
          <w:p w14:paraId="774CEC1B" w14:textId="77777777" w:rsidR="007221CA" w:rsidRPr="00E21B25" w:rsidRDefault="007221CA" w:rsidP="00E0469B">
            <w:pPr>
              <w:rPr>
                <w:sz w:val="20"/>
                <w:szCs w:val="20"/>
              </w:rPr>
            </w:pPr>
            <w:r w:rsidRPr="00E21B25">
              <w:rPr>
                <w:sz w:val="20"/>
                <w:szCs w:val="20"/>
              </w:rPr>
              <w:t>.037</w:t>
            </w:r>
          </w:p>
        </w:tc>
      </w:tr>
      <w:tr w:rsidR="007221CA" w:rsidRPr="00E21B25" w14:paraId="784CB4E4" w14:textId="77777777" w:rsidTr="00E0469B">
        <w:tc>
          <w:tcPr>
            <w:tcW w:w="3051" w:type="dxa"/>
          </w:tcPr>
          <w:p w14:paraId="7E3E1426" w14:textId="77777777" w:rsidR="007221CA" w:rsidRPr="00E21B25" w:rsidRDefault="007221CA" w:rsidP="00E0469B">
            <w:pPr>
              <w:rPr>
                <w:sz w:val="20"/>
                <w:szCs w:val="20"/>
              </w:rPr>
            </w:pPr>
            <w:r w:rsidRPr="00E21B25">
              <w:rPr>
                <w:sz w:val="20"/>
                <w:szCs w:val="20"/>
              </w:rPr>
              <w:t>f=.2, cp = .14, b=.39, h=0</w:t>
            </w:r>
          </w:p>
        </w:tc>
        <w:tc>
          <w:tcPr>
            <w:tcW w:w="1438" w:type="dxa"/>
          </w:tcPr>
          <w:p w14:paraId="2E97EF57" w14:textId="77777777" w:rsidR="007221CA" w:rsidRPr="00E21B25" w:rsidRDefault="007221CA" w:rsidP="00E0469B">
            <w:pPr>
              <w:rPr>
                <w:sz w:val="20"/>
                <w:szCs w:val="20"/>
              </w:rPr>
            </w:pPr>
            <w:r w:rsidRPr="00E21B25">
              <w:rPr>
                <w:sz w:val="20"/>
                <w:szCs w:val="20"/>
              </w:rPr>
              <w:t>.005</w:t>
            </w:r>
          </w:p>
        </w:tc>
        <w:tc>
          <w:tcPr>
            <w:tcW w:w="1530" w:type="dxa"/>
          </w:tcPr>
          <w:p w14:paraId="15C5A810" w14:textId="77777777" w:rsidR="007221CA" w:rsidRPr="00E21B25" w:rsidRDefault="007221CA" w:rsidP="00E0469B">
            <w:pPr>
              <w:rPr>
                <w:sz w:val="20"/>
                <w:szCs w:val="20"/>
              </w:rPr>
            </w:pPr>
            <w:r w:rsidRPr="00E21B25">
              <w:rPr>
                <w:sz w:val="20"/>
                <w:szCs w:val="20"/>
              </w:rPr>
              <w:t>.132</w:t>
            </w:r>
          </w:p>
        </w:tc>
        <w:tc>
          <w:tcPr>
            <w:tcW w:w="1530" w:type="dxa"/>
          </w:tcPr>
          <w:p w14:paraId="5ACD1DEA" w14:textId="77777777" w:rsidR="007221CA" w:rsidRPr="00E21B25" w:rsidRDefault="007221CA" w:rsidP="00E0469B">
            <w:pPr>
              <w:rPr>
                <w:sz w:val="20"/>
                <w:szCs w:val="20"/>
              </w:rPr>
            </w:pPr>
            <w:r w:rsidRPr="00E21B25">
              <w:rPr>
                <w:sz w:val="20"/>
                <w:szCs w:val="20"/>
              </w:rPr>
              <w:t>.000</w:t>
            </w:r>
          </w:p>
        </w:tc>
        <w:tc>
          <w:tcPr>
            <w:tcW w:w="1530" w:type="dxa"/>
          </w:tcPr>
          <w:p w14:paraId="0A018B61" w14:textId="77777777" w:rsidR="007221CA" w:rsidRPr="00E21B25" w:rsidRDefault="007221CA" w:rsidP="00E0469B">
            <w:pPr>
              <w:rPr>
                <w:sz w:val="20"/>
                <w:szCs w:val="20"/>
              </w:rPr>
            </w:pPr>
            <w:r w:rsidRPr="00E21B25">
              <w:rPr>
                <w:sz w:val="20"/>
                <w:szCs w:val="20"/>
              </w:rPr>
              <w:t>.037</w:t>
            </w:r>
          </w:p>
        </w:tc>
      </w:tr>
      <w:tr w:rsidR="007221CA" w:rsidRPr="00E21B25" w14:paraId="6429966E" w14:textId="77777777" w:rsidTr="00E0469B">
        <w:tc>
          <w:tcPr>
            <w:tcW w:w="3051" w:type="dxa"/>
          </w:tcPr>
          <w:p w14:paraId="31C498EC" w14:textId="77777777" w:rsidR="007221CA" w:rsidRPr="00E21B25" w:rsidRDefault="007221CA" w:rsidP="00E0469B">
            <w:pPr>
              <w:rPr>
                <w:sz w:val="20"/>
                <w:szCs w:val="20"/>
              </w:rPr>
            </w:pPr>
            <w:r w:rsidRPr="00E21B25">
              <w:rPr>
                <w:sz w:val="20"/>
                <w:szCs w:val="20"/>
              </w:rPr>
              <w:t>f=.2, cp = .14, b=.39, h=.14</w:t>
            </w:r>
          </w:p>
        </w:tc>
        <w:tc>
          <w:tcPr>
            <w:tcW w:w="1438" w:type="dxa"/>
          </w:tcPr>
          <w:p w14:paraId="5E2B6695" w14:textId="77777777" w:rsidR="007221CA" w:rsidRPr="00E21B25" w:rsidRDefault="007221CA" w:rsidP="00E0469B">
            <w:pPr>
              <w:rPr>
                <w:sz w:val="20"/>
                <w:szCs w:val="20"/>
              </w:rPr>
            </w:pPr>
            <w:r w:rsidRPr="00E21B25">
              <w:rPr>
                <w:sz w:val="20"/>
                <w:szCs w:val="20"/>
              </w:rPr>
              <w:t>.005</w:t>
            </w:r>
          </w:p>
        </w:tc>
        <w:tc>
          <w:tcPr>
            <w:tcW w:w="1530" w:type="dxa"/>
          </w:tcPr>
          <w:p w14:paraId="420B3B98" w14:textId="77777777" w:rsidR="007221CA" w:rsidRPr="00E21B25" w:rsidRDefault="007221CA" w:rsidP="00E0469B">
            <w:pPr>
              <w:rPr>
                <w:sz w:val="20"/>
                <w:szCs w:val="20"/>
              </w:rPr>
            </w:pPr>
            <w:r w:rsidRPr="00E21B25">
              <w:rPr>
                <w:sz w:val="20"/>
                <w:szCs w:val="20"/>
              </w:rPr>
              <w:t>.132</w:t>
            </w:r>
          </w:p>
        </w:tc>
        <w:tc>
          <w:tcPr>
            <w:tcW w:w="1530" w:type="dxa"/>
          </w:tcPr>
          <w:p w14:paraId="43FA0B6A" w14:textId="77777777" w:rsidR="007221CA" w:rsidRPr="00E21B25" w:rsidRDefault="007221CA" w:rsidP="00E0469B">
            <w:pPr>
              <w:rPr>
                <w:sz w:val="20"/>
                <w:szCs w:val="20"/>
              </w:rPr>
            </w:pPr>
            <w:r w:rsidRPr="00E21B25">
              <w:rPr>
                <w:sz w:val="20"/>
                <w:szCs w:val="20"/>
              </w:rPr>
              <w:t>.005</w:t>
            </w:r>
          </w:p>
        </w:tc>
        <w:tc>
          <w:tcPr>
            <w:tcW w:w="1530" w:type="dxa"/>
          </w:tcPr>
          <w:p w14:paraId="6A94A923" w14:textId="77777777" w:rsidR="007221CA" w:rsidRPr="00E21B25" w:rsidRDefault="007221CA" w:rsidP="00E0469B">
            <w:pPr>
              <w:rPr>
                <w:sz w:val="20"/>
                <w:szCs w:val="20"/>
              </w:rPr>
            </w:pPr>
            <w:r w:rsidRPr="00E21B25">
              <w:rPr>
                <w:sz w:val="20"/>
                <w:szCs w:val="20"/>
              </w:rPr>
              <w:t>.037</w:t>
            </w:r>
          </w:p>
        </w:tc>
      </w:tr>
      <w:tr w:rsidR="007221CA" w:rsidRPr="00E21B25" w14:paraId="2B92DE8B" w14:textId="77777777" w:rsidTr="00E0469B">
        <w:tc>
          <w:tcPr>
            <w:tcW w:w="3051" w:type="dxa"/>
          </w:tcPr>
          <w:p w14:paraId="2A7CD753" w14:textId="77777777" w:rsidR="007221CA" w:rsidRPr="00E21B25" w:rsidRDefault="007221CA" w:rsidP="00E0469B">
            <w:pPr>
              <w:rPr>
                <w:sz w:val="20"/>
                <w:szCs w:val="20"/>
              </w:rPr>
            </w:pPr>
            <w:r w:rsidRPr="00E21B25">
              <w:rPr>
                <w:sz w:val="20"/>
                <w:szCs w:val="20"/>
              </w:rPr>
              <w:t>f=0, cp = .14, b=.14, h=-.14</w:t>
            </w:r>
          </w:p>
        </w:tc>
        <w:tc>
          <w:tcPr>
            <w:tcW w:w="1438" w:type="dxa"/>
          </w:tcPr>
          <w:p w14:paraId="125D4B12" w14:textId="77777777" w:rsidR="007221CA" w:rsidRPr="00E21B25" w:rsidRDefault="007221CA" w:rsidP="00E0469B">
            <w:pPr>
              <w:rPr>
                <w:sz w:val="20"/>
                <w:szCs w:val="20"/>
              </w:rPr>
            </w:pPr>
            <w:r w:rsidRPr="00E21B25">
              <w:rPr>
                <w:sz w:val="20"/>
                <w:szCs w:val="20"/>
              </w:rPr>
              <w:t>.005</w:t>
            </w:r>
          </w:p>
        </w:tc>
        <w:tc>
          <w:tcPr>
            <w:tcW w:w="1530" w:type="dxa"/>
          </w:tcPr>
          <w:p w14:paraId="2015A2B2" w14:textId="77777777" w:rsidR="007221CA" w:rsidRPr="00E21B25" w:rsidRDefault="007221CA" w:rsidP="00E0469B">
            <w:pPr>
              <w:rPr>
                <w:sz w:val="20"/>
                <w:szCs w:val="20"/>
              </w:rPr>
            </w:pPr>
            <w:r w:rsidRPr="00E21B25">
              <w:rPr>
                <w:sz w:val="20"/>
                <w:szCs w:val="20"/>
              </w:rPr>
              <w:t>.019</w:t>
            </w:r>
          </w:p>
        </w:tc>
        <w:tc>
          <w:tcPr>
            <w:tcW w:w="1530" w:type="dxa"/>
          </w:tcPr>
          <w:p w14:paraId="790F4022" w14:textId="77777777" w:rsidR="007221CA" w:rsidRPr="00E21B25" w:rsidRDefault="007221CA" w:rsidP="00E0469B">
            <w:pPr>
              <w:rPr>
                <w:sz w:val="20"/>
                <w:szCs w:val="20"/>
              </w:rPr>
            </w:pPr>
            <w:r w:rsidRPr="00E21B25">
              <w:rPr>
                <w:sz w:val="20"/>
                <w:szCs w:val="20"/>
              </w:rPr>
              <w:t>.005</w:t>
            </w:r>
          </w:p>
        </w:tc>
        <w:tc>
          <w:tcPr>
            <w:tcW w:w="1530" w:type="dxa"/>
          </w:tcPr>
          <w:p w14:paraId="591C3E67" w14:textId="77777777" w:rsidR="007221CA" w:rsidRPr="00E21B25" w:rsidRDefault="007221CA" w:rsidP="00E0469B">
            <w:pPr>
              <w:rPr>
                <w:sz w:val="20"/>
                <w:szCs w:val="20"/>
              </w:rPr>
            </w:pPr>
            <w:r w:rsidRPr="00E21B25">
              <w:rPr>
                <w:sz w:val="20"/>
                <w:szCs w:val="20"/>
              </w:rPr>
              <w:t>.000</w:t>
            </w:r>
          </w:p>
        </w:tc>
      </w:tr>
      <w:tr w:rsidR="007221CA" w:rsidRPr="00E21B25" w14:paraId="0F64E513" w14:textId="77777777" w:rsidTr="00E0469B">
        <w:tc>
          <w:tcPr>
            <w:tcW w:w="3051" w:type="dxa"/>
          </w:tcPr>
          <w:p w14:paraId="3C704E44" w14:textId="77777777" w:rsidR="007221CA" w:rsidRPr="00E21B25" w:rsidRDefault="007221CA" w:rsidP="00E0469B">
            <w:pPr>
              <w:rPr>
                <w:sz w:val="20"/>
                <w:szCs w:val="20"/>
              </w:rPr>
            </w:pPr>
            <w:r w:rsidRPr="00E21B25">
              <w:rPr>
                <w:sz w:val="20"/>
                <w:szCs w:val="20"/>
              </w:rPr>
              <w:t>f=0, cp = .14, b=.14, h=0</w:t>
            </w:r>
          </w:p>
        </w:tc>
        <w:tc>
          <w:tcPr>
            <w:tcW w:w="1438" w:type="dxa"/>
          </w:tcPr>
          <w:p w14:paraId="3B776364" w14:textId="77777777" w:rsidR="007221CA" w:rsidRPr="00E21B25" w:rsidRDefault="007221CA" w:rsidP="00E0469B">
            <w:pPr>
              <w:rPr>
                <w:sz w:val="20"/>
                <w:szCs w:val="20"/>
              </w:rPr>
            </w:pPr>
            <w:r w:rsidRPr="00E21B25">
              <w:rPr>
                <w:sz w:val="20"/>
                <w:szCs w:val="20"/>
              </w:rPr>
              <w:t>.005</w:t>
            </w:r>
          </w:p>
        </w:tc>
        <w:tc>
          <w:tcPr>
            <w:tcW w:w="1530" w:type="dxa"/>
          </w:tcPr>
          <w:p w14:paraId="6E2CC140" w14:textId="77777777" w:rsidR="007221CA" w:rsidRPr="00E21B25" w:rsidRDefault="007221CA" w:rsidP="00E0469B">
            <w:pPr>
              <w:rPr>
                <w:sz w:val="20"/>
                <w:szCs w:val="20"/>
              </w:rPr>
            </w:pPr>
            <w:r w:rsidRPr="00E21B25">
              <w:rPr>
                <w:sz w:val="20"/>
                <w:szCs w:val="20"/>
              </w:rPr>
              <w:t>.019</w:t>
            </w:r>
          </w:p>
        </w:tc>
        <w:tc>
          <w:tcPr>
            <w:tcW w:w="1530" w:type="dxa"/>
          </w:tcPr>
          <w:p w14:paraId="45FEB0DB" w14:textId="77777777" w:rsidR="007221CA" w:rsidRPr="00E21B25" w:rsidRDefault="007221CA" w:rsidP="00E0469B">
            <w:pPr>
              <w:rPr>
                <w:sz w:val="20"/>
                <w:szCs w:val="20"/>
              </w:rPr>
            </w:pPr>
            <w:r w:rsidRPr="00E21B25">
              <w:rPr>
                <w:sz w:val="20"/>
                <w:szCs w:val="20"/>
              </w:rPr>
              <w:t>.000</w:t>
            </w:r>
          </w:p>
        </w:tc>
        <w:tc>
          <w:tcPr>
            <w:tcW w:w="1530" w:type="dxa"/>
          </w:tcPr>
          <w:p w14:paraId="56D39E18" w14:textId="77777777" w:rsidR="007221CA" w:rsidRPr="00E21B25" w:rsidRDefault="007221CA" w:rsidP="00E0469B">
            <w:pPr>
              <w:rPr>
                <w:sz w:val="20"/>
                <w:szCs w:val="20"/>
              </w:rPr>
            </w:pPr>
            <w:r w:rsidRPr="00E21B25">
              <w:rPr>
                <w:sz w:val="20"/>
                <w:szCs w:val="20"/>
              </w:rPr>
              <w:t>.000</w:t>
            </w:r>
          </w:p>
        </w:tc>
      </w:tr>
      <w:tr w:rsidR="007221CA" w:rsidRPr="00E21B25" w14:paraId="5D74B801" w14:textId="77777777" w:rsidTr="00E0469B">
        <w:tc>
          <w:tcPr>
            <w:tcW w:w="3051" w:type="dxa"/>
          </w:tcPr>
          <w:p w14:paraId="2CB4C206" w14:textId="77777777" w:rsidR="007221CA" w:rsidRPr="00E21B25" w:rsidRDefault="007221CA" w:rsidP="00E0469B">
            <w:pPr>
              <w:rPr>
                <w:sz w:val="20"/>
                <w:szCs w:val="20"/>
              </w:rPr>
            </w:pPr>
            <w:r w:rsidRPr="00E21B25">
              <w:rPr>
                <w:sz w:val="20"/>
                <w:szCs w:val="20"/>
              </w:rPr>
              <w:t>f=0, cp = .14, b=.14, h=.14</w:t>
            </w:r>
          </w:p>
        </w:tc>
        <w:tc>
          <w:tcPr>
            <w:tcW w:w="1438" w:type="dxa"/>
          </w:tcPr>
          <w:p w14:paraId="2D843BE5" w14:textId="77777777" w:rsidR="007221CA" w:rsidRPr="00E21B25" w:rsidRDefault="007221CA" w:rsidP="00E0469B">
            <w:pPr>
              <w:rPr>
                <w:sz w:val="20"/>
                <w:szCs w:val="20"/>
              </w:rPr>
            </w:pPr>
            <w:r w:rsidRPr="00E21B25">
              <w:rPr>
                <w:sz w:val="20"/>
                <w:szCs w:val="20"/>
              </w:rPr>
              <w:t>.005</w:t>
            </w:r>
          </w:p>
        </w:tc>
        <w:tc>
          <w:tcPr>
            <w:tcW w:w="1530" w:type="dxa"/>
          </w:tcPr>
          <w:p w14:paraId="44FA8041" w14:textId="77777777" w:rsidR="007221CA" w:rsidRPr="00E21B25" w:rsidRDefault="007221CA" w:rsidP="00E0469B">
            <w:pPr>
              <w:rPr>
                <w:sz w:val="20"/>
                <w:szCs w:val="20"/>
              </w:rPr>
            </w:pPr>
            <w:r w:rsidRPr="00E21B25">
              <w:rPr>
                <w:sz w:val="20"/>
                <w:szCs w:val="20"/>
              </w:rPr>
              <w:t>.019</w:t>
            </w:r>
          </w:p>
        </w:tc>
        <w:tc>
          <w:tcPr>
            <w:tcW w:w="1530" w:type="dxa"/>
          </w:tcPr>
          <w:p w14:paraId="59172311" w14:textId="77777777" w:rsidR="007221CA" w:rsidRPr="00E21B25" w:rsidRDefault="007221CA" w:rsidP="00E0469B">
            <w:pPr>
              <w:rPr>
                <w:sz w:val="20"/>
                <w:szCs w:val="20"/>
              </w:rPr>
            </w:pPr>
            <w:r w:rsidRPr="00E21B25">
              <w:rPr>
                <w:sz w:val="20"/>
                <w:szCs w:val="20"/>
              </w:rPr>
              <w:t>.005</w:t>
            </w:r>
          </w:p>
        </w:tc>
        <w:tc>
          <w:tcPr>
            <w:tcW w:w="1530" w:type="dxa"/>
          </w:tcPr>
          <w:p w14:paraId="67A91AC4" w14:textId="77777777" w:rsidR="007221CA" w:rsidRPr="00E21B25" w:rsidRDefault="007221CA" w:rsidP="00E0469B">
            <w:pPr>
              <w:rPr>
                <w:sz w:val="20"/>
                <w:szCs w:val="20"/>
              </w:rPr>
            </w:pPr>
            <w:r w:rsidRPr="00E21B25">
              <w:rPr>
                <w:sz w:val="20"/>
                <w:szCs w:val="20"/>
              </w:rPr>
              <w:t>.000</w:t>
            </w:r>
          </w:p>
        </w:tc>
      </w:tr>
      <w:tr w:rsidR="007221CA" w:rsidRPr="00E21B25" w14:paraId="64ED870A" w14:textId="77777777" w:rsidTr="00E0469B">
        <w:tc>
          <w:tcPr>
            <w:tcW w:w="3051" w:type="dxa"/>
          </w:tcPr>
          <w:p w14:paraId="61C3E04B" w14:textId="77777777" w:rsidR="007221CA" w:rsidRPr="00E21B25" w:rsidRDefault="007221CA" w:rsidP="00E0469B">
            <w:pPr>
              <w:rPr>
                <w:sz w:val="20"/>
                <w:szCs w:val="20"/>
              </w:rPr>
            </w:pPr>
            <w:r w:rsidRPr="00E21B25">
              <w:rPr>
                <w:sz w:val="20"/>
                <w:szCs w:val="20"/>
              </w:rPr>
              <w:t>f=0, cp = .14, b=.39, h=-.14</w:t>
            </w:r>
          </w:p>
        </w:tc>
        <w:tc>
          <w:tcPr>
            <w:tcW w:w="1438" w:type="dxa"/>
          </w:tcPr>
          <w:p w14:paraId="32808699" w14:textId="77777777" w:rsidR="007221CA" w:rsidRPr="00E21B25" w:rsidRDefault="007221CA" w:rsidP="00E0469B">
            <w:pPr>
              <w:rPr>
                <w:sz w:val="20"/>
                <w:szCs w:val="20"/>
              </w:rPr>
            </w:pPr>
            <w:r w:rsidRPr="00E21B25">
              <w:rPr>
                <w:sz w:val="20"/>
                <w:szCs w:val="20"/>
              </w:rPr>
              <w:t>.005</w:t>
            </w:r>
          </w:p>
        </w:tc>
        <w:tc>
          <w:tcPr>
            <w:tcW w:w="1530" w:type="dxa"/>
          </w:tcPr>
          <w:p w14:paraId="07B85DE6" w14:textId="77777777" w:rsidR="007221CA" w:rsidRPr="00E21B25" w:rsidRDefault="007221CA" w:rsidP="00E0469B">
            <w:pPr>
              <w:rPr>
                <w:sz w:val="20"/>
                <w:szCs w:val="20"/>
              </w:rPr>
            </w:pPr>
            <w:r w:rsidRPr="00E21B25">
              <w:rPr>
                <w:sz w:val="20"/>
                <w:szCs w:val="20"/>
              </w:rPr>
              <w:t>.132</w:t>
            </w:r>
          </w:p>
        </w:tc>
        <w:tc>
          <w:tcPr>
            <w:tcW w:w="1530" w:type="dxa"/>
          </w:tcPr>
          <w:p w14:paraId="46F6EA84" w14:textId="77777777" w:rsidR="007221CA" w:rsidRPr="00E21B25" w:rsidRDefault="007221CA" w:rsidP="00E0469B">
            <w:pPr>
              <w:rPr>
                <w:sz w:val="20"/>
                <w:szCs w:val="20"/>
              </w:rPr>
            </w:pPr>
            <w:r w:rsidRPr="00E21B25">
              <w:rPr>
                <w:sz w:val="20"/>
                <w:szCs w:val="20"/>
              </w:rPr>
              <w:t>.005</w:t>
            </w:r>
          </w:p>
        </w:tc>
        <w:tc>
          <w:tcPr>
            <w:tcW w:w="1530" w:type="dxa"/>
          </w:tcPr>
          <w:p w14:paraId="098F9902" w14:textId="77777777" w:rsidR="007221CA" w:rsidRPr="00E21B25" w:rsidRDefault="007221CA" w:rsidP="00E0469B">
            <w:pPr>
              <w:rPr>
                <w:sz w:val="20"/>
                <w:szCs w:val="20"/>
              </w:rPr>
            </w:pPr>
            <w:r w:rsidRPr="00E21B25">
              <w:rPr>
                <w:sz w:val="20"/>
                <w:szCs w:val="20"/>
              </w:rPr>
              <w:t>.000</w:t>
            </w:r>
          </w:p>
        </w:tc>
      </w:tr>
      <w:tr w:rsidR="007221CA" w:rsidRPr="00E21B25" w14:paraId="25F2FD22" w14:textId="77777777" w:rsidTr="00E0469B">
        <w:tc>
          <w:tcPr>
            <w:tcW w:w="3051" w:type="dxa"/>
          </w:tcPr>
          <w:p w14:paraId="07627602" w14:textId="77777777" w:rsidR="007221CA" w:rsidRPr="00E21B25" w:rsidRDefault="007221CA" w:rsidP="00E0469B">
            <w:pPr>
              <w:rPr>
                <w:sz w:val="20"/>
                <w:szCs w:val="20"/>
              </w:rPr>
            </w:pPr>
            <w:r w:rsidRPr="00E21B25">
              <w:rPr>
                <w:sz w:val="20"/>
                <w:szCs w:val="20"/>
              </w:rPr>
              <w:t>f=0, cp = .14, b=.39, h=0</w:t>
            </w:r>
          </w:p>
        </w:tc>
        <w:tc>
          <w:tcPr>
            <w:tcW w:w="1438" w:type="dxa"/>
          </w:tcPr>
          <w:p w14:paraId="6755E95D" w14:textId="77777777" w:rsidR="007221CA" w:rsidRPr="00E21B25" w:rsidRDefault="007221CA" w:rsidP="00E0469B">
            <w:pPr>
              <w:rPr>
                <w:sz w:val="20"/>
                <w:szCs w:val="20"/>
              </w:rPr>
            </w:pPr>
            <w:r w:rsidRPr="00E21B25">
              <w:rPr>
                <w:sz w:val="20"/>
                <w:szCs w:val="20"/>
              </w:rPr>
              <w:t>.005</w:t>
            </w:r>
          </w:p>
        </w:tc>
        <w:tc>
          <w:tcPr>
            <w:tcW w:w="1530" w:type="dxa"/>
          </w:tcPr>
          <w:p w14:paraId="65E68F4A" w14:textId="77777777" w:rsidR="007221CA" w:rsidRPr="00E21B25" w:rsidRDefault="007221CA" w:rsidP="00E0469B">
            <w:pPr>
              <w:rPr>
                <w:sz w:val="20"/>
                <w:szCs w:val="20"/>
              </w:rPr>
            </w:pPr>
            <w:r w:rsidRPr="00E21B25">
              <w:rPr>
                <w:sz w:val="20"/>
                <w:szCs w:val="20"/>
              </w:rPr>
              <w:t>.132</w:t>
            </w:r>
          </w:p>
        </w:tc>
        <w:tc>
          <w:tcPr>
            <w:tcW w:w="1530" w:type="dxa"/>
          </w:tcPr>
          <w:p w14:paraId="59140969" w14:textId="77777777" w:rsidR="007221CA" w:rsidRPr="00E21B25" w:rsidRDefault="007221CA" w:rsidP="00E0469B">
            <w:pPr>
              <w:rPr>
                <w:sz w:val="20"/>
                <w:szCs w:val="20"/>
              </w:rPr>
            </w:pPr>
            <w:r w:rsidRPr="00E21B25">
              <w:rPr>
                <w:sz w:val="20"/>
                <w:szCs w:val="20"/>
              </w:rPr>
              <w:t>.000</w:t>
            </w:r>
          </w:p>
        </w:tc>
        <w:tc>
          <w:tcPr>
            <w:tcW w:w="1530" w:type="dxa"/>
          </w:tcPr>
          <w:p w14:paraId="70B9E0D3" w14:textId="77777777" w:rsidR="007221CA" w:rsidRPr="00E21B25" w:rsidRDefault="007221CA" w:rsidP="00E0469B">
            <w:pPr>
              <w:rPr>
                <w:sz w:val="20"/>
                <w:szCs w:val="20"/>
              </w:rPr>
            </w:pPr>
            <w:r w:rsidRPr="00E21B25">
              <w:rPr>
                <w:sz w:val="20"/>
                <w:szCs w:val="20"/>
              </w:rPr>
              <w:t>.000</w:t>
            </w:r>
          </w:p>
        </w:tc>
      </w:tr>
      <w:tr w:rsidR="007221CA" w:rsidRPr="00E21B25" w14:paraId="3327F83A" w14:textId="77777777" w:rsidTr="00E0469B">
        <w:tc>
          <w:tcPr>
            <w:tcW w:w="3051" w:type="dxa"/>
          </w:tcPr>
          <w:p w14:paraId="75E5CC34" w14:textId="77777777" w:rsidR="007221CA" w:rsidRPr="00E21B25" w:rsidRDefault="007221CA" w:rsidP="00E0469B">
            <w:pPr>
              <w:rPr>
                <w:sz w:val="20"/>
                <w:szCs w:val="20"/>
              </w:rPr>
            </w:pPr>
            <w:r w:rsidRPr="00E21B25">
              <w:rPr>
                <w:sz w:val="20"/>
                <w:szCs w:val="20"/>
              </w:rPr>
              <w:t>f=0, cp = .14, b=.39, h=.14</w:t>
            </w:r>
          </w:p>
        </w:tc>
        <w:tc>
          <w:tcPr>
            <w:tcW w:w="1438" w:type="dxa"/>
          </w:tcPr>
          <w:p w14:paraId="0BD7D257" w14:textId="77777777" w:rsidR="007221CA" w:rsidRPr="00E21B25" w:rsidRDefault="007221CA" w:rsidP="00E0469B">
            <w:pPr>
              <w:rPr>
                <w:sz w:val="20"/>
                <w:szCs w:val="20"/>
              </w:rPr>
            </w:pPr>
            <w:r w:rsidRPr="00E21B25">
              <w:rPr>
                <w:sz w:val="20"/>
                <w:szCs w:val="20"/>
              </w:rPr>
              <w:t>.005</w:t>
            </w:r>
          </w:p>
        </w:tc>
        <w:tc>
          <w:tcPr>
            <w:tcW w:w="1530" w:type="dxa"/>
          </w:tcPr>
          <w:p w14:paraId="71AD195C" w14:textId="77777777" w:rsidR="007221CA" w:rsidRPr="00E21B25" w:rsidRDefault="007221CA" w:rsidP="00E0469B">
            <w:pPr>
              <w:rPr>
                <w:sz w:val="20"/>
                <w:szCs w:val="20"/>
              </w:rPr>
            </w:pPr>
            <w:r w:rsidRPr="00E21B25">
              <w:rPr>
                <w:sz w:val="20"/>
                <w:szCs w:val="20"/>
              </w:rPr>
              <w:t>.132</w:t>
            </w:r>
          </w:p>
        </w:tc>
        <w:tc>
          <w:tcPr>
            <w:tcW w:w="1530" w:type="dxa"/>
          </w:tcPr>
          <w:p w14:paraId="18B2E2BF" w14:textId="77777777" w:rsidR="007221CA" w:rsidRPr="00E21B25" w:rsidRDefault="007221CA" w:rsidP="00E0469B">
            <w:pPr>
              <w:rPr>
                <w:sz w:val="20"/>
                <w:szCs w:val="20"/>
              </w:rPr>
            </w:pPr>
            <w:r w:rsidRPr="00E21B25">
              <w:rPr>
                <w:sz w:val="20"/>
                <w:szCs w:val="20"/>
              </w:rPr>
              <w:t>.005</w:t>
            </w:r>
          </w:p>
        </w:tc>
        <w:tc>
          <w:tcPr>
            <w:tcW w:w="1530" w:type="dxa"/>
          </w:tcPr>
          <w:p w14:paraId="21B18AD6" w14:textId="77777777" w:rsidR="007221CA" w:rsidRPr="00E21B25" w:rsidRDefault="007221CA" w:rsidP="00E0469B">
            <w:pPr>
              <w:rPr>
                <w:sz w:val="20"/>
                <w:szCs w:val="20"/>
              </w:rPr>
            </w:pPr>
            <w:r w:rsidRPr="00E21B25">
              <w:rPr>
                <w:sz w:val="20"/>
                <w:szCs w:val="20"/>
              </w:rPr>
              <w:t>.000</w:t>
            </w:r>
          </w:p>
        </w:tc>
      </w:tr>
    </w:tbl>
    <w:p w14:paraId="1F6AA3A9" w14:textId="77777777" w:rsidR="007221CA" w:rsidRPr="00E21B25" w:rsidRDefault="007221CA" w:rsidP="007221CA">
      <w:pPr>
        <w:rPr>
          <w:sz w:val="20"/>
          <w:szCs w:val="20"/>
        </w:rPr>
      </w:pPr>
    </w:p>
    <w:p w14:paraId="59155506" w14:textId="77777777" w:rsidR="007221CA" w:rsidRPr="00E21B25" w:rsidRDefault="007221CA" w:rsidP="007221CA">
      <w:pPr>
        <w:rPr>
          <w:sz w:val="20"/>
          <w:szCs w:val="20"/>
        </w:rPr>
      </w:pPr>
      <w:r w:rsidRPr="00E21B25">
        <w:rPr>
          <w:sz w:val="20"/>
          <w:szCs w:val="20"/>
        </w:rPr>
        <w:t>a=.14, g=0</w:t>
      </w:r>
    </w:p>
    <w:tbl>
      <w:tblPr>
        <w:tblStyle w:val="TableGrid"/>
        <w:tblW w:w="0" w:type="auto"/>
        <w:tblLook w:val="04A0" w:firstRow="1" w:lastRow="0" w:firstColumn="1" w:lastColumn="0" w:noHBand="0" w:noVBand="1"/>
      </w:tblPr>
      <w:tblGrid>
        <w:gridCol w:w="3051"/>
        <w:gridCol w:w="1438"/>
        <w:gridCol w:w="1530"/>
        <w:gridCol w:w="1530"/>
        <w:gridCol w:w="1530"/>
      </w:tblGrid>
      <w:tr w:rsidR="007221CA" w:rsidRPr="00E21B25" w14:paraId="0A1232D4" w14:textId="77777777" w:rsidTr="00E0469B">
        <w:tc>
          <w:tcPr>
            <w:tcW w:w="3051" w:type="dxa"/>
          </w:tcPr>
          <w:p w14:paraId="226B9DB9" w14:textId="77777777" w:rsidR="007221CA" w:rsidRPr="00E21B25" w:rsidRDefault="007221CA" w:rsidP="00E0469B">
            <w:pPr>
              <w:rPr>
                <w:sz w:val="20"/>
                <w:szCs w:val="20"/>
              </w:rPr>
            </w:pPr>
          </w:p>
        </w:tc>
        <w:tc>
          <w:tcPr>
            <w:tcW w:w="1438" w:type="dxa"/>
          </w:tcPr>
          <w:p w14:paraId="158E942E" w14:textId="77777777" w:rsidR="007221CA"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19D7779D" w14:textId="77777777" w:rsidR="007221CA"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7A147FC6" w14:textId="77777777" w:rsidR="007221CA"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7F76C28A" w14:textId="77777777" w:rsidR="007221CA"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7221CA" w:rsidRPr="00E21B25" w14:paraId="0364D196" w14:textId="77777777" w:rsidTr="00E0469B">
        <w:tc>
          <w:tcPr>
            <w:tcW w:w="3051" w:type="dxa"/>
          </w:tcPr>
          <w:p w14:paraId="7734AAE1" w14:textId="77777777" w:rsidR="007221CA" w:rsidRPr="00E21B25" w:rsidRDefault="007221CA" w:rsidP="00E0469B">
            <w:pPr>
              <w:rPr>
                <w:sz w:val="20"/>
                <w:szCs w:val="20"/>
              </w:rPr>
            </w:pPr>
            <w:r w:rsidRPr="00E21B25">
              <w:rPr>
                <w:sz w:val="20"/>
                <w:szCs w:val="20"/>
              </w:rPr>
              <w:t>f=.2, cp = .14, b=.14, h=-.14</w:t>
            </w:r>
          </w:p>
        </w:tc>
        <w:tc>
          <w:tcPr>
            <w:tcW w:w="1438" w:type="dxa"/>
          </w:tcPr>
          <w:p w14:paraId="3A8C7EF6" w14:textId="77777777" w:rsidR="007221CA" w:rsidRPr="00E21B25" w:rsidRDefault="007221CA" w:rsidP="00E0469B">
            <w:pPr>
              <w:rPr>
                <w:sz w:val="20"/>
                <w:szCs w:val="20"/>
              </w:rPr>
            </w:pPr>
            <w:r w:rsidRPr="00E21B25">
              <w:rPr>
                <w:sz w:val="20"/>
                <w:szCs w:val="20"/>
              </w:rPr>
              <w:t>.005</w:t>
            </w:r>
          </w:p>
        </w:tc>
        <w:tc>
          <w:tcPr>
            <w:tcW w:w="1530" w:type="dxa"/>
          </w:tcPr>
          <w:p w14:paraId="3AEF7BB5" w14:textId="77777777" w:rsidR="007221CA" w:rsidRPr="00E21B25" w:rsidRDefault="007221CA" w:rsidP="00E0469B">
            <w:pPr>
              <w:rPr>
                <w:sz w:val="20"/>
                <w:szCs w:val="20"/>
              </w:rPr>
            </w:pPr>
            <w:r w:rsidRPr="00E21B25">
              <w:rPr>
                <w:sz w:val="20"/>
                <w:szCs w:val="20"/>
              </w:rPr>
              <w:t>.019</w:t>
            </w:r>
          </w:p>
        </w:tc>
        <w:tc>
          <w:tcPr>
            <w:tcW w:w="1530" w:type="dxa"/>
          </w:tcPr>
          <w:p w14:paraId="1069AE84" w14:textId="77777777" w:rsidR="007221CA" w:rsidRPr="00E21B25" w:rsidRDefault="007221CA" w:rsidP="00E0469B">
            <w:pPr>
              <w:rPr>
                <w:sz w:val="20"/>
                <w:szCs w:val="20"/>
              </w:rPr>
            </w:pPr>
            <w:r w:rsidRPr="00E21B25">
              <w:rPr>
                <w:sz w:val="20"/>
                <w:szCs w:val="20"/>
              </w:rPr>
              <w:t>.005</w:t>
            </w:r>
          </w:p>
        </w:tc>
        <w:tc>
          <w:tcPr>
            <w:tcW w:w="1530" w:type="dxa"/>
          </w:tcPr>
          <w:p w14:paraId="4158B6AD" w14:textId="77777777" w:rsidR="007221CA" w:rsidRPr="00E21B25" w:rsidRDefault="007221CA" w:rsidP="00E0469B">
            <w:pPr>
              <w:rPr>
                <w:sz w:val="20"/>
                <w:szCs w:val="20"/>
              </w:rPr>
            </w:pPr>
            <w:r w:rsidRPr="00E21B25">
              <w:rPr>
                <w:sz w:val="20"/>
                <w:szCs w:val="20"/>
              </w:rPr>
              <w:t>.039</w:t>
            </w:r>
          </w:p>
        </w:tc>
      </w:tr>
      <w:tr w:rsidR="007221CA" w:rsidRPr="00E21B25" w14:paraId="7040F60B" w14:textId="77777777" w:rsidTr="00E0469B">
        <w:tc>
          <w:tcPr>
            <w:tcW w:w="3051" w:type="dxa"/>
          </w:tcPr>
          <w:p w14:paraId="4DC90696" w14:textId="77777777" w:rsidR="007221CA" w:rsidRPr="00E21B25" w:rsidRDefault="007221CA" w:rsidP="00E0469B">
            <w:pPr>
              <w:rPr>
                <w:sz w:val="20"/>
                <w:szCs w:val="20"/>
              </w:rPr>
            </w:pPr>
            <w:r w:rsidRPr="00E21B25">
              <w:rPr>
                <w:sz w:val="20"/>
                <w:szCs w:val="20"/>
              </w:rPr>
              <w:t>f=.2, cp = .14, b=.14, h=0</w:t>
            </w:r>
          </w:p>
        </w:tc>
        <w:tc>
          <w:tcPr>
            <w:tcW w:w="1438" w:type="dxa"/>
          </w:tcPr>
          <w:p w14:paraId="340E90F1" w14:textId="77777777" w:rsidR="007221CA" w:rsidRPr="00E21B25" w:rsidRDefault="007221CA" w:rsidP="00E0469B">
            <w:pPr>
              <w:rPr>
                <w:sz w:val="20"/>
                <w:szCs w:val="20"/>
              </w:rPr>
            </w:pPr>
            <w:r w:rsidRPr="00E21B25">
              <w:rPr>
                <w:sz w:val="20"/>
                <w:szCs w:val="20"/>
              </w:rPr>
              <w:t>.005</w:t>
            </w:r>
          </w:p>
        </w:tc>
        <w:tc>
          <w:tcPr>
            <w:tcW w:w="1530" w:type="dxa"/>
          </w:tcPr>
          <w:p w14:paraId="2DDB4F55" w14:textId="77777777" w:rsidR="007221CA" w:rsidRPr="00E21B25" w:rsidRDefault="007221CA" w:rsidP="00E0469B">
            <w:pPr>
              <w:rPr>
                <w:sz w:val="20"/>
                <w:szCs w:val="20"/>
              </w:rPr>
            </w:pPr>
            <w:r w:rsidRPr="00E21B25">
              <w:rPr>
                <w:sz w:val="20"/>
                <w:szCs w:val="20"/>
              </w:rPr>
              <w:t>.019</w:t>
            </w:r>
          </w:p>
        </w:tc>
        <w:tc>
          <w:tcPr>
            <w:tcW w:w="1530" w:type="dxa"/>
          </w:tcPr>
          <w:p w14:paraId="517F4B4A" w14:textId="77777777" w:rsidR="007221CA" w:rsidRPr="00E21B25" w:rsidRDefault="007221CA" w:rsidP="00E0469B">
            <w:pPr>
              <w:rPr>
                <w:sz w:val="20"/>
                <w:szCs w:val="20"/>
              </w:rPr>
            </w:pPr>
            <w:r w:rsidRPr="00E21B25">
              <w:rPr>
                <w:sz w:val="20"/>
                <w:szCs w:val="20"/>
              </w:rPr>
              <w:t>.000</w:t>
            </w:r>
          </w:p>
        </w:tc>
        <w:tc>
          <w:tcPr>
            <w:tcW w:w="1530" w:type="dxa"/>
          </w:tcPr>
          <w:p w14:paraId="1B7846CD" w14:textId="77777777" w:rsidR="007221CA" w:rsidRPr="00E21B25" w:rsidRDefault="007221CA" w:rsidP="00E0469B">
            <w:pPr>
              <w:rPr>
                <w:sz w:val="20"/>
                <w:szCs w:val="20"/>
              </w:rPr>
            </w:pPr>
            <w:r w:rsidRPr="00E21B25">
              <w:rPr>
                <w:sz w:val="20"/>
                <w:szCs w:val="20"/>
              </w:rPr>
              <w:t>.038</w:t>
            </w:r>
          </w:p>
        </w:tc>
      </w:tr>
      <w:tr w:rsidR="007221CA" w:rsidRPr="00E21B25" w14:paraId="04831246" w14:textId="77777777" w:rsidTr="00E0469B">
        <w:tc>
          <w:tcPr>
            <w:tcW w:w="3051" w:type="dxa"/>
          </w:tcPr>
          <w:p w14:paraId="072C0075" w14:textId="77777777" w:rsidR="007221CA" w:rsidRPr="00E21B25" w:rsidRDefault="007221CA" w:rsidP="00E0469B">
            <w:pPr>
              <w:rPr>
                <w:sz w:val="20"/>
                <w:szCs w:val="20"/>
              </w:rPr>
            </w:pPr>
            <w:r w:rsidRPr="00E21B25">
              <w:rPr>
                <w:sz w:val="20"/>
                <w:szCs w:val="20"/>
              </w:rPr>
              <w:t>f=.2, cp = .14, b=.14, h=.14</w:t>
            </w:r>
          </w:p>
        </w:tc>
        <w:tc>
          <w:tcPr>
            <w:tcW w:w="1438" w:type="dxa"/>
          </w:tcPr>
          <w:p w14:paraId="3E1A30BE" w14:textId="77777777" w:rsidR="007221CA" w:rsidRPr="00E21B25" w:rsidRDefault="007221CA" w:rsidP="00E0469B">
            <w:pPr>
              <w:rPr>
                <w:sz w:val="20"/>
                <w:szCs w:val="20"/>
              </w:rPr>
            </w:pPr>
            <w:r w:rsidRPr="00E21B25">
              <w:rPr>
                <w:sz w:val="20"/>
                <w:szCs w:val="20"/>
              </w:rPr>
              <w:t>.005</w:t>
            </w:r>
          </w:p>
        </w:tc>
        <w:tc>
          <w:tcPr>
            <w:tcW w:w="1530" w:type="dxa"/>
          </w:tcPr>
          <w:p w14:paraId="0DCCB142" w14:textId="77777777" w:rsidR="007221CA" w:rsidRPr="00E21B25" w:rsidRDefault="007221CA" w:rsidP="00E0469B">
            <w:pPr>
              <w:rPr>
                <w:sz w:val="20"/>
                <w:szCs w:val="20"/>
              </w:rPr>
            </w:pPr>
            <w:r w:rsidRPr="00E21B25">
              <w:rPr>
                <w:sz w:val="20"/>
                <w:szCs w:val="20"/>
              </w:rPr>
              <w:t>.019</w:t>
            </w:r>
          </w:p>
        </w:tc>
        <w:tc>
          <w:tcPr>
            <w:tcW w:w="1530" w:type="dxa"/>
          </w:tcPr>
          <w:p w14:paraId="00B8E85A" w14:textId="77777777" w:rsidR="007221CA" w:rsidRPr="00E21B25" w:rsidRDefault="007221CA" w:rsidP="00E0469B">
            <w:pPr>
              <w:rPr>
                <w:sz w:val="20"/>
                <w:szCs w:val="20"/>
              </w:rPr>
            </w:pPr>
            <w:r w:rsidRPr="00E21B25">
              <w:rPr>
                <w:sz w:val="20"/>
                <w:szCs w:val="20"/>
              </w:rPr>
              <w:t>.005</w:t>
            </w:r>
          </w:p>
        </w:tc>
        <w:tc>
          <w:tcPr>
            <w:tcW w:w="1530" w:type="dxa"/>
          </w:tcPr>
          <w:p w14:paraId="50B68116" w14:textId="77777777" w:rsidR="007221CA" w:rsidRPr="00E21B25" w:rsidRDefault="007221CA" w:rsidP="00E0469B">
            <w:pPr>
              <w:rPr>
                <w:sz w:val="20"/>
                <w:szCs w:val="20"/>
              </w:rPr>
            </w:pPr>
            <w:r w:rsidRPr="00E21B25">
              <w:rPr>
                <w:sz w:val="20"/>
                <w:szCs w:val="20"/>
              </w:rPr>
              <w:t>.039</w:t>
            </w:r>
          </w:p>
        </w:tc>
      </w:tr>
      <w:tr w:rsidR="007221CA" w:rsidRPr="00E21B25" w14:paraId="1364FB8E" w14:textId="77777777" w:rsidTr="00E0469B">
        <w:tc>
          <w:tcPr>
            <w:tcW w:w="3051" w:type="dxa"/>
          </w:tcPr>
          <w:p w14:paraId="3360A7E0" w14:textId="77777777" w:rsidR="007221CA" w:rsidRPr="00E21B25" w:rsidRDefault="007221CA" w:rsidP="00E0469B">
            <w:pPr>
              <w:rPr>
                <w:sz w:val="20"/>
                <w:szCs w:val="20"/>
              </w:rPr>
            </w:pPr>
            <w:r w:rsidRPr="00E21B25">
              <w:rPr>
                <w:sz w:val="20"/>
                <w:szCs w:val="20"/>
              </w:rPr>
              <w:t>f=.2, cp = .14, b=.39, h=-.14</w:t>
            </w:r>
          </w:p>
        </w:tc>
        <w:tc>
          <w:tcPr>
            <w:tcW w:w="1438" w:type="dxa"/>
          </w:tcPr>
          <w:p w14:paraId="1E1508CE" w14:textId="77777777" w:rsidR="007221CA" w:rsidRPr="00E21B25" w:rsidRDefault="007221CA" w:rsidP="00E0469B">
            <w:pPr>
              <w:rPr>
                <w:sz w:val="20"/>
                <w:szCs w:val="20"/>
              </w:rPr>
            </w:pPr>
            <w:r w:rsidRPr="00E21B25">
              <w:rPr>
                <w:sz w:val="20"/>
                <w:szCs w:val="20"/>
              </w:rPr>
              <w:t>.005</w:t>
            </w:r>
          </w:p>
        </w:tc>
        <w:tc>
          <w:tcPr>
            <w:tcW w:w="1530" w:type="dxa"/>
          </w:tcPr>
          <w:p w14:paraId="27FF84CE" w14:textId="77777777" w:rsidR="007221CA" w:rsidRPr="00E21B25" w:rsidRDefault="007221CA" w:rsidP="00E0469B">
            <w:pPr>
              <w:rPr>
                <w:sz w:val="20"/>
                <w:szCs w:val="20"/>
              </w:rPr>
            </w:pPr>
            <w:r w:rsidRPr="00E21B25">
              <w:rPr>
                <w:sz w:val="20"/>
                <w:szCs w:val="20"/>
              </w:rPr>
              <w:t>.132</w:t>
            </w:r>
          </w:p>
        </w:tc>
        <w:tc>
          <w:tcPr>
            <w:tcW w:w="1530" w:type="dxa"/>
          </w:tcPr>
          <w:p w14:paraId="10968EA2" w14:textId="77777777" w:rsidR="007221CA" w:rsidRPr="00E21B25" w:rsidRDefault="007221CA" w:rsidP="00E0469B">
            <w:pPr>
              <w:rPr>
                <w:sz w:val="20"/>
                <w:szCs w:val="20"/>
              </w:rPr>
            </w:pPr>
            <w:r w:rsidRPr="00E21B25">
              <w:rPr>
                <w:sz w:val="20"/>
                <w:szCs w:val="20"/>
              </w:rPr>
              <w:t>.005</w:t>
            </w:r>
          </w:p>
        </w:tc>
        <w:tc>
          <w:tcPr>
            <w:tcW w:w="1530" w:type="dxa"/>
          </w:tcPr>
          <w:p w14:paraId="7AEA8E60" w14:textId="77777777" w:rsidR="007221CA" w:rsidRPr="00E21B25" w:rsidRDefault="007221CA" w:rsidP="00E0469B">
            <w:pPr>
              <w:rPr>
                <w:sz w:val="20"/>
                <w:szCs w:val="20"/>
              </w:rPr>
            </w:pPr>
            <w:r w:rsidRPr="00E21B25">
              <w:rPr>
                <w:sz w:val="20"/>
                <w:szCs w:val="20"/>
              </w:rPr>
              <w:t>.039</w:t>
            </w:r>
          </w:p>
        </w:tc>
      </w:tr>
      <w:tr w:rsidR="007221CA" w:rsidRPr="00E21B25" w14:paraId="5020605F" w14:textId="77777777" w:rsidTr="00E0469B">
        <w:tc>
          <w:tcPr>
            <w:tcW w:w="3051" w:type="dxa"/>
          </w:tcPr>
          <w:p w14:paraId="241321AC" w14:textId="77777777" w:rsidR="007221CA" w:rsidRPr="00E21B25" w:rsidRDefault="007221CA" w:rsidP="00E0469B">
            <w:pPr>
              <w:rPr>
                <w:sz w:val="20"/>
                <w:szCs w:val="20"/>
              </w:rPr>
            </w:pPr>
            <w:r w:rsidRPr="00E21B25">
              <w:rPr>
                <w:sz w:val="20"/>
                <w:szCs w:val="20"/>
              </w:rPr>
              <w:t>f=.2, cp = .14, b=.39, h=0</w:t>
            </w:r>
          </w:p>
        </w:tc>
        <w:tc>
          <w:tcPr>
            <w:tcW w:w="1438" w:type="dxa"/>
          </w:tcPr>
          <w:p w14:paraId="0CFF87F9" w14:textId="77777777" w:rsidR="007221CA" w:rsidRPr="00E21B25" w:rsidRDefault="007221CA" w:rsidP="00E0469B">
            <w:pPr>
              <w:rPr>
                <w:sz w:val="20"/>
                <w:szCs w:val="20"/>
              </w:rPr>
            </w:pPr>
            <w:r w:rsidRPr="00E21B25">
              <w:rPr>
                <w:sz w:val="20"/>
                <w:szCs w:val="20"/>
              </w:rPr>
              <w:t>.005</w:t>
            </w:r>
          </w:p>
        </w:tc>
        <w:tc>
          <w:tcPr>
            <w:tcW w:w="1530" w:type="dxa"/>
          </w:tcPr>
          <w:p w14:paraId="42100FAF" w14:textId="77777777" w:rsidR="007221CA" w:rsidRPr="00E21B25" w:rsidRDefault="007221CA" w:rsidP="00E0469B">
            <w:pPr>
              <w:rPr>
                <w:sz w:val="20"/>
                <w:szCs w:val="20"/>
              </w:rPr>
            </w:pPr>
            <w:r w:rsidRPr="00E21B25">
              <w:rPr>
                <w:sz w:val="20"/>
                <w:szCs w:val="20"/>
              </w:rPr>
              <w:t>.132</w:t>
            </w:r>
          </w:p>
        </w:tc>
        <w:tc>
          <w:tcPr>
            <w:tcW w:w="1530" w:type="dxa"/>
          </w:tcPr>
          <w:p w14:paraId="7D367733" w14:textId="77777777" w:rsidR="007221CA" w:rsidRPr="00E21B25" w:rsidRDefault="007221CA" w:rsidP="00E0469B">
            <w:pPr>
              <w:rPr>
                <w:sz w:val="20"/>
                <w:szCs w:val="20"/>
              </w:rPr>
            </w:pPr>
            <w:r w:rsidRPr="00E21B25">
              <w:rPr>
                <w:sz w:val="20"/>
                <w:szCs w:val="20"/>
              </w:rPr>
              <w:t>.000</w:t>
            </w:r>
          </w:p>
        </w:tc>
        <w:tc>
          <w:tcPr>
            <w:tcW w:w="1530" w:type="dxa"/>
          </w:tcPr>
          <w:p w14:paraId="2D87DC6F" w14:textId="77777777" w:rsidR="007221CA" w:rsidRPr="00E21B25" w:rsidRDefault="007221CA" w:rsidP="00E0469B">
            <w:pPr>
              <w:rPr>
                <w:sz w:val="20"/>
                <w:szCs w:val="20"/>
              </w:rPr>
            </w:pPr>
            <w:r w:rsidRPr="00E21B25">
              <w:rPr>
                <w:sz w:val="20"/>
                <w:szCs w:val="20"/>
              </w:rPr>
              <w:t>.038</w:t>
            </w:r>
          </w:p>
        </w:tc>
      </w:tr>
      <w:tr w:rsidR="007221CA" w:rsidRPr="00E21B25" w14:paraId="6903446E" w14:textId="77777777" w:rsidTr="00E0469B">
        <w:tc>
          <w:tcPr>
            <w:tcW w:w="3051" w:type="dxa"/>
          </w:tcPr>
          <w:p w14:paraId="051DF262" w14:textId="77777777" w:rsidR="007221CA" w:rsidRPr="00E21B25" w:rsidRDefault="007221CA" w:rsidP="00E0469B">
            <w:pPr>
              <w:rPr>
                <w:sz w:val="20"/>
                <w:szCs w:val="20"/>
              </w:rPr>
            </w:pPr>
            <w:r w:rsidRPr="00E21B25">
              <w:rPr>
                <w:sz w:val="20"/>
                <w:szCs w:val="20"/>
              </w:rPr>
              <w:t>f=.2, cp = .14, b=.39, h=.14</w:t>
            </w:r>
          </w:p>
        </w:tc>
        <w:tc>
          <w:tcPr>
            <w:tcW w:w="1438" w:type="dxa"/>
          </w:tcPr>
          <w:p w14:paraId="68E85338" w14:textId="77777777" w:rsidR="007221CA" w:rsidRPr="00E21B25" w:rsidRDefault="007221CA" w:rsidP="00E0469B">
            <w:pPr>
              <w:rPr>
                <w:sz w:val="20"/>
                <w:szCs w:val="20"/>
              </w:rPr>
            </w:pPr>
            <w:r w:rsidRPr="00E21B25">
              <w:rPr>
                <w:sz w:val="20"/>
                <w:szCs w:val="20"/>
              </w:rPr>
              <w:t>.005</w:t>
            </w:r>
          </w:p>
        </w:tc>
        <w:tc>
          <w:tcPr>
            <w:tcW w:w="1530" w:type="dxa"/>
          </w:tcPr>
          <w:p w14:paraId="33CD7F55" w14:textId="77777777" w:rsidR="007221CA" w:rsidRPr="00E21B25" w:rsidRDefault="007221CA" w:rsidP="00E0469B">
            <w:pPr>
              <w:rPr>
                <w:sz w:val="20"/>
                <w:szCs w:val="20"/>
              </w:rPr>
            </w:pPr>
            <w:r w:rsidRPr="00E21B25">
              <w:rPr>
                <w:sz w:val="20"/>
                <w:szCs w:val="20"/>
              </w:rPr>
              <w:t>.132</w:t>
            </w:r>
          </w:p>
        </w:tc>
        <w:tc>
          <w:tcPr>
            <w:tcW w:w="1530" w:type="dxa"/>
          </w:tcPr>
          <w:p w14:paraId="6D9AC09C" w14:textId="77777777" w:rsidR="007221CA" w:rsidRPr="00E21B25" w:rsidRDefault="007221CA" w:rsidP="00E0469B">
            <w:pPr>
              <w:rPr>
                <w:sz w:val="20"/>
                <w:szCs w:val="20"/>
              </w:rPr>
            </w:pPr>
            <w:r w:rsidRPr="00E21B25">
              <w:rPr>
                <w:sz w:val="20"/>
                <w:szCs w:val="20"/>
              </w:rPr>
              <w:t>.005</w:t>
            </w:r>
          </w:p>
        </w:tc>
        <w:tc>
          <w:tcPr>
            <w:tcW w:w="1530" w:type="dxa"/>
          </w:tcPr>
          <w:p w14:paraId="64DC0D9E" w14:textId="77777777" w:rsidR="007221CA" w:rsidRPr="00E21B25" w:rsidRDefault="007221CA" w:rsidP="00E0469B">
            <w:pPr>
              <w:rPr>
                <w:sz w:val="20"/>
                <w:szCs w:val="20"/>
              </w:rPr>
            </w:pPr>
            <w:r w:rsidRPr="00E21B25">
              <w:rPr>
                <w:sz w:val="20"/>
                <w:szCs w:val="20"/>
              </w:rPr>
              <w:t>.039</w:t>
            </w:r>
          </w:p>
        </w:tc>
      </w:tr>
      <w:tr w:rsidR="007221CA" w:rsidRPr="00E21B25" w14:paraId="7993C6CB" w14:textId="77777777" w:rsidTr="00E0469B">
        <w:tc>
          <w:tcPr>
            <w:tcW w:w="3051" w:type="dxa"/>
          </w:tcPr>
          <w:p w14:paraId="3D652E97" w14:textId="77777777" w:rsidR="007221CA" w:rsidRPr="00E21B25" w:rsidRDefault="007221CA" w:rsidP="00E0469B">
            <w:pPr>
              <w:rPr>
                <w:sz w:val="20"/>
                <w:szCs w:val="20"/>
              </w:rPr>
            </w:pPr>
            <w:r w:rsidRPr="00E21B25">
              <w:rPr>
                <w:sz w:val="20"/>
                <w:szCs w:val="20"/>
              </w:rPr>
              <w:t>f=0, cp = .14, b=.14, h=-.14</w:t>
            </w:r>
          </w:p>
        </w:tc>
        <w:tc>
          <w:tcPr>
            <w:tcW w:w="1438" w:type="dxa"/>
          </w:tcPr>
          <w:p w14:paraId="6DB92FA5" w14:textId="77777777" w:rsidR="007221CA" w:rsidRPr="00E21B25" w:rsidRDefault="007221CA" w:rsidP="00E0469B">
            <w:pPr>
              <w:rPr>
                <w:sz w:val="20"/>
                <w:szCs w:val="20"/>
              </w:rPr>
            </w:pPr>
            <w:r w:rsidRPr="00E21B25">
              <w:rPr>
                <w:sz w:val="20"/>
                <w:szCs w:val="20"/>
              </w:rPr>
              <w:t>.005</w:t>
            </w:r>
          </w:p>
        </w:tc>
        <w:tc>
          <w:tcPr>
            <w:tcW w:w="1530" w:type="dxa"/>
          </w:tcPr>
          <w:p w14:paraId="7465B025" w14:textId="77777777" w:rsidR="007221CA" w:rsidRPr="00E21B25" w:rsidRDefault="007221CA" w:rsidP="00E0469B">
            <w:pPr>
              <w:rPr>
                <w:sz w:val="20"/>
                <w:szCs w:val="20"/>
              </w:rPr>
            </w:pPr>
            <w:r w:rsidRPr="00E21B25">
              <w:rPr>
                <w:sz w:val="20"/>
                <w:szCs w:val="20"/>
              </w:rPr>
              <w:t>.019</w:t>
            </w:r>
          </w:p>
        </w:tc>
        <w:tc>
          <w:tcPr>
            <w:tcW w:w="1530" w:type="dxa"/>
          </w:tcPr>
          <w:p w14:paraId="7C236829" w14:textId="77777777" w:rsidR="007221CA" w:rsidRPr="00E21B25" w:rsidRDefault="007221CA" w:rsidP="00E0469B">
            <w:pPr>
              <w:rPr>
                <w:sz w:val="20"/>
                <w:szCs w:val="20"/>
              </w:rPr>
            </w:pPr>
            <w:r w:rsidRPr="00E21B25">
              <w:rPr>
                <w:sz w:val="20"/>
                <w:szCs w:val="20"/>
              </w:rPr>
              <w:t>.005</w:t>
            </w:r>
          </w:p>
        </w:tc>
        <w:tc>
          <w:tcPr>
            <w:tcW w:w="1530" w:type="dxa"/>
          </w:tcPr>
          <w:p w14:paraId="755FDC4F" w14:textId="77777777" w:rsidR="007221CA" w:rsidRPr="00E21B25" w:rsidRDefault="007221CA" w:rsidP="00E0469B">
            <w:pPr>
              <w:rPr>
                <w:sz w:val="20"/>
                <w:szCs w:val="20"/>
              </w:rPr>
            </w:pPr>
            <w:r w:rsidRPr="00E21B25">
              <w:rPr>
                <w:sz w:val="20"/>
                <w:szCs w:val="20"/>
              </w:rPr>
              <w:t>.000</w:t>
            </w:r>
          </w:p>
        </w:tc>
      </w:tr>
      <w:tr w:rsidR="007221CA" w:rsidRPr="00E21B25" w14:paraId="3EDDE31D" w14:textId="77777777" w:rsidTr="00E0469B">
        <w:tc>
          <w:tcPr>
            <w:tcW w:w="3051" w:type="dxa"/>
          </w:tcPr>
          <w:p w14:paraId="353E62F1" w14:textId="77777777" w:rsidR="007221CA" w:rsidRPr="00E21B25" w:rsidRDefault="007221CA" w:rsidP="00E0469B">
            <w:pPr>
              <w:rPr>
                <w:sz w:val="20"/>
                <w:szCs w:val="20"/>
              </w:rPr>
            </w:pPr>
            <w:r w:rsidRPr="00E21B25">
              <w:rPr>
                <w:sz w:val="20"/>
                <w:szCs w:val="20"/>
              </w:rPr>
              <w:t>f=0, cp = .14, b=.14, h=0</w:t>
            </w:r>
          </w:p>
        </w:tc>
        <w:tc>
          <w:tcPr>
            <w:tcW w:w="1438" w:type="dxa"/>
          </w:tcPr>
          <w:p w14:paraId="35668182" w14:textId="77777777" w:rsidR="007221CA" w:rsidRPr="00E21B25" w:rsidRDefault="007221CA" w:rsidP="00E0469B">
            <w:pPr>
              <w:rPr>
                <w:sz w:val="20"/>
                <w:szCs w:val="20"/>
              </w:rPr>
            </w:pPr>
            <w:r w:rsidRPr="00E21B25">
              <w:rPr>
                <w:sz w:val="20"/>
                <w:szCs w:val="20"/>
              </w:rPr>
              <w:t>.005</w:t>
            </w:r>
          </w:p>
        </w:tc>
        <w:tc>
          <w:tcPr>
            <w:tcW w:w="1530" w:type="dxa"/>
          </w:tcPr>
          <w:p w14:paraId="3883166B" w14:textId="77777777" w:rsidR="007221CA" w:rsidRPr="00E21B25" w:rsidRDefault="007221CA" w:rsidP="00E0469B">
            <w:pPr>
              <w:rPr>
                <w:sz w:val="20"/>
                <w:szCs w:val="20"/>
              </w:rPr>
            </w:pPr>
            <w:r w:rsidRPr="00E21B25">
              <w:rPr>
                <w:sz w:val="20"/>
                <w:szCs w:val="20"/>
              </w:rPr>
              <w:t>.019</w:t>
            </w:r>
          </w:p>
        </w:tc>
        <w:tc>
          <w:tcPr>
            <w:tcW w:w="1530" w:type="dxa"/>
          </w:tcPr>
          <w:p w14:paraId="17FFD792" w14:textId="77777777" w:rsidR="007221CA" w:rsidRPr="00E21B25" w:rsidRDefault="007221CA" w:rsidP="00E0469B">
            <w:pPr>
              <w:rPr>
                <w:sz w:val="20"/>
                <w:szCs w:val="20"/>
              </w:rPr>
            </w:pPr>
            <w:r w:rsidRPr="00E21B25">
              <w:rPr>
                <w:sz w:val="20"/>
                <w:szCs w:val="20"/>
              </w:rPr>
              <w:t>.000</w:t>
            </w:r>
          </w:p>
        </w:tc>
        <w:tc>
          <w:tcPr>
            <w:tcW w:w="1530" w:type="dxa"/>
          </w:tcPr>
          <w:p w14:paraId="4CFDC791" w14:textId="77777777" w:rsidR="007221CA" w:rsidRPr="00E21B25" w:rsidRDefault="007221CA" w:rsidP="00E0469B">
            <w:pPr>
              <w:rPr>
                <w:sz w:val="20"/>
                <w:szCs w:val="20"/>
              </w:rPr>
            </w:pPr>
            <w:r w:rsidRPr="00E21B25">
              <w:rPr>
                <w:sz w:val="20"/>
                <w:szCs w:val="20"/>
              </w:rPr>
              <w:t>.000</w:t>
            </w:r>
          </w:p>
        </w:tc>
      </w:tr>
      <w:tr w:rsidR="007221CA" w:rsidRPr="00E21B25" w14:paraId="7894036B" w14:textId="77777777" w:rsidTr="00E0469B">
        <w:tc>
          <w:tcPr>
            <w:tcW w:w="3051" w:type="dxa"/>
          </w:tcPr>
          <w:p w14:paraId="615E966A" w14:textId="77777777" w:rsidR="007221CA" w:rsidRPr="00E21B25" w:rsidRDefault="007221CA" w:rsidP="00E0469B">
            <w:pPr>
              <w:rPr>
                <w:sz w:val="20"/>
                <w:szCs w:val="20"/>
              </w:rPr>
            </w:pPr>
            <w:r w:rsidRPr="00E21B25">
              <w:rPr>
                <w:sz w:val="20"/>
                <w:szCs w:val="20"/>
              </w:rPr>
              <w:t>f=0, cp = .14, b=.14, h=.14</w:t>
            </w:r>
          </w:p>
        </w:tc>
        <w:tc>
          <w:tcPr>
            <w:tcW w:w="1438" w:type="dxa"/>
          </w:tcPr>
          <w:p w14:paraId="04BD5A45" w14:textId="77777777" w:rsidR="007221CA" w:rsidRPr="00E21B25" w:rsidRDefault="007221CA" w:rsidP="00E0469B">
            <w:pPr>
              <w:rPr>
                <w:sz w:val="20"/>
                <w:szCs w:val="20"/>
              </w:rPr>
            </w:pPr>
            <w:r w:rsidRPr="00E21B25">
              <w:rPr>
                <w:sz w:val="20"/>
                <w:szCs w:val="20"/>
              </w:rPr>
              <w:t>.005</w:t>
            </w:r>
          </w:p>
        </w:tc>
        <w:tc>
          <w:tcPr>
            <w:tcW w:w="1530" w:type="dxa"/>
          </w:tcPr>
          <w:p w14:paraId="6F3CC2E9" w14:textId="77777777" w:rsidR="007221CA" w:rsidRPr="00E21B25" w:rsidRDefault="007221CA" w:rsidP="00E0469B">
            <w:pPr>
              <w:rPr>
                <w:sz w:val="20"/>
                <w:szCs w:val="20"/>
              </w:rPr>
            </w:pPr>
            <w:r w:rsidRPr="00E21B25">
              <w:rPr>
                <w:sz w:val="20"/>
                <w:szCs w:val="20"/>
              </w:rPr>
              <w:t>.019</w:t>
            </w:r>
          </w:p>
        </w:tc>
        <w:tc>
          <w:tcPr>
            <w:tcW w:w="1530" w:type="dxa"/>
          </w:tcPr>
          <w:p w14:paraId="090E472E" w14:textId="77777777" w:rsidR="007221CA" w:rsidRPr="00E21B25" w:rsidRDefault="007221CA" w:rsidP="00E0469B">
            <w:pPr>
              <w:rPr>
                <w:sz w:val="20"/>
                <w:szCs w:val="20"/>
              </w:rPr>
            </w:pPr>
            <w:r w:rsidRPr="00E21B25">
              <w:rPr>
                <w:sz w:val="20"/>
                <w:szCs w:val="20"/>
              </w:rPr>
              <w:t>.005</w:t>
            </w:r>
          </w:p>
        </w:tc>
        <w:tc>
          <w:tcPr>
            <w:tcW w:w="1530" w:type="dxa"/>
          </w:tcPr>
          <w:p w14:paraId="03CD5DCC" w14:textId="77777777" w:rsidR="007221CA" w:rsidRPr="00E21B25" w:rsidRDefault="007221CA" w:rsidP="00E0469B">
            <w:pPr>
              <w:rPr>
                <w:sz w:val="20"/>
                <w:szCs w:val="20"/>
              </w:rPr>
            </w:pPr>
            <w:r w:rsidRPr="00E21B25">
              <w:rPr>
                <w:sz w:val="20"/>
                <w:szCs w:val="20"/>
              </w:rPr>
              <w:t>.000</w:t>
            </w:r>
          </w:p>
        </w:tc>
      </w:tr>
      <w:tr w:rsidR="007221CA" w:rsidRPr="00E21B25" w14:paraId="3DA0351F" w14:textId="77777777" w:rsidTr="00E0469B">
        <w:tc>
          <w:tcPr>
            <w:tcW w:w="3051" w:type="dxa"/>
          </w:tcPr>
          <w:p w14:paraId="6154156F" w14:textId="77777777" w:rsidR="007221CA" w:rsidRPr="00E21B25" w:rsidRDefault="007221CA" w:rsidP="00E0469B">
            <w:pPr>
              <w:rPr>
                <w:sz w:val="20"/>
                <w:szCs w:val="20"/>
              </w:rPr>
            </w:pPr>
            <w:r w:rsidRPr="00E21B25">
              <w:rPr>
                <w:sz w:val="20"/>
                <w:szCs w:val="20"/>
              </w:rPr>
              <w:t>f=0, cp = .14, b=.39, h=-.14</w:t>
            </w:r>
          </w:p>
        </w:tc>
        <w:tc>
          <w:tcPr>
            <w:tcW w:w="1438" w:type="dxa"/>
          </w:tcPr>
          <w:p w14:paraId="71C71D03" w14:textId="77777777" w:rsidR="007221CA" w:rsidRPr="00E21B25" w:rsidRDefault="007221CA" w:rsidP="00E0469B">
            <w:pPr>
              <w:rPr>
                <w:sz w:val="20"/>
                <w:szCs w:val="20"/>
              </w:rPr>
            </w:pPr>
            <w:r w:rsidRPr="00E21B25">
              <w:rPr>
                <w:sz w:val="20"/>
                <w:szCs w:val="20"/>
              </w:rPr>
              <w:t>.005</w:t>
            </w:r>
          </w:p>
        </w:tc>
        <w:tc>
          <w:tcPr>
            <w:tcW w:w="1530" w:type="dxa"/>
          </w:tcPr>
          <w:p w14:paraId="7EB0E62F" w14:textId="77777777" w:rsidR="007221CA" w:rsidRPr="00E21B25" w:rsidRDefault="007221CA" w:rsidP="00E0469B">
            <w:pPr>
              <w:rPr>
                <w:sz w:val="20"/>
                <w:szCs w:val="20"/>
              </w:rPr>
            </w:pPr>
            <w:r w:rsidRPr="00E21B25">
              <w:rPr>
                <w:sz w:val="20"/>
                <w:szCs w:val="20"/>
              </w:rPr>
              <w:t>.132</w:t>
            </w:r>
          </w:p>
        </w:tc>
        <w:tc>
          <w:tcPr>
            <w:tcW w:w="1530" w:type="dxa"/>
          </w:tcPr>
          <w:p w14:paraId="637BA111" w14:textId="77777777" w:rsidR="007221CA" w:rsidRPr="00E21B25" w:rsidRDefault="007221CA" w:rsidP="00E0469B">
            <w:pPr>
              <w:rPr>
                <w:sz w:val="20"/>
                <w:szCs w:val="20"/>
              </w:rPr>
            </w:pPr>
            <w:r w:rsidRPr="00E21B25">
              <w:rPr>
                <w:sz w:val="20"/>
                <w:szCs w:val="20"/>
              </w:rPr>
              <w:t>.005</w:t>
            </w:r>
          </w:p>
        </w:tc>
        <w:tc>
          <w:tcPr>
            <w:tcW w:w="1530" w:type="dxa"/>
          </w:tcPr>
          <w:p w14:paraId="18DEFD18" w14:textId="77777777" w:rsidR="007221CA" w:rsidRPr="00E21B25" w:rsidRDefault="007221CA" w:rsidP="00E0469B">
            <w:pPr>
              <w:rPr>
                <w:sz w:val="20"/>
                <w:szCs w:val="20"/>
              </w:rPr>
            </w:pPr>
            <w:r w:rsidRPr="00E21B25">
              <w:rPr>
                <w:sz w:val="20"/>
                <w:szCs w:val="20"/>
              </w:rPr>
              <w:t>.000</w:t>
            </w:r>
          </w:p>
        </w:tc>
      </w:tr>
      <w:tr w:rsidR="007221CA" w:rsidRPr="00E21B25" w14:paraId="5B9619F9" w14:textId="77777777" w:rsidTr="00E0469B">
        <w:tc>
          <w:tcPr>
            <w:tcW w:w="3051" w:type="dxa"/>
          </w:tcPr>
          <w:p w14:paraId="4622B0F7" w14:textId="77777777" w:rsidR="007221CA" w:rsidRPr="00E21B25" w:rsidRDefault="007221CA" w:rsidP="00E0469B">
            <w:pPr>
              <w:rPr>
                <w:sz w:val="20"/>
                <w:szCs w:val="20"/>
              </w:rPr>
            </w:pPr>
            <w:r w:rsidRPr="00E21B25">
              <w:rPr>
                <w:sz w:val="20"/>
                <w:szCs w:val="20"/>
              </w:rPr>
              <w:lastRenderedPageBreak/>
              <w:t>f=0, cp = .14, b=.39, h=0</w:t>
            </w:r>
          </w:p>
        </w:tc>
        <w:tc>
          <w:tcPr>
            <w:tcW w:w="1438" w:type="dxa"/>
          </w:tcPr>
          <w:p w14:paraId="3BEBD13E" w14:textId="77777777" w:rsidR="007221CA" w:rsidRPr="00E21B25" w:rsidRDefault="007221CA" w:rsidP="00E0469B">
            <w:pPr>
              <w:rPr>
                <w:sz w:val="20"/>
                <w:szCs w:val="20"/>
              </w:rPr>
            </w:pPr>
            <w:r w:rsidRPr="00E21B25">
              <w:rPr>
                <w:sz w:val="20"/>
                <w:szCs w:val="20"/>
              </w:rPr>
              <w:t>.005</w:t>
            </w:r>
          </w:p>
        </w:tc>
        <w:tc>
          <w:tcPr>
            <w:tcW w:w="1530" w:type="dxa"/>
          </w:tcPr>
          <w:p w14:paraId="60C7055F" w14:textId="77777777" w:rsidR="007221CA" w:rsidRPr="00E21B25" w:rsidRDefault="007221CA" w:rsidP="00E0469B">
            <w:pPr>
              <w:rPr>
                <w:sz w:val="20"/>
                <w:szCs w:val="20"/>
              </w:rPr>
            </w:pPr>
            <w:r w:rsidRPr="00E21B25">
              <w:rPr>
                <w:sz w:val="20"/>
                <w:szCs w:val="20"/>
              </w:rPr>
              <w:t>.132</w:t>
            </w:r>
          </w:p>
        </w:tc>
        <w:tc>
          <w:tcPr>
            <w:tcW w:w="1530" w:type="dxa"/>
          </w:tcPr>
          <w:p w14:paraId="4E260326" w14:textId="77777777" w:rsidR="007221CA" w:rsidRPr="00E21B25" w:rsidRDefault="007221CA" w:rsidP="00E0469B">
            <w:pPr>
              <w:rPr>
                <w:sz w:val="20"/>
                <w:szCs w:val="20"/>
              </w:rPr>
            </w:pPr>
            <w:r w:rsidRPr="00E21B25">
              <w:rPr>
                <w:sz w:val="20"/>
                <w:szCs w:val="20"/>
              </w:rPr>
              <w:t>.000</w:t>
            </w:r>
          </w:p>
        </w:tc>
        <w:tc>
          <w:tcPr>
            <w:tcW w:w="1530" w:type="dxa"/>
          </w:tcPr>
          <w:p w14:paraId="2353A964" w14:textId="77777777" w:rsidR="007221CA" w:rsidRPr="00E21B25" w:rsidRDefault="007221CA" w:rsidP="00E0469B">
            <w:pPr>
              <w:rPr>
                <w:sz w:val="20"/>
                <w:szCs w:val="20"/>
              </w:rPr>
            </w:pPr>
            <w:r w:rsidRPr="00E21B25">
              <w:rPr>
                <w:sz w:val="20"/>
                <w:szCs w:val="20"/>
              </w:rPr>
              <w:t>.000</w:t>
            </w:r>
          </w:p>
        </w:tc>
      </w:tr>
      <w:tr w:rsidR="007221CA" w:rsidRPr="00E21B25" w14:paraId="32003B05" w14:textId="77777777" w:rsidTr="00E0469B">
        <w:tc>
          <w:tcPr>
            <w:tcW w:w="3051" w:type="dxa"/>
          </w:tcPr>
          <w:p w14:paraId="286F4B96" w14:textId="77777777" w:rsidR="007221CA" w:rsidRPr="00E21B25" w:rsidRDefault="007221CA" w:rsidP="00E0469B">
            <w:pPr>
              <w:rPr>
                <w:sz w:val="20"/>
                <w:szCs w:val="20"/>
              </w:rPr>
            </w:pPr>
            <w:r w:rsidRPr="00E21B25">
              <w:rPr>
                <w:sz w:val="20"/>
                <w:szCs w:val="20"/>
              </w:rPr>
              <w:t>f=0, cp = .14, b=.39, h=.14</w:t>
            </w:r>
          </w:p>
        </w:tc>
        <w:tc>
          <w:tcPr>
            <w:tcW w:w="1438" w:type="dxa"/>
          </w:tcPr>
          <w:p w14:paraId="50B38312" w14:textId="77777777" w:rsidR="007221CA" w:rsidRPr="00E21B25" w:rsidRDefault="007221CA" w:rsidP="00E0469B">
            <w:pPr>
              <w:rPr>
                <w:sz w:val="20"/>
                <w:szCs w:val="20"/>
              </w:rPr>
            </w:pPr>
            <w:r w:rsidRPr="00E21B25">
              <w:rPr>
                <w:sz w:val="20"/>
                <w:szCs w:val="20"/>
              </w:rPr>
              <w:t>.005</w:t>
            </w:r>
          </w:p>
        </w:tc>
        <w:tc>
          <w:tcPr>
            <w:tcW w:w="1530" w:type="dxa"/>
          </w:tcPr>
          <w:p w14:paraId="11B8319E" w14:textId="77777777" w:rsidR="007221CA" w:rsidRPr="00E21B25" w:rsidRDefault="007221CA" w:rsidP="00E0469B">
            <w:pPr>
              <w:rPr>
                <w:sz w:val="20"/>
                <w:szCs w:val="20"/>
              </w:rPr>
            </w:pPr>
            <w:r w:rsidRPr="00E21B25">
              <w:rPr>
                <w:sz w:val="20"/>
                <w:szCs w:val="20"/>
              </w:rPr>
              <w:t>.132</w:t>
            </w:r>
          </w:p>
        </w:tc>
        <w:tc>
          <w:tcPr>
            <w:tcW w:w="1530" w:type="dxa"/>
          </w:tcPr>
          <w:p w14:paraId="62543956" w14:textId="77777777" w:rsidR="007221CA" w:rsidRPr="00E21B25" w:rsidRDefault="007221CA" w:rsidP="00E0469B">
            <w:pPr>
              <w:rPr>
                <w:sz w:val="20"/>
                <w:szCs w:val="20"/>
              </w:rPr>
            </w:pPr>
            <w:r w:rsidRPr="00E21B25">
              <w:rPr>
                <w:sz w:val="20"/>
                <w:szCs w:val="20"/>
              </w:rPr>
              <w:t>.005</w:t>
            </w:r>
          </w:p>
        </w:tc>
        <w:tc>
          <w:tcPr>
            <w:tcW w:w="1530" w:type="dxa"/>
          </w:tcPr>
          <w:p w14:paraId="54288842" w14:textId="77777777" w:rsidR="007221CA" w:rsidRPr="00E21B25" w:rsidRDefault="007221CA" w:rsidP="00E0469B">
            <w:pPr>
              <w:rPr>
                <w:sz w:val="20"/>
                <w:szCs w:val="20"/>
              </w:rPr>
            </w:pPr>
            <w:r w:rsidRPr="00E21B25">
              <w:rPr>
                <w:sz w:val="20"/>
                <w:szCs w:val="20"/>
              </w:rPr>
              <w:t>.000</w:t>
            </w:r>
          </w:p>
        </w:tc>
      </w:tr>
    </w:tbl>
    <w:p w14:paraId="384C4C1B" w14:textId="5D8D00B3" w:rsidR="007221CA" w:rsidRDefault="007221CA">
      <w:pPr>
        <w:rPr>
          <w:b/>
          <w:bCs/>
        </w:rPr>
      </w:pPr>
    </w:p>
    <w:p w14:paraId="6B31A70F" w14:textId="77777777" w:rsidR="00523818" w:rsidRDefault="00523818" w:rsidP="00605C5D">
      <w:pPr>
        <w:rPr>
          <w:b/>
          <w:bCs/>
          <w:sz w:val="20"/>
          <w:szCs w:val="20"/>
        </w:rPr>
      </w:pPr>
    </w:p>
    <w:p w14:paraId="400A3E63" w14:textId="0560BCA5" w:rsidR="00605C5D" w:rsidRPr="008E3816" w:rsidRDefault="00605C5D" w:rsidP="00605C5D">
      <w:pPr>
        <w:rPr>
          <w:b/>
          <w:bCs/>
          <w:sz w:val="20"/>
          <w:szCs w:val="20"/>
        </w:rPr>
      </w:pPr>
      <w:r>
        <w:rPr>
          <w:b/>
          <w:bCs/>
          <w:sz w:val="20"/>
          <w:szCs w:val="20"/>
        </w:rPr>
        <w:t>Summed scores, s</w:t>
      </w:r>
      <w:r w:rsidRPr="008E3816">
        <w:rPr>
          <w:b/>
          <w:bCs/>
          <w:sz w:val="20"/>
          <w:szCs w:val="20"/>
        </w:rPr>
        <w:t>ix items (reliability = .687):</w:t>
      </w:r>
    </w:p>
    <w:p w14:paraId="640831E8" w14:textId="77777777" w:rsidR="00605C5D" w:rsidRPr="00E21B25" w:rsidRDefault="00605C5D" w:rsidP="00605C5D">
      <w:pPr>
        <w:rPr>
          <w:sz w:val="20"/>
          <w:szCs w:val="20"/>
        </w:rPr>
      </w:pPr>
    </w:p>
    <w:tbl>
      <w:tblPr>
        <w:tblStyle w:val="TableGrid"/>
        <w:tblW w:w="0" w:type="auto"/>
        <w:tblLook w:val="04A0" w:firstRow="1" w:lastRow="0" w:firstColumn="1" w:lastColumn="0" w:noHBand="0" w:noVBand="1"/>
      </w:tblPr>
      <w:tblGrid>
        <w:gridCol w:w="2337"/>
        <w:gridCol w:w="2337"/>
        <w:gridCol w:w="2338"/>
      </w:tblGrid>
      <w:tr w:rsidR="00605C5D" w:rsidRPr="00E21B25" w14:paraId="30C25EB1" w14:textId="77777777" w:rsidTr="00E0469B">
        <w:tc>
          <w:tcPr>
            <w:tcW w:w="2337" w:type="dxa"/>
          </w:tcPr>
          <w:p w14:paraId="296F783C" w14:textId="77777777" w:rsidR="00605C5D" w:rsidRPr="00E21B25" w:rsidRDefault="00605C5D" w:rsidP="00E0469B">
            <w:pPr>
              <w:rPr>
                <w:sz w:val="20"/>
                <w:szCs w:val="20"/>
              </w:rPr>
            </w:pPr>
          </w:p>
        </w:tc>
        <w:tc>
          <w:tcPr>
            <w:tcW w:w="2337" w:type="dxa"/>
          </w:tcPr>
          <w:p w14:paraId="34645F4D"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xm.c</m:t>
                    </m:r>
                  </m:sub>
                  <m:sup>
                    <m:r>
                      <w:rPr>
                        <w:rFonts w:ascii="Cambria Math" w:hAnsi="Cambria Math"/>
                        <w:sz w:val="20"/>
                        <w:szCs w:val="20"/>
                      </w:rPr>
                      <m:t>2</m:t>
                    </m:r>
                  </m:sup>
                </m:sSubSup>
              </m:oMath>
            </m:oMathPara>
          </w:p>
        </w:tc>
        <w:tc>
          <w:tcPr>
            <w:tcW w:w="2338" w:type="dxa"/>
          </w:tcPr>
          <w:p w14:paraId="09A8EE15"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mc.x</m:t>
                    </m:r>
                  </m:sub>
                  <m:sup>
                    <m:r>
                      <w:rPr>
                        <w:rFonts w:ascii="Cambria Math" w:hAnsi="Cambria Math"/>
                        <w:sz w:val="20"/>
                        <w:szCs w:val="20"/>
                      </w:rPr>
                      <m:t>2</m:t>
                    </m:r>
                  </m:sup>
                </m:sSubSup>
              </m:oMath>
            </m:oMathPara>
          </w:p>
        </w:tc>
      </w:tr>
      <w:tr w:rsidR="00605C5D" w:rsidRPr="00E21B25" w14:paraId="7859BD7D" w14:textId="77777777" w:rsidTr="00E0469B">
        <w:tc>
          <w:tcPr>
            <w:tcW w:w="2337" w:type="dxa"/>
          </w:tcPr>
          <w:p w14:paraId="2BB77595" w14:textId="77777777" w:rsidR="00605C5D" w:rsidRPr="00E21B25" w:rsidRDefault="00605C5D" w:rsidP="00E0469B">
            <w:pPr>
              <w:rPr>
                <w:sz w:val="20"/>
                <w:szCs w:val="20"/>
              </w:rPr>
            </w:pPr>
            <w:r w:rsidRPr="00E21B25">
              <w:rPr>
                <w:sz w:val="20"/>
                <w:szCs w:val="20"/>
              </w:rPr>
              <w:t>g=0, a = .14</w:t>
            </w:r>
          </w:p>
        </w:tc>
        <w:tc>
          <w:tcPr>
            <w:tcW w:w="2337" w:type="dxa"/>
          </w:tcPr>
          <w:p w14:paraId="3826A155" w14:textId="77777777" w:rsidR="00605C5D" w:rsidRPr="00E21B25" w:rsidRDefault="00605C5D" w:rsidP="00E0469B">
            <w:pPr>
              <w:rPr>
                <w:sz w:val="20"/>
                <w:szCs w:val="20"/>
              </w:rPr>
            </w:pPr>
            <w:r>
              <w:rPr>
                <w:sz w:val="20"/>
                <w:szCs w:val="20"/>
              </w:rPr>
              <w:t>.003</w:t>
            </w:r>
          </w:p>
        </w:tc>
        <w:tc>
          <w:tcPr>
            <w:tcW w:w="2338" w:type="dxa"/>
          </w:tcPr>
          <w:p w14:paraId="3D08094E" w14:textId="77777777" w:rsidR="00605C5D" w:rsidRPr="00E21B25" w:rsidRDefault="00605C5D" w:rsidP="00E0469B">
            <w:pPr>
              <w:rPr>
                <w:sz w:val="20"/>
                <w:szCs w:val="20"/>
              </w:rPr>
            </w:pPr>
            <w:r>
              <w:rPr>
                <w:sz w:val="20"/>
                <w:szCs w:val="20"/>
              </w:rPr>
              <w:t>.000</w:t>
            </w:r>
          </w:p>
        </w:tc>
      </w:tr>
      <w:tr w:rsidR="00605C5D" w:rsidRPr="00E21B25" w14:paraId="7867D648" w14:textId="77777777" w:rsidTr="00E0469B">
        <w:tc>
          <w:tcPr>
            <w:tcW w:w="2337" w:type="dxa"/>
          </w:tcPr>
          <w:p w14:paraId="25C7618B" w14:textId="77777777" w:rsidR="00605C5D" w:rsidRPr="00E21B25" w:rsidRDefault="00605C5D" w:rsidP="00E0469B">
            <w:pPr>
              <w:rPr>
                <w:sz w:val="20"/>
                <w:szCs w:val="20"/>
              </w:rPr>
            </w:pPr>
            <w:r w:rsidRPr="00E21B25">
              <w:rPr>
                <w:sz w:val="20"/>
                <w:szCs w:val="20"/>
              </w:rPr>
              <w:t>g=0, a = .39</w:t>
            </w:r>
          </w:p>
        </w:tc>
        <w:tc>
          <w:tcPr>
            <w:tcW w:w="2337" w:type="dxa"/>
          </w:tcPr>
          <w:p w14:paraId="6CF5D228" w14:textId="77777777" w:rsidR="00605C5D" w:rsidRPr="00E21B25" w:rsidRDefault="00605C5D" w:rsidP="00E0469B">
            <w:pPr>
              <w:rPr>
                <w:sz w:val="20"/>
                <w:szCs w:val="20"/>
              </w:rPr>
            </w:pPr>
            <w:r>
              <w:rPr>
                <w:sz w:val="20"/>
                <w:szCs w:val="20"/>
              </w:rPr>
              <w:t>.026</w:t>
            </w:r>
          </w:p>
        </w:tc>
        <w:tc>
          <w:tcPr>
            <w:tcW w:w="2338" w:type="dxa"/>
          </w:tcPr>
          <w:p w14:paraId="2D8C3F5E" w14:textId="77777777" w:rsidR="00605C5D" w:rsidRPr="00E21B25" w:rsidRDefault="00605C5D" w:rsidP="00E0469B">
            <w:pPr>
              <w:rPr>
                <w:sz w:val="20"/>
                <w:szCs w:val="20"/>
              </w:rPr>
            </w:pPr>
            <w:r>
              <w:rPr>
                <w:sz w:val="20"/>
                <w:szCs w:val="20"/>
              </w:rPr>
              <w:t>.000</w:t>
            </w:r>
          </w:p>
        </w:tc>
      </w:tr>
      <w:tr w:rsidR="00605C5D" w:rsidRPr="00E21B25" w14:paraId="494D3244" w14:textId="77777777" w:rsidTr="00E0469B">
        <w:tc>
          <w:tcPr>
            <w:tcW w:w="2337" w:type="dxa"/>
          </w:tcPr>
          <w:p w14:paraId="42947FE4" w14:textId="77777777" w:rsidR="00605C5D" w:rsidRPr="00E21B25" w:rsidRDefault="00605C5D" w:rsidP="00E0469B">
            <w:pPr>
              <w:rPr>
                <w:sz w:val="20"/>
                <w:szCs w:val="20"/>
              </w:rPr>
            </w:pPr>
            <w:r w:rsidRPr="00E21B25">
              <w:rPr>
                <w:sz w:val="20"/>
                <w:szCs w:val="20"/>
              </w:rPr>
              <w:t>g=.2, a = .14</w:t>
            </w:r>
          </w:p>
        </w:tc>
        <w:tc>
          <w:tcPr>
            <w:tcW w:w="2337" w:type="dxa"/>
          </w:tcPr>
          <w:p w14:paraId="55FB31DB" w14:textId="77777777" w:rsidR="00605C5D" w:rsidRPr="00E21B25" w:rsidRDefault="00605C5D" w:rsidP="00E0469B">
            <w:pPr>
              <w:rPr>
                <w:sz w:val="20"/>
                <w:szCs w:val="20"/>
              </w:rPr>
            </w:pPr>
            <w:r>
              <w:rPr>
                <w:sz w:val="20"/>
                <w:szCs w:val="20"/>
              </w:rPr>
              <w:t>.003</w:t>
            </w:r>
          </w:p>
        </w:tc>
        <w:tc>
          <w:tcPr>
            <w:tcW w:w="2338" w:type="dxa"/>
          </w:tcPr>
          <w:p w14:paraId="20B48B35" w14:textId="77777777" w:rsidR="00605C5D" w:rsidRPr="00E21B25" w:rsidRDefault="00605C5D" w:rsidP="00E0469B">
            <w:pPr>
              <w:rPr>
                <w:sz w:val="20"/>
                <w:szCs w:val="20"/>
              </w:rPr>
            </w:pPr>
            <w:r>
              <w:rPr>
                <w:sz w:val="20"/>
                <w:szCs w:val="20"/>
              </w:rPr>
              <w:t>.026</w:t>
            </w:r>
          </w:p>
        </w:tc>
      </w:tr>
      <w:tr w:rsidR="00605C5D" w:rsidRPr="00E21B25" w14:paraId="6471ECF3" w14:textId="77777777" w:rsidTr="00E0469B">
        <w:tc>
          <w:tcPr>
            <w:tcW w:w="2337" w:type="dxa"/>
          </w:tcPr>
          <w:p w14:paraId="318E3584" w14:textId="77777777" w:rsidR="00605C5D" w:rsidRPr="00E21B25" w:rsidRDefault="00605C5D" w:rsidP="00E0469B">
            <w:pPr>
              <w:rPr>
                <w:sz w:val="20"/>
                <w:szCs w:val="20"/>
              </w:rPr>
            </w:pPr>
            <w:r w:rsidRPr="00E21B25">
              <w:rPr>
                <w:sz w:val="20"/>
                <w:szCs w:val="20"/>
              </w:rPr>
              <w:t>g=.2, a = .39</w:t>
            </w:r>
          </w:p>
        </w:tc>
        <w:tc>
          <w:tcPr>
            <w:tcW w:w="2337" w:type="dxa"/>
          </w:tcPr>
          <w:p w14:paraId="37A7E87D" w14:textId="77777777" w:rsidR="00605C5D" w:rsidRPr="00E21B25" w:rsidRDefault="00605C5D" w:rsidP="00E0469B">
            <w:pPr>
              <w:rPr>
                <w:sz w:val="20"/>
                <w:szCs w:val="20"/>
              </w:rPr>
            </w:pPr>
            <w:r>
              <w:rPr>
                <w:sz w:val="20"/>
                <w:szCs w:val="20"/>
              </w:rPr>
              <w:t>.026</w:t>
            </w:r>
          </w:p>
        </w:tc>
        <w:tc>
          <w:tcPr>
            <w:tcW w:w="2338" w:type="dxa"/>
          </w:tcPr>
          <w:p w14:paraId="3F8ECD97" w14:textId="77777777" w:rsidR="00605C5D" w:rsidRPr="00E21B25" w:rsidRDefault="00605C5D" w:rsidP="00E0469B">
            <w:pPr>
              <w:rPr>
                <w:sz w:val="20"/>
                <w:szCs w:val="20"/>
              </w:rPr>
            </w:pPr>
            <w:r>
              <w:rPr>
                <w:sz w:val="20"/>
                <w:szCs w:val="20"/>
              </w:rPr>
              <w:t>.027</w:t>
            </w:r>
          </w:p>
        </w:tc>
      </w:tr>
    </w:tbl>
    <w:p w14:paraId="019C10FB" w14:textId="77777777" w:rsidR="00605C5D" w:rsidRPr="00E21B25" w:rsidRDefault="00605C5D" w:rsidP="00605C5D">
      <w:pPr>
        <w:rPr>
          <w:sz w:val="20"/>
          <w:szCs w:val="20"/>
        </w:rPr>
      </w:pPr>
    </w:p>
    <w:p w14:paraId="5B441378" w14:textId="77777777" w:rsidR="00605C5D" w:rsidRPr="00E21B25" w:rsidRDefault="00605C5D" w:rsidP="00605C5D">
      <w:pPr>
        <w:rPr>
          <w:sz w:val="20"/>
          <w:szCs w:val="20"/>
        </w:rPr>
      </w:pPr>
      <w:r w:rsidRPr="00E21B25">
        <w:rPr>
          <w:sz w:val="20"/>
          <w:szCs w:val="20"/>
        </w:rPr>
        <w:t>a=.14, g=.2</w:t>
      </w:r>
      <w:r>
        <w:rPr>
          <w:sz w:val="20"/>
          <w:szCs w:val="20"/>
        </w:rPr>
        <w:t xml:space="preserve"> (note, for true model c’-path effect was .0049, and for summed score is a bit larger than .005)</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6BAD2505" w14:textId="77777777" w:rsidTr="00E0469B">
        <w:tc>
          <w:tcPr>
            <w:tcW w:w="3051" w:type="dxa"/>
          </w:tcPr>
          <w:p w14:paraId="5DABDBD4" w14:textId="77777777" w:rsidR="00605C5D" w:rsidRPr="00E21B25" w:rsidRDefault="00605C5D" w:rsidP="00E0469B">
            <w:pPr>
              <w:rPr>
                <w:sz w:val="20"/>
                <w:szCs w:val="20"/>
              </w:rPr>
            </w:pPr>
          </w:p>
        </w:tc>
        <w:tc>
          <w:tcPr>
            <w:tcW w:w="1438" w:type="dxa"/>
          </w:tcPr>
          <w:p w14:paraId="251D3546"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6C918F6D"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27383000"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31963CF4"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303BD79A" w14:textId="77777777" w:rsidTr="00E0469B">
        <w:tc>
          <w:tcPr>
            <w:tcW w:w="3051" w:type="dxa"/>
          </w:tcPr>
          <w:p w14:paraId="6C721C7C" w14:textId="77777777" w:rsidR="00605C5D" w:rsidRPr="00E21B25" w:rsidRDefault="00605C5D" w:rsidP="00E0469B">
            <w:pPr>
              <w:rPr>
                <w:sz w:val="20"/>
                <w:szCs w:val="20"/>
              </w:rPr>
            </w:pPr>
            <w:r w:rsidRPr="00E21B25">
              <w:rPr>
                <w:sz w:val="20"/>
                <w:szCs w:val="20"/>
              </w:rPr>
              <w:t>f=.2, cp = .14, b=.14, h=-.14</w:t>
            </w:r>
          </w:p>
        </w:tc>
        <w:tc>
          <w:tcPr>
            <w:tcW w:w="1438" w:type="dxa"/>
          </w:tcPr>
          <w:p w14:paraId="70BBC1FF" w14:textId="77777777" w:rsidR="00605C5D" w:rsidRPr="00E21B25" w:rsidRDefault="00605C5D" w:rsidP="00E0469B">
            <w:pPr>
              <w:rPr>
                <w:sz w:val="20"/>
                <w:szCs w:val="20"/>
              </w:rPr>
            </w:pPr>
            <w:r w:rsidRPr="00E21B25">
              <w:rPr>
                <w:sz w:val="20"/>
                <w:szCs w:val="20"/>
              </w:rPr>
              <w:t>.005</w:t>
            </w:r>
          </w:p>
        </w:tc>
        <w:tc>
          <w:tcPr>
            <w:tcW w:w="1530" w:type="dxa"/>
          </w:tcPr>
          <w:p w14:paraId="6E0E44B3" w14:textId="77777777" w:rsidR="00605C5D" w:rsidRPr="00E21B25" w:rsidRDefault="00605C5D" w:rsidP="00E0469B">
            <w:pPr>
              <w:rPr>
                <w:sz w:val="20"/>
                <w:szCs w:val="20"/>
              </w:rPr>
            </w:pPr>
            <w:r w:rsidRPr="00E21B25">
              <w:rPr>
                <w:sz w:val="20"/>
                <w:szCs w:val="20"/>
              </w:rPr>
              <w:t>.01</w:t>
            </w:r>
            <w:r>
              <w:rPr>
                <w:sz w:val="20"/>
                <w:szCs w:val="20"/>
              </w:rPr>
              <w:t>3</w:t>
            </w:r>
          </w:p>
        </w:tc>
        <w:tc>
          <w:tcPr>
            <w:tcW w:w="1530" w:type="dxa"/>
          </w:tcPr>
          <w:p w14:paraId="346E8AFA" w14:textId="77777777" w:rsidR="00605C5D" w:rsidRPr="00E21B25" w:rsidRDefault="00605C5D" w:rsidP="00E0469B">
            <w:pPr>
              <w:rPr>
                <w:sz w:val="20"/>
                <w:szCs w:val="20"/>
              </w:rPr>
            </w:pPr>
            <w:r w:rsidRPr="00E21B25">
              <w:rPr>
                <w:sz w:val="20"/>
                <w:szCs w:val="20"/>
              </w:rPr>
              <w:t>.00</w:t>
            </w:r>
            <w:r>
              <w:rPr>
                <w:sz w:val="20"/>
                <w:szCs w:val="20"/>
              </w:rPr>
              <w:t>3</w:t>
            </w:r>
          </w:p>
        </w:tc>
        <w:tc>
          <w:tcPr>
            <w:tcW w:w="1530" w:type="dxa"/>
          </w:tcPr>
          <w:p w14:paraId="0FD66DB8" w14:textId="77777777" w:rsidR="00605C5D" w:rsidRPr="00E21B25" w:rsidRDefault="00605C5D" w:rsidP="00E0469B">
            <w:pPr>
              <w:rPr>
                <w:sz w:val="20"/>
                <w:szCs w:val="20"/>
              </w:rPr>
            </w:pPr>
            <w:r w:rsidRPr="00E21B25">
              <w:rPr>
                <w:sz w:val="20"/>
                <w:szCs w:val="20"/>
              </w:rPr>
              <w:t>.0</w:t>
            </w:r>
            <w:r>
              <w:rPr>
                <w:sz w:val="20"/>
                <w:szCs w:val="20"/>
              </w:rPr>
              <w:t>40</w:t>
            </w:r>
          </w:p>
        </w:tc>
      </w:tr>
      <w:tr w:rsidR="00605C5D" w:rsidRPr="00E21B25" w14:paraId="1DD023C8" w14:textId="77777777" w:rsidTr="00E0469B">
        <w:tc>
          <w:tcPr>
            <w:tcW w:w="3051" w:type="dxa"/>
          </w:tcPr>
          <w:p w14:paraId="02CB0BC9" w14:textId="77777777" w:rsidR="00605C5D" w:rsidRPr="00E21B25" w:rsidRDefault="00605C5D" w:rsidP="00E0469B">
            <w:pPr>
              <w:rPr>
                <w:sz w:val="20"/>
                <w:szCs w:val="20"/>
              </w:rPr>
            </w:pPr>
            <w:r w:rsidRPr="00E21B25">
              <w:rPr>
                <w:sz w:val="20"/>
                <w:szCs w:val="20"/>
              </w:rPr>
              <w:t>f=.2, cp = .14, b=.14, h=0</w:t>
            </w:r>
          </w:p>
        </w:tc>
        <w:tc>
          <w:tcPr>
            <w:tcW w:w="1438" w:type="dxa"/>
          </w:tcPr>
          <w:p w14:paraId="428FD385" w14:textId="77777777" w:rsidR="00605C5D" w:rsidRPr="00E21B25" w:rsidRDefault="00605C5D" w:rsidP="00E0469B">
            <w:pPr>
              <w:rPr>
                <w:sz w:val="20"/>
                <w:szCs w:val="20"/>
              </w:rPr>
            </w:pPr>
            <w:r w:rsidRPr="00E21B25">
              <w:rPr>
                <w:sz w:val="20"/>
                <w:szCs w:val="20"/>
              </w:rPr>
              <w:t>.005</w:t>
            </w:r>
          </w:p>
        </w:tc>
        <w:tc>
          <w:tcPr>
            <w:tcW w:w="1530" w:type="dxa"/>
          </w:tcPr>
          <w:p w14:paraId="22B26352" w14:textId="77777777" w:rsidR="00605C5D" w:rsidRPr="00E21B25" w:rsidRDefault="00605C5D" w:rsidP="00E0469B">
            <w:pPr>
              <w:rPr>
                <w:sz w:val="20"/>
                <w:szCs w:val="20"/>
              </w:rPr>
            </w:pPr>
            <w:r w:rsidRPr="00E21B25">
              <w:rPr>
                <w:sz w:val="20"/>
                <w:szCs w:val="20"/>
              </w:rPr>
              <w:t>.01</w:t>
            </w:r>
            <w:r>
              <w:rPr>
                <w:sz w:val="20"/>
                <w:szCs w:val="20"/>
              </w:rPr>
              <w:t>3</w:t>
            </w:r>
          </w:p>
        </w:tc>
        <w:tc>
          <w:tcPr>
            <w:tcW w:w="1530" w:type="dxa"/>
          </w:tcPr>
          <w:p w14:paraId="30990EA4" w14:textId="77777777" w:rsidR="00605C5D" w:rsidRPr="00E21B25" w:rsidRDefault="00605C5D" w:rsidP="00E0469B">
            <w:pPr>
              <w:rPr>
                <w:sz w:val="20"/>
                <w:szCs w:val="20"/>
              </w:rPr>
            </w:pPr>
            <w:r w:rsidRPr="00E21B25">
              <w:rPr>
                <w:sz w:val="20"/>
                <w:szCs w:val="20"/>
              </w:rPr>
              <w:t>.000</w:t>
            </w:r>
          </w:p>
        </w:tc>
        <w:tc>
          <w:tcPr>
            <w:tcW w:w="1530" w:type="dxa"/>
          </w:tcPr>
          <w:p w14:paraId="7AD378D9" w14:textId="77777777" w:rsidR="00605C5D" w:rsidRPr="00E21B25" w:rsidRDefault="00605C5D" w:rsidP="00E0469B">
            <w:pPr>
              <w:rPr>
                <w:sz w:val="20"/>
                <w:szCs w:val="20"/>
              </w:rPr>
            </w:pPr>
            <w:r w:rsidRPr="00E21B25">
              <w:rPr>
                <w:sz w:val="20"/>
                <w:szCs w:val="20"/>
              </w:rPr>
              <w:t>.0</w:t>
            </w:r>
            <w:r>
              <w:rPr>
                <w:sz w:val="20"/>
                <w:szCs w:val="20"/>
              </w:rPr>
              <w:t>40</w:t>
            </w:r>
          </w:p>
        </w:tc>
      </w:tr>
      <w:tr w:rsidR="00605C5D" w:rsidRPr="00E21B25" w14:paraId="6A6548B1" w14:textId="77777777" w:rsidTr="00E0469B">
        <w:tc>
          <w:tcPr>
            <w:tcW w:w="3051" w:type="dxa"/>
          </w:tcPr>
          <w:p w14:paraId="54F96860" w14:textId="77777777" w:rsidR="00605C5D" w:rsidRPr="00E21B25" w:rsidRDefault="00605C5D" w:rsidP="00E0469B">
            <w:pPr>
              <w:rPr>
                <w:sz w:val="20"/>
                <w:szCs w:val="20"/>
              </w:rPr>
            </w:pPr>
            <w:r w:rsidRPr="00E21B25">
              <w:rPr>
                <w:sz w:val="20"/>
                <w:szCs w:val="20"/>
              </w:rPr>
              <w:t>f=.2, cp = .14, b=.14, h=.14</w:t>
            </w:r>
          </w:p>
        </w:tc>
        <w:tc>
          <w:tcPr>
            <w:tcW w:w="1438" w:type="dxa"/>
          </w:tcPr>
          <w:p w14:paraId="7F2617F8" w14:textId="77777777" w:rsidR="00605C5D" w:rsidRPr="00E21B25" w:rsidRDefault="00605C5D" w:rsidP="00E0469B">
            <w:pPr>
              <w:rPr>
                <w:sz w:val="20"/>
                <w:szCs w:val="20"/>
              </w:rPr>
            </w:pPr>
            <w:r w:rsidRPr="00E21B25">
              <w:rPr>
                <w:sz w:val="20"/>
                <w:szCs w:val="20"/>
              </w:rPr>
              <w:t>.005</w:t>
            </w:r>
          </w:p>
        </w:tc>
        <w:tc>
          <w:tcPr>
            <w:tcW w:w="1530" w:type="dxa"/>
          </w:tcPr>
          <w:p w14:paraId="737270EA" w14:textId="77777777" w:rsidR="00605C5D" w:rsidRPr="00E21B25" w:rsidRDefault="00605C5D" w:rsidP="00E0469B">
            <w:pPr>
              <w:rPr>
                <w:sz w:val="20"/>
                <w:szCs w:val="20"/>
              </w:rPr>
            </w:pPr>
            <w:r w:rsidRPr="00E21B25">
              <w:rPr>
                <w:sz w:val="20"/>
                <w:szCs w:val="20"/>
              </w:rPr>
              <w:t>.01</w:t>
            </w:r>
            <w:r>
              <w:rPr>
                <w:sz w:val="20"/>
                <w:szCs w:val="20"/>
              </w:rPr>
              <w:t>3</w:t>
            </w:r>
          </w:p>
        </w:tc>
        <w:tc>
          <w:tcPr>
            <w:tcW w:w="1530" w:type="dxa"/>
          </w:tcPr>
          <w:p w14:paraId="0862A989" w14:textId="77777777" w:rsidR="00605C5D" w:rsidRPr="00E21B25" w:rsidRDefault="00605C5D" w:rsidP="00E0469B">
            <w:pPr>
              <w:rPr>
                <w:sz w:val="20"/>
                <w:szCs w:val="20"/>
              </w:rPr>
            </w:pPr>
            <w:r w:rsidRPr="00E21B25">
              <w:rPr>
                <w:sz w:val="20"/>
                <w:szCs w:val="20"/>
              </w:rPr>
              <w:t>.00</w:t>
            </w:r>
            <w:r>
              <w:rPr>
                <w:sz w:val="20"/>
                <w:szCs w:val="20"/>
              </w:rPr>
              <w:t>3</w:t>
            </w:r>
          </w:p>
        </w:tc>
        <w:tc>
          <w:tcPr>
            <w:tcW w:w="1530" w:type="dxa"/>
          </w:tcPr>
          <w:p w14:paraId="4C0EAF3B" w14:textId="77777777" w:rsidR="00605C5D" w:rsidRPr="00E21B25" w:rsidRDefault="00605C5D" w:rsidP="00E0469B">
            <w:pPr>
              <w:rPr>
                <w:sz w:val="20"/>
                <w:szCs w:val="20"/>
              </w:rPr>
            </w:pPr>
            <w:r w:rsidRPr="00E21B25">
              <w:rPr>
                <w:sz w:val="20"/>
                <w:szCs w:val="20"/>
              </w:rPr>
              <w:t>.0</w:t>
            </w:r>
            <w:r>
              <w:rPr>
                <w:sz w:val="20"/>
                <w:szCs w:val="20"/>
              </w:rPr>
              <w:t>40</w:t>
            </w:r>
          </w:p>
        </w:tc>
      </w:tr>
      <w:tr w:rsidR="00605C5D" w:rsidRPr="00E21B25" w14:paraId="7555DC44" w14:textId="77777777" w:rsidTr="00E0469B">
        <w:tc>
          <w:tcPr>
            <w:tcW w:w="3051" w:type="dxa"/>
          </w:tcPr>
          <w:p w14:paraId="4AA29B79" w14:textId="77777777" w:rsidR="00605C5D" w:rsidRPr="00E21B25" w:rsidRDefault="00605C5D" w:rsidP="00E0469B">
            <w:pPr>
              <w:rPr>
                <w:sz w:val="20"/>
                <w:szCs w:val="20"/>
              </w:rPr>
            </w:pPr>
            <w:r w:rsidRPr="00E21B25">
              <w:rPr>
                <w:sz w:val="20"/>
                <w:szCs w:val="20"/>
              </w:rPr>
              <w:t>f=.2, cp = .14, b=.39, h=-.14</w:t>
            </w:r>
          </w:p>
        </w:tc>
        <w:tc>
          <w:tcPr>
            <w:tcW w:w="1438" w:type="dxa"/>
          </w:tcPr>
          <w:p w14:paraId="5B333D62" w14:textId="77777777" w:rsidR="00605C5D" w:rsidRPr="00E21B25" w:rsidRDefault="00605C5D" w:rsidP="00E0469B">
            <w:pPr>
              <w:rPr>
                <w:sz w:val="20"/>
                <w:szCs w:val="20"/>
              </w:rPr>
            </w:pPr>
            <w:r>
              <w:rPr>
                <w:sz w:val="20"/>
                <w:szCs w:val="20"/>
              </w:rPr>
              <w:t>.006</w:t>
            </w:r>
          </w:p>
        </w:tc>
        <w:tc>
          <w:tcPr>
            <w:tcW w:w="1530" w:type="dxa"/>
          </w:tcPr>
          <w:p w14:paraId="57C6BCEE" w14:textId="77777777" w:rsidR="00605C5D" w:rsidRPr="00E21B25" w:rsidRDefault="00605C5D" w:rsidP="00E0469B">
            <w:pPr>
              <w:rPr>
                <w:sz w:val="20"/>
                <w:szCs w:val="20"/>
              </w:rPr>
            </w:pPr>
            <w:r>
              <w:rPr>
                <w:sz w:val="20"/>
                <w:szCs w:val="20"/>
              </w:rPr>
              <w:t>.091</w:t>
            </w:r>
          </w:p>
        </w:tc>
        <w:tc>
          <w:tcPr>
            <w:tcW w:w="1530" w:type="dxa"/>
          </w:tcPr>
          <w:p w14:paraId="7E4AD89D" w14:textId="77777777" w:rsidR="00605C5D" w:rsidRPr="00E21B25" w:rsidRDefault="00605C5D" w:rsidP="00E0469B">
            <w:pPr>
              <w:rPr>
                <w:sz w:val="20"/>
                <w:szCs w:val="20"/>
              </w:rPr>
            </w:pPr>
            <w:r>
              <w:rPr>
                <w:sz w:val="20"/>
                <w:szCs w:val="20"/>
              </w:rPr>
              <w:t>.003</w:t>
            </w:r>
          </w:p>
        </w:tc>
        <w:tc>
          <w:tcPr>
            <w:tcW w:w="1530" w:type="dxa"/>
          </w:tcPr>
          <w:p w14:paraId="1864FD4B" w14:textId="77777777" w:rsidR="00605C5D" w:rsidRPr="00E21B25" w:rsidRDefault="00605C5D" w:rsidP="00E0469B">
            <w:pPr>
              <w:rPr>
                <w:sz w:val="20"/>
                <w:szCs w:val="20"/>
              </w:rPr>
            </w:pPr>
            <w:r>
              <w:rPr>
                <w:sz w:val="20"/>
                <w:szCs w:val="20"/>
              </w:rPr>
              <w:t>.045</w:t>
            </w:r>
          </w:p>
        </w:tc>
      </w:tr>
      <w:tr w:rsidR="00605C5D" w:rsidRPr="00E21B25" w14:paraId="474670C4" w14:textId="77777777" w:rsidTr="00E0469B">
        <w:tc>
          <w:tcPr>
            <w:tcW w:w="3051" w:type="dxa"/>
          </w:tcPr>
          <w:p w14:paraId="79F01B7B" w14:textId="77777777" w:rsidR="00605C5D" w:rsidRPr="00E21B25" w:rsidRDefault="00605C5D" w:rsidP="00E0469B">
            <w:pPr>
              <w:rPr>
                <w:sz w:val="20"/>
                <w:szCs w:val="20"/>
              </w:rPr>
            </w:pPr>
            <w:r w:rsidRPr="00E21B25">
              <w:rPr>
                <w:sz w:val="20"/>
                <w:szCs w:val="20"/>
              </w:rPr>
              <w:t>f=.2, cp = .14, b=.39, h=0</w:t>
            </w:r>
          </w:p>
        </w:tc>
        <w:tc>
          <w:tcPr>
            <w:tcW w:w="1438" w:type="dxa"/>
          </w:tcPr>
          <w:p w14:paraId="0B5B246A" w14:textId="77777777" w:rsidR="00605C5D" w:rsidRPr="00E21B25" w:rsidRDefault="00605C5D" w:rsidP="00E0469B">
            <w:pPr>
              <w:rPr>
                <w:sz w:val="20"/>
                <w:szCs w:val="20"/>
              </w:rPr>
            </w:pPr>
            <w:r>
              <w:rPr>
                <w:sz w:val="20"/>
                <w:szCs w:val="20"/>
              </w:rPr>
              <w:t>.006</w:t>
            </w:r>
          </w:p>
        </w:tc>
        <w:tc>
          <w:tcPr>
            <w:tcW w:w="1530" w:type="dxa"/>
          </w:tcPr>
          <w:p w14:paraId="4290AB2F" w14:textId="77777777" w:rsidR="00605C5D" w:rsidRPr="00E21B25" w:rsidRDefault="00605C5D" w:rsidP="00E0469B">
            <w:pPr>
              <w:rPr>
                <w:sz w:val="20"/>
                <w:szCs w:val="20"/>
              </w:rPr>
            </w:pPr>
            <w:r>
              <w:rPr>
                <w:sz w:val="20"/>
                <w:szCs w:val="20"/>
              </w:rPr>
              <w:t>.091</w:t>
            </w:r>
          </w:p>
        </w:tc>
        <w:tc>
          <w:tcPr>
            <w:tcW w:w="1530" w:type="dxa"/>
          </w:tcPr>
          <w:p w14:paraId="4303F826" w14:textId="77777777" w:rsidR="00605C5D" w:rsidRPr="00E21B25" w:rsidRDefault="00605C5D" w:rsidP="00E0469B">
            <w:pPr>
              <w:rPr>
                <w:sz w:val="20"/>
                <w:szCs w:val="20"/>
              </w:rPr>
            </w:pPr>
            <w:r>
              <w:rPr>
                <w:sz w:val="20"/>
                <w:szCs w:val="20"/>
              </w:rPr>
              <w:t>.000</w:t>
            </w:r>
          </w:p>
        </w:tc>
        <w:tc>
          <w:tcPr>
            <w:tcW w:w="1530" w:type="dxa"/>
          </w:tcPr>
          <w:p w14:paraId="0A53ADFD" w14:textId="77777777" w:rsidR="00605C5D" w:rsidRPr="00E21B25" w:rsidRDefault="00605C5D" w:rsidP="00E0469B">
            <w:pPr>
              <w:rPr>
                <w:sz w:val="20"/>
                <w:szCs w:val="20"/>
              </w:rPr>
            </w:pPr>
            <w:r>
              <w:rPr>
                <w:sz w:val="20"/>
                <w:szCs w:val="20"/>
              </w:rPr>
              <w:t>.045</w:t>
            </w:r>
          </w:p>
        </w:tc>
      </w:tr>
      <w:tr w:rsidR="00605C5D" w:rsidRPr="00E21B25" w14:paraId="3ED85CCF" w14:textId="77777777" w:rsidTr="00E0469B">
        <w:tc>
          <w:tcPr>
            <w:tcW w:w="3051" w:type="dxa"/>
          </w:tcPr>
          <w:p w14:paraId="7460EF55" w14:textId="77777777" w:rsidR="00605C5D" w:rsidRPr="00E21B25" w:rsidRDefault="00605C5D" w:rsidP="00E0469B">
            <w:pPr>
              <w:rPr>
                <w:sz w:val="20"/>
                <w:szCs w:val="20"/>
              </w:rPr>
            </w:pPr>
            <w:r w:rsidRPr="00E21B25">
              <w:rPr>
                <w:sz w:val="20"/>
                <w:szCs w:val="20"/>
              </w:rPr>
              <w:t>f=.2, cp = .14, b=.39, h=.14</w:t>
            </w:r>
          </w:p>
        </w:tc>
        <w:tc>
          <w:tcPr>
            <w:tcW w:w="1438" w:type="dxa"/>
          </w:tcPr>
          <w:p w14:paraId="45CA91CE" w14:textId="77777777" w:rsidR="00605C5D" w:rsidRPr="00E21B25" w:rsidRDefault="00605C5D" w:rsidP="00E0469B">
            <w:pPr>
              <w:rPr>
                <w:sz w:val="20"/>
                <w:szCs w:val="20"/>
              </w:rPr>
            </w:pPr>
            <w:r>
              <w:rPr>
                <w:sz w:val="20"/>
                <w:szCs w:val="20"/>
              </w:rPr>
              <w:t>.006</w:t>
            </w:r>
          </w:p>
        </w:tc>
        <w:tc>
          <w:tcPr>
            <w:tcW w:w="1530" w:type="dxa"/>
          </w:tcPr>
          <w:p w14:paraId="0748647B" w14:textId="77777777" w:rsidR="00605C5D" w:rsidRPr="00E21B25" w:rsidRDefault="00605C5D" w:rsidP="00E0469B">
            <w:pPr>
              <w:rPr>
                <w:sz w:val="20"/>
                <w:szCs w:val="20"/>
              </w:rPr>
            </w:pPr>
            <w:r>
              <w:rPr>
                <w:sz w:val="20"/>
                <w:szCs w:val="20"/>
              </w:rPr>
              <w:t>.091</w:t>
            </w:r>
          </w:p>
        </w:tc>
        <w:tc>
          <w:tcPr>
            <w:tcW w:w="1530" w:type="dxa"/>
          </w:tcPr>
          <w:p w14:paraId="7F437196" w14:textId="77777777" w:rsidR="00605C5D" w:rsidRPr="00E21B25" w:rsidRDefault="00605C5D" w:rsidP="00E0469B">
            <w:pPr>
              <w:rPr>
                <w:sz w:val="20"/>
                <w:szCs w:val="20"/>
              </w:rPr>
            </w:pPr>
            <w:r>
              <w:rPr>
                <w:sz w:val="20"/>
                <w:szCs w:val="20"/>
              </w:rPr>
              <w:t>.003</w:t>
            </w:r>
          </w:p>
        </w:tc>
        <w:tc>
          <w:tcPr>
            <w:tcW w:w="1530" w:type="dxa"/>
          </w:tcPr>
          <w:p w14:paraId="59697C74" w14:textId="77777777" w:rsidR="00605C5D" w:rsidRPr="00E21B25" w:rsidRDefault="00605C5D" w:rsidP="00E0469B">
            <w:pPr>
              <w:rPr>
                <w:sz w:val="20"/>
                <w:szCs w:val="20"/>
              </w:rPr>
            </w:pPr>
            <w:r>
              <w:rPr>
                <w:sz w:val="20"/>
                <w:szCs w:val="20"/>
              </w:rPr>
              <w:t>.045</w:t>
            </w:r>
          </w:p>
        </w:tc>
      </w:tr>
      <w:tr w:rsidR="00605C5D" w:rsidRPr="00E21B25" w14:paraId="1B5DAAB3" w14:textId="77777777" w:rsidTr="00E0469B">
        <w:tc>
          <w:tcPr>
            <w:tcW w:w="3051" w:type="dxa"/>
          </w:tcPr>
          <w:p w14:paraId="0D6D55E8" w14:textId="77777777" w:rsidR="00605C5D" w:rsidRPr="00E21B25" w:rsidRDefault="00605C5D" w:rsidP="00E0469B">
            <w:pPr>
              <w:rPr>
                <w:sz w:val="20"/>
                <w:szCs w:val="20"/>
              </w:rPr>
            </w:pPr>
            <w:r w:rsidRPr="00E21B25">
              <w:rPr>
                <w:sz w:val="20"/>
                <w:szCs w:val="20"/>
              </w:rPr>
              <w:t>f=0, cp = .14, b=.14, h=-.14</w:t>
            </w:r>
          </w:p>
        </w:tc>
        <w:tc>
          <w:tcPr>
            <w:tcW w:w="1438" w:type="dxa"/>
          </w:tcPr>
          <w:p w14:paraId="36855D8E" w14:textId="77777777" w:rsidR="00605C5D" w:rsidRPr="00E21B25" w:rsidRDefault="00605C5D" w:rsidP="00E0469B">
            <w:pPr>
              <w:rPr>
                <w:sz w:val="20"/>
                <w:szCs w:val="20"/>
              </w:rPr>
            </w:pPr>
            <w:r>
              <w:rPr>
                <w:sz w:val="20"/>
                <w:szCs w:val="20"/>
              </w:rPr>
              <w:t>.005</w:t>
            </w:r>
          </w:p>
        </w:tc>
        <w:tc>
          <w:tcPr>
            <w:tcW w:w="1530" w:type="dxa"/>
          </w:tcPr>
          <w:p w14:paraId="3562D3DF" w14:textId="77777777" w:rsidR="00605C5D" w:rsidRPr="00E21B25" w:rsidRDefault="00605C5D" w:rsidP="00E0469B">
            <w:pPr>
              <w:rPr>
                <w:sz w:val="20"/>
                <w:szCs w:val="20"/>
              </w:rPr>
            </w:pPr>
            <w:r>
              <w:rPr>
                <w:sz w:val="20"/>
                <w:szCs w:val="20"/>
              </w:rPr>
              <w:t>.013</w:t>
            </w:r>
          </w:p>
        </w:tc>
        <w:tc>
          <w:tcPr>
            <w:tcW w:w="1530" w:type="dxa"/>
          </w:tcPr>
          <w:p w14:paraId="2B66F033" w14:textId="77777777" w:rsidR="00605C5D" w:rsidRPr="00E21B25" w:rsidRDefault="00605C5D" w:rsidP="00E0469B">
            <w:pPr>
              <w:rPr>
                <w:sz w:val="20"/>
                <w:szCs w:val="20"/>
              </w:rPr>
            </w:pPr>
            <w:r>
              <w:rPr>
                <w:sz w:val="20"/>
                <w:szCs w:val="20"/>
              </w:rPr>
              <w:t>.003</w:t>
            </w:r>
          </w:p>
        </w:tc>
        <w:tc>
          <w:tcPr>
            <w:tcW w:w="1530" w:type="dxa"/>
          </w:tcPr>
          <w:p w14:paraId="2719945E" w14:textId="77777777" w:rsidR="00605C5D" w:rsidRPr="00E21B25" w:rsidRDefault="00605C5D" w:rsidP="00E0469B">
            <w:pPr>
              <w:rPr>
                <w:sz w:val="20"/>
                <w:szCs w:val="20"/>
              </w:rPr>
            </w:pPr>
            <w:r>
              <w:rPr>
                <w:sz w:val="20"/>
                <w:szCs w:val="20"/>
              </w:rPr>
              <w:t>.000</w:t>
            </w:r>
          </w:p>
        </w:tc>
      </w:tr>
      <w:tr w:rsidR="00605C5D" w:rsidRPr="00E21B25" w14:paraId="7DE76900" w14:textId="77777777" w:rsidTr="00E0469B">
        <w:tc>
          <w:tcPr>
            <w:tcW w:w="3051" w:type="dxa"/>
          </w:tcPr>
          <w:p w14:paraId="736A529E" w14:textId="77777777" w:rsidR="00605C5D" w:rsidRPr="00E21B25" w:rsidRDefault="00605C5D" w:rsidP="00E0469B">
            <w:pPr>
              <w:rPr>
                <w:sz w:val="20"/>
                <w:szCs w:val="20"/>
              </w:rPr>
            </w:pPr>
            <w:r w:rsidRPr="00E21B25">
              <w:rPr>
                <w:sz w:val="20"/>
                <w:szCs w:val="20"/>
              </w:rPr>
              <w:t>f=0, cp = .14, b=.14, h=0</w:t>
            </w:r>
          </w:p>
        </w:tc>
        <w:tc>
          <w:tcPr>
            <w:tcW w:w="1438" w:type="dxa"/>
          </w:tcPr>
          <w:p w14:paraId="50F05D13" w14:textId="77777777" w:rsidR="00605C5D" w:rsidRPr="00E21B25" w:rsidRDefault="00605C5D" w:rsidP="00E0469B">
            <w:pPr>
              <w:rPr>
                <w:sz w:val="20"/>
                <w:szCs w:val="20"/>
              </w:rPr>
            </w:pPr>
            <w:r>
              <w:rPr>
                <w:sz w:val="20"/>
                <w:szCs w:val="20"/>
              </w:rPr>
              <w:t>.005</w:t>
            </w:r>
          </w:p>
        </w:tc>
        <w:tc>
          <w:tcPr>
            <w:tcW w:w="1530" w:type="dxa"/>
          </w:tcPr>
          <w:p w14:paraId="302F8E7A" w14:textId="77777777" w:rsidR="00605C5D" w:rsidRPr="00E21B25" w:rsidRDefault="00605C5D" w:rsidP="00E0469B">
            <w:pPr>
              <w:rPr>
                <w:sz w:val="20"/>
                <w:szCs w:val="20"/>
              </w:rPr>
            </w:pPr>
            <w:r>
              <w:rPr>
                <w:sz w:val="20"/>
                <w:szCs w:val="20"/>
              </w:rPr>
              <w:t>.013</w:t>
            </w:r>
          </w:p>
        </w:tc>
        <w:tc>
          <w:tcPr>
            <w:tcW w:w="1530" w:type="dxa"/>
          </w:tcPr>
          <w:p w14:paraId="2B79995E" w14:textId="77777777" w:rsidR="00605C5D" w:rsidRPr="00E21B25" w:rsidRDefault="00605C5D" w:rsidP="00E0469B">
            <w:pPr>
              <w:rPr>
                <w:sz w:val="20"/>
                <w:szCs w:val="20"/>
              </w:rPr>
            </w:pPr>
            <w:r>
              <w:rPr>
                <w:sz w:val="20"/>
                <w:szCs w:val="20"/>
              </w:rPr>
              <w:t>.000</w:t>
            </w:r>
          </w:p>
        </w:tc>
        <w:tc>
          <w:tcPr>
            <w:tcW w:w="1530" w:type="dxa"/>
          </w:tcPr>
          <w:p w14:paraId="72FD63B7" w14:textId="77777777" w:rsidR="00605C5D" w:rsidRPr="00E21B25" w:rsidRDefault="00605C5D" w:rsidP="00E0469B">
            <w:pPr>
              <w:rPr>
                <w:sz w:val="20"/>
                <w:szCs w:val="20"/>
              </w:rPr>
            </w:pPr>
            <w:r>
              <w:rPr>
                <w:sz w:val="20"/>
                <w:szCs w:val="20"/>
              </w:rPr>
              <w:t>.000</w:t>
            </w:r>
          </w:p>
        </w:tc>
      </w:tr>
      <w:tr w:rsidR="00605C5D" w:rsidRPr="00E21B25" w14:paraId="70839C7B" w14:textId="77777777" w:rsidTr="00E0469B">
        <w:tc>
          <w:tcPr>
            <w:tcW w:w="3051" w:type="dxa"/>
          </w:tcPr>
          <w:p w14:paraId="31B41937" w14:textId="77777777" w:rsidR="00605C5D" w:rsidRPr="00E21B25" w:rsidRDefault="00605C5D" w:rsidP="00E0469B">
            <w:pPr>
              <w:rPr>
                <w:sz w:val="20"/>
                <w:szCs w:val="20"/>
              </w:rPr>
            </w:pPr>
            <w:r w:rsidRPr="00E21B25">
              <w:rPr>
                <w:sz w:val="20"/>
                <w:szCs w:val="20"/>
              </w:rPr>
              <w:t>f=0, cp = .14, b=.14, h=.14</w:t>
            </w:r>
          </w:p>
        </w:tc>
        <w:tc>
          <w:tcPr>
            <w:tcW w:w="1438" w:type="dxa"/>
          </w:tcPr>
          <w:p w14:paraId="65382254" w14:textId="77777777" w:rsidR="00605C5D" w:rsidRPr="00E21B25" w:rsidRDefault="00605C5D" w:rsidP="00E0469B">
            <w:pPr>
              <w:rPr>
                <w:sz w:val="20"/>
                <w:szCs w:val="20"/>
              </w:rPr>
            </w:pPr>
            <w:r>
              <w:rPr>
                <w:sz w:val="20"/>
                <w:szCs w:val="20"/>
              </w:rPr>
              <w:t>.005</w:t>
            </w:r>
          </w:p>
        </w:tc>
        <w:tc>
          <w:tcPr>
            <w:tcW w:w="1530" w:type="dxa"/>
          </w:tcPr>
          <w:p w14:paraId="3589D811" w14:textId="77777777" w:rsidR="00605C5D" w:rsidRPr="00E21B25" w:rsidRDefault="00605C5D" w:rsidP="00E0469B">
            <w:pPr>
              <w:rPr>
                <w:sz w:val="20"/>
                <w:szCs w:val="20"/>
              </w:rPr>
            </w:pPr>
            <w:r>
              <w:rPr>
                <w:sz w:val="20"/>
                <w:szCs w:val="20"/>
              </w:rPr>
              <w:t>.013</w:t>
            </w:r>
          </w:p>
        </w:tc>
        <w:tc>
          <w:tcPr>
            <w:tcW w:w="1530" w:type="dxa"/>
          </w:tcPr>
          <w:p w14:paraId="0432DF11" w14:textId="77777777" w:rsidR="00605C5D" w:rsidRPr="00E21B25" w:rsidRDefault="00605C5D" w:rsidP="00E0469B">
            <w:pPr>
              <w:rPr>
                <w:sz w:val="20"/>
                <w:szCs w:val="20"/>
              </w:rPr>
            </w:pPr>
            <w:r>
              <w:rPr>
                <w:sz w:val="20"/>
                <w:szCs w:val="20"/>
              </w:rPr>
              <w:t>.003</w:t>
            </w:r>
          </w:p>
        </w:tc>
        <w:tc>
          <w:tcPr>
            <w:tcW w:w="1530" w:type="dxa"/>
          </w:tcPr>
          <w:p w14:paraId="2EA44F51" w14:textId="77777777" w:rsidR="00605C5D" w:rsidRPr="00E21B25" w:rsidRDefault="00605C5D" w:rsidP="00E0469B">
            <w:pPr>
              <w:rPr>
                <w:sz w:val="20"/>
                <w:szCs w:val="20"/>
              </w:rPr>
            </w:pPr>
            <w:r>
              <w:rPr>
                <w:sz w:val="20"/>
                <w:szCs w:val="20"/>
              </w:rPr>
              <w:t>.000</w:t>
            </w:r>
          </w:p>
        </w:tc>
      </w:tr>
      <w:tr w:rsidR="00605C5D" w:rsidRPr="00E21B25" w14:paraId="0B18E4B9" w14:textId="77777777" w:rsidTr="00E0469B">
        <w:tc>
          <w:tcPr>
            <w:tcW w:w="3051" w:type="dxa"/>
          </w:tcPr>
          <w:p w14:paraId="04171485" w14:textId="77777777" w:rsidR="00605C5D" w:rsidRPr="004A619D" w:rsidRDefault="00605C5D" w:rsidP="00E0469B">
            <w:pPr>
              <w:rPr>
                <w:sz w:val="20"/>
                <w:szCs w:val="20"/>
              </w:rPr>
            </w:pPr>
            <w:r w:rsidRPr="004A619D">
              <w:rPr>
                <w:sz w:val="20"/>
                <w:szCs w:val="20"/>
              </w:rPr>
              <w:t>f=0, cp = .14, b=.39, h=-.14</w:t>
            </w:r>
          </w:p>
        </w:tc>
        <w:tc>
          <w:tcPr>
            <w:tcW w:w="1438" w:type="dxa"/>
          </w:tcPr>
          <w:p w14:paraId="047AF348" w14:textId="77777777" w:rsidR="00605C5D" w:rsidRPr="00E21B25" w:rsidRDefault="00605C5D" w:rsidP="00E0469B">
            <w:pPr>
              <w:rPr>
                <w:sz w:val="20"/>
                <w:szCs w:val="20"/>
              </w:rPr>
            </w:pPr>
            <w:r>
              <w:rPr>
                <w:sz w:val="20"/>
                <w:szCs w:val="20"/>
              </w:rPr>
              <w:t>.006</w:t>
            </w:r>
          </w:p>
        </w:tc>
        <w:tc>
          <w:tcPr>
            <w:tcW w:w="1530" w:type="dxa"/>
          </w:tcPr>
          <w:p w14:paraId="7BD3D723" w14:textId="77777777" w:rsidR="00605C5D" w:rsidRPr="00E21B25" w:rsidRDefault="00605C5D" w:rsidP="00E0469B">
            <w:pPr>
              <w:rPr>
                <w:sz w:val="20"/>
                <w:szCs w:val="20"/>
              </w:rPr>
            </w:pPr>
            <w:r>
              <w:rPr>
                <w:sz w:val="20"/>
                <w:szCs w:val="20"/>
              </w:rPr>
              <w:t>.091</w:t>
            </w:r>
          </w:p>
        </w:tc>
        <w:tc>
          <w:tcPr>
            <w:tcW w:w="1530" w:type="dxa"/>
          </w:tcPr>
          <w:p w14:paraId="08F14C95" w14:textId="77777777" w:rsidR="00605C5D" w:rsidRPr="00E21B25" w:rsidRDefault="00605C5D" w:rsidP="00E0469B">
            <w:pPr>
              <w:rPr>
                <w:sz w:val="20"/>
                <w:szCs w:val="20"/>
              </w:rPr>
            </w:pPr>
            <w:r>
              <w:rPr>
                <w:sz w:val="20"/>
                <w:szCs w:val="20"/>
              </w:rPr>
              <w:t>.003</w:t>
            </w:r>
          </w:p>
        </w:tc>
        <w:tc>
          <w:tcPr>
            <w:tcW w:w="1530" w:type="dxa"/>
          </w:tcPr>
          <w:p w14:paraId="2C13B524" w14:textId="77777777" w:rsidR="00605C5D" w:rsidRPr="00E21B25" w:rsidRDefault="00605C5D" w:rsidP="00E0469B">
            <w:pPr>
              <w:rPr>
                <w:sz w:val="20"/>
                <w:szCs w:val="20"/>
              </w:rPr>
            </w:pPr>
            <w:r>
              <w:rPr>
                <w:sz w:val="20"/>
                <w:szCs w:val="20"/>
              </w:rPr>
              <w:t>.001</w:t>
            </w:r>
          </w:p>
        </w:tc>
      </w:tr>
      <w:tr w:rsidR="00605C5D" w:rsidRPr="00E21B25" w14:paraId="43DD7E21" w14:textId="77777777" w:rsidTr="00E0469B">
        <w:tc>
          <w:tcPr>
            <w:tcW w:w="3051" w:type="dxa"/>
          </w:tcPr>
          <w:p w14:paraId="550B3AFD" w14:textId="77777777" w:rsidR="00605C5D" w:rsidRPr="004A619D" w:rsidRDefault="00605C5D" w:rsidP="00E0469B">
            <w:pPr>
              <w:rPr>
                <w:sz w:val="20"/>
                <w:szCs w:val="20"/>
              </w:rPr>
            </w:pPr>
            <w:r w:rsidRPr="004A619D">
              <w:rPr>
                <w:sz w:val="20"/>
                <w:szCs w:val="20"/>
              </w:rPr>
              <w:t>f=0, cp = .14, b=.39, h=0</w:t>
            </w:r>
          </w:p>
        </w:tc>
        <w:tc>
          <w:tcPr>
            <w:tcW w:w="1438" w:type="dxa"/>
          </w:tcPr>
          <w:p w14:paraId="2AE2D514" w14:textId="77777777" w:rsidR="00605C5D" w:rsidRPr="00E21B25" w:rsidRDefault="00605C5D" w:rsidP="00E0469B">
            <w:pPr>
              <w:rPr>
                <w:sz w:val="20"/>
                <w:szCs w:val="20"/>
              </w:rPr>
            </w:pPr>
            <w:r>
              <w:rPr>
                <w:sz w:val="20"/>
                <w:szCs w:val="20"/>
              </w:rPr>
              <w:t>.006</w:t>
            </w:r>
          </w:p>
        </w:tc>
        <w:tc>
          <w:tcPr>
            <w:tcW w:w="1530" w:type="dxa"/>
          </w:tcPr>
          <w:p w14:paraId="5B151996" w14:textId="77777777" w:rsidR="00605C5D" w:rsidRPr="00E21B25" w:rsidRDefault="00605C5D" w:rsidP="00E0469B">
            <w:pPr>
              <w:rPr>
                <w:sz w:val="20"/>
                <w:szCs w:val="20"/>
              </w:rPr>
            </w:pPr>
            <w:r>
              <w:rPr>
                <w:sz w:val="20"/>
                <w:szCs w:val="20"/>
              </w:rPr>
              <w:t>.091</w:t>
            </w:r>
          </w:p>
        </w:tc>
        <w:tc>
          <w:tcPr>
            <w:tcW w:w="1530" w:type="dxa"/>
          </w:tcPr>
          <w:p w14:paraId="5383679B" w14:textId="77777777" w:rsidR="00605C5D" w:rsidRPr="00E21B25" w:rsidRDefault="00605C5D" w:rsidP="00E0469B">
            <w:pPr>
              <w:rPr>
                <w:sz w:val="20"/>
                <w:szCs w:val="20"/>
              </w:rPr>
            </w:pPr>
            <w:r>
              <w:rPr>
                <w:sz w:val="20"/>
                <w:szCs w:val="20"/>
              </w:rPr>
              <w:t>.000</w:t>
            </w:r>
          </w:p>
        </w:tc>
        <w:tc>
          <w:tcPr>
            <w:tcW w:w="1530" w:type="dxa"/>
          </w:tcPr>
          <w:p w14:paraId="732A9686" w14:textId="77777777" w:rsidR="00605C5D" w:rsidRPr="00E21B25" w:rsidRDefault="00605C5D" w:rsidP="00E0469B">
            <w:pPr>
              <w:rPr>
                <w:sz w:val="20"/>
                <w:szCs w:val="20"/>
              </w:rPr>
            </w:pPr>
            <w:r>
              <w:rPr>
                <w:sz w:val="20"/>
                <w:szCs w:val="20"/>
              </w:rPr>
              <w:t>.001</w:t>
            </w:r>
          </w:p>
        </w:tc>
      </w:tr>
      <w:tr w:rsidR="00605C5D" w:rsidRPr="00E21B25" w14:paraId="1E909B59" w14:textId="77777777" w:rsidTr="00E0469B">
        <w:tc>
          <w:tcPr>
            <w:tcW w:w="3051" w:type="dxa"/>
          </w:tcPr>
          <w:p w14:paraId="233C7DC0" w14:textId="77777777" w:rsidR="00605C5D" w:rsidRPr="004A619D" w:rsidRDefault="00605C5D" w:rsidP="00E0469B">
            <w:pPr>
              <w:rPr>
                <w:sz w:val="20"/>
                <w:szCs w:val="20"/>
              </w:rPr>
            </w:pPr>
            <w:r w:rsidRPr="004A619D">
              <w:rPr>
                <w:sz w:val="20"/>
                <w:szCs w:val="20"/>
              </w:rPr>
              <w:t>f=0, cp = .14, b=.39, h=.14</w:t>
            </w:r>
          </w:p>
        </w:tc>
        <w:tc>
          <w:tcPr>
            <w:tcW w:w="1438" w:type="dxa"/>
          </w:tcPr>
          <w:p w14:paraId="62B0E658" w14:textId="77777777" w:rsidR="00605C5D" w:rsidRPr="00E21B25" w:rsidRDefault="00605C5D" w:rsidP="00E0469B">
            <w:pPr>
              <w:rPr>
                <w:sz w:val="20"/>
                <w:szCs w:val="20"/>
              </w:rPr>
            </w:pPr>
            <w:r>
              <w:rPr>
                <w:sz w:val="20"/>
                <w:szCs w:val="20"/>
              </w:rPr>
              <w:t>.006</w:t>
            </w:r>
          </w:p>
        </w:tc>
        <w:tc>
          <w:tcPr>
            <w:tcW w:w="1530" w:type="dxa"/>
          </w:tcPr>
          <w:p w14:paraId="3781B5A1" w14:textId="77777777" w:rsidR="00605C5D" w:rsidRPr="00E21B25" w:rsidRDefault="00605C5D" w:rsidP="00E0469B">
            <w:pPr>
              <w:rPr>
                <w:sz w:val="20"/>
                <w:szCs w:val="20"/>
              </w:rPr>
            </w:pPr>
            <w:r>
              <w:rPr>
                <w:sz w:val="20"/>
                <w:szCs w:val="20"/>
              </w:rPr>
              <w:t>.091</w:t>
            </w:r>
          </w:p>
        </w:tc>
        <w:tc>
          <w:tcPr>
            <w:tcW w:w="1530" w:type="dxa"/>
          </w:tcPr>
          <w:p w14:paraId="0621BE67" w14:textId="77777777" w:rsidR="00605C5D" w:rsidRPr="00E21B25" w:rsidRDefault="00605C5D" w:rsidP="00E0469B">
            <w:pPr>
              <w:rPr>
                <w:sz w:val="20"/>
                <w:szCs w:val="20"/>
              </w:rPr>
            </w:pPr>
            <w:r>
              <w:rPr>
                <w:sz w:val="20"/>
                <w:szCs w:val="20"/>
              </w:rPr>
              <w:t>.003</w:t>
            </w:r>
          </w:p>
        </w:tc>
        <w:tc>
          <w:tcPr>
            <w:tcW w:w="1530" w:type="dxa"/>
          </w:tcPr>
          <w:p w14:paraId="579231E2" w14:textId="77777777" w:rsidR="00605C5D" w:rsidRPr="00E21B25" w:rsidRDefault="00605C5D" w:rsidP="00E0469B">
            <w:pPr>
              <w:rPr>
                <w:sz w:val="20"/>
                <w:szCs w:val="20"/>
              </w:rPr>
            </w:pPr>
            <w:r>
              <w:rPr>
                <w:sz w:val="20"/>
                <w:szCs w:val="20"/>
              </w:rPr>
              <w:t>.001</w:t>
            </w:r>
          </w:p>
        </w:tc>
      </w:tr>
    </w:tbl>
    <w:p w14:paraId="2CA45C8E" w14:textId="77777777" w:rsidR="00605C5D" w:rsidRPr="00E21B25" w:rsidRDefault="00605C5D" w:rsidP="00605C5D">
      <w:pPr>
        <w:rPr>
          <w:sz w:val="20"/>
          <w:szCs w:val="20"/>
        </w:rPr>
      </w:pPr>
    </w:p>
    <w:p w14:paraId="387F8868" w14:textId="77777777" w:rsidR="00605C5D" w:rsidRPr="00E21B25" w:rsidRDefault="00605C5D" w:rsidP="00605C5D">
      <w:pPr>
        <w:rPr>
          <w:sz w:val="20"/>
          <w:szCs w:val="20"/>
        </w:rPr>
      </w:pPr>
      <w:r w:rsidRPr="00E21B25">
        <w:rPr>
          <w:sz w:val="20"/>
          <w:szCs w:val="20"/>
        </w:rPr>
        <w:t>a=.14, g=0</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72631D9D" w14:textId="77777777" w:rsidTr="00E0469B">
        <w:tc>
          <w:tcPr>
            <w:tcW w:w="3051" w:type="dxa"/>
          </w:tcPr>
          <w:p w14:paraId="0FA0C8F0" w14:textId="77777777" w:rsidR="00605C5D" w:rsidRPr="00E21B25" w:rsidRDefault="00605C5D" w:rsidP="00E0469B">
            <w:pPr>
              <w:rPr>
                <w:sz w:val="20"/>
                <w:szCs w:val="20"/>
              </w:rPr>
            </w:pPr>
          </w:p>
        </w:tc>
        <w:tc>
          <w:tcPr>
            <w:tcW w:w="1438" w:type="dxa"/>
          </w:tcPr>
          <w:p w14:paraId="264959C9"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67062924"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726541F6"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31A06C2F"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5B3B4330" w14:textId="77777777" w:rsidTr="00E0469B">
        <w:tc>
          <w:tcPr>
            <w:tcW w:w="3051" w:type="dxa"/>
          </w:tcPr>
          <w:p w14:paraId="5F74085E" w14:textId="77777777" w:rsidR="00605C5D" w:rsidRPr="00E21B25" w:rsidRDefault="00605C5D" w:rsidP="00E0469B">
            <w:pPr>
              <w:rPr>
                <w:sz w:val="20"/>
                <w:szCs w:val="20"/>
              </w:rPr>
            </w:pPr>
            <w:r w:rsidRPr="00E21B25">
              <w:rPr>
                <w:sz w:val="20"/>
                <w:szCs w:val="20"/>
              </w:rPr>
              <w:t>f=.2, cp = .14, b=.14, h=-.14</w:t>
            </w:r>
          </w:p>
        </w:tc>
        <w:tc>
          <w:tcPr>
            <w:tcW w:w="1438" w:type="dxa"/>
          </w:tcPr>
          <w:p w14:paraId="0171F391" w14:textId="77777777" w:rsidR="00605C5D" w:rsidRPr="00E21B25" w:rsidRDefault="00605C5D" w:rsidP="00E0469B">
            <w:pPr>
              <w:rPr>
                <w:sz w:val="20"/>
                <w:szCs w:val="20"/>
              </w:rPr>
            </w:pPr>
            <w:r>
              <w:rPr>
                <w:sz w:val="20"/>
                <w:szCs w:val="20"/>
              </w:rPr>
              <w:t>.005</w:t>
            </w:r>
          </w:p>
        </w:tc>
        <w:tc>
          <w:tcPr>
            <w:tcW w:w="1530" w:type="dxa"/>
          </w:tcPr>
          <w:p w14:paraId="0B99A6FE" w14:textId="77777777" w:rsidR="00605C5D" w:rsidRPr="00E21B25" w:rsidRDefault="00605C5D" w:rsidP="00E0469B">
            <w:pPr>
              <w:rPr>
                <w:sz w:val="20"/>
                <w:szCs w:val="20"/>
              </w:rPr>
            </w:pPr>
            <w:r>
              <w:rPr>
                <w:sz w:val="20"/>
                <w:szCs w:val="20"/>
              </w:rPr>
              <w:t>.013</w:t>
            </w:r>
          </w:p>
        </w:tc>
        <w:tc>
          <w:tcPr>
            <w:tcW w:w="1530" w:type="dxa"/>
          </w:tcPr>
          <w:p w14:paraId="20A82349" w14:textId="77777777" w:rsidR="00605C5D" w:rsidRPr="00E21B25" w:rsidRDefault="00605C5D" w:rsidP="00E0469B">
            <w:pPr>
              <w:rPr>
                <w:sz w:val="20"/>
                <w:szCs w:val="20"/>
              </w:rPr>
            </w:pPr>
            <w:r>
              <w:rPr>
                <w:sz w:val="20"/>
                <w:szCs w:val="20"/>
              </w:rPr>
              <w:t>.003</w:t>
            </w:r>
          </w:p>
        </w:tc>
        <w:tc>
          <w:tcPr>
            <w:tcW w:w="1530" w:type="dxa"/>
          </w:tcPr>
          <w:p w14:paraId="6D5E71A9" w14:textId="77777777" w:rsidR="00605C5D" w:rsidRPr="00E21B25" w:rsidRDefault="00605C5D" w:rsidP="00E0469B">
            <w:pPr>
              <w:rPr>
                <w:sz w:val="20"/>
                <w:szCs w:val="20"/>
              </w:rPr>
            </w:pPr>
            <w:r>
              <w:rPr>
                <w:sz w:val="20"/>
                <w:szCs w:val="20"/>
              </w:rPr>
              <w:t>.038</w:t>
            </w:r>
          </w:p>
        </w:tc>
      </w:tr>
      <w:tr w:rsidR="00605C5D" w:rsidRPr="00E21B25" w14:paraId="25E18EED" w14:textId="77777777" w:rsidTr="00E0469B">
        <w:tc>
          <w:tcPr>
            <w:tcW w:w="3051" w:type="dxa"/>
          </w:tcPr>
          <w:p w14:paraId="0B8D6221" w14:textId="77777777" w:rsidR="00605C5D" w:rsidRPr="00E21B25" w:rsidRDefault="00605C5D" w:rsidP="00E0469B">
            <w:pPr>
              <w:rPr>
                <w:sz w:val="20"/>
                <w:szCs w:val="20"/>
              </w:rPr>
            </w:pPr>
            <w:r w:rsidRPr="00E21B25">
              <w:rPr>
                <w:sz w:val="20"/>
                <w:szCs w:val="20"/>
              </w:rPr>
              <w:t>f=.2, cp = .14, b=.14, h=0</w:t>
            </w:r>
          </w:p>
        </w:tc>
        <w:tc>
          <w:tcPr>
            <w:tcW w:w="1438" w:type="dxa"/>
          </w:tcPr>
          <w:p w14:paraId="49FA4FB9" w14:textId="77777777" w:rsidR="00605C5D" w:rsidRPr="00E21B25" w:rsidRDefault="00605C5D" w:rsidP="00E0469B">
            <w:pPr>
              <w:rPr>
                <w:sz w:val="20"/>
                <w:szCs w:val="20"/>
              </w:rPr>
            </w:pPr>
            <w:r>
              <w:rPr>
                <w:sz w:val="20"/>
                <w:szCs w:val="20"/>
              </w:rPr>
              <w:t>.005</w:t>
            </w:r>
          </w:p>
        </w:tc>
        <w:tc>
          <w:tcPr>
            <w:tcW w:w="1530" w:type="dxa"/>
          </w:tcPr>
          <w:p w14:paraId="22D14DD7" w14:textId="77777777" w:rsidR="00605C5D" w:rsidRPr="00E21B25" w:rsidRDefault="00605C5D" w:rsidP="00E0469B">
            <w:pPr>
              <w:rPr>
                <w:sz w:val="20"/>
                <w:szCs w:val="20"/>
              </w:rPr>
            </w:pPr>
            <w:r>
              <w:rPr>
                <w:sz w:val="20"/>
                <w:szCs w:val="20"/>
              </w:rPr>
              <w:t>.013</w:t>
            </w:r>
          </w:p>
        </w:tc>
        <w:tc>
          <w:tcPr>
            <w:tcW w:w="1530" w:type="dxa"/>
          </w:tcPr>
          <w:p w14:paraId="52A3FE95" w14:textId="77777777" w:rsidR="00605C5D" w:rsidRPr="00E21B25" w:rsidRDefault="00605C5D" w:rsidP="00E0469B">
            <w:pPr>
              <w:rPr>
                <w:sz w:val="20"/>
                <w:szCs w:val="20"/>
              </w:rPr>
            </w:pPr>
            <w:r>
              <w:rPr>
                <w:sz w:val="20"/>
                <w:szCs w:val="20"/>
              </w:rPr>
              <w:t>.000</w:t>
            </w:r>
          </w:p>
        </w:tc>
        <w:tc>
          <w:tcPr>
            <w:tcW w:w="1530" w:type="dxa"/>
          </w:tcPr>
          <w:p w14:paraId="786A6CEC" w14:textId="77777777" w:rsidR="00605C5D" w:rsidRPr="00E21B25" w:rsidRDefault="00605C5D" w:rsidP="00E0469B">
            <w:pPr>
              <w:rPr>
                <w:sz w:val="20"/>
                <w:szCs w:val="20"/>
              </w:rPr>
            </w:pPr>
            <w:r>
              <w:rPr>
                <w:sz w:val="20"/>
                <w:szCs w:val="20"/>
              </w:rPr>
              <w:t>.038</w:t>
            </w:r>
          </w:p>
        </w:tc>
      </w:tr>
      <w:tr w:rsidR="00605C5D" w:rsidRPr="00E21B25" w14:paraId="38B3B9FB" w14:textId="77777777" w:rsidTr="00E0469B">
        <w:tc>
          <w:tcPr>
            <w:tcW w:w="3051" w:type="dxa"/>
          </w:tcPr>
          <w:p w14:paraId="5934D0DE" w14:textId="77777777" w:rsidR="00605C5D" w:rsidRPr="00E21B25" w:rsidRDefault="00605C5D" w:rsidP="00E0469B">
            <w:pPr>
              <w:rPr>
                <w:sz w:val="20"/>
                <w:szCs w:val="20"/>
              </w:rPr>
            </w:pPr>
            <w:r w:rsidRPr="00E21B25">
              <w:rPr>
                <w:sz w:val="20"/>
                <w:szCs w:val="20"/>
              </w:rPr>
              <w:t>f=.2, cp = .14, b=.14, h=.14</w:t>
            </w:r>
          </w:p>
        </w:tc>
        <w:tc>
          <w:tcPr>
            <w:tcW w:w="1438" w:type="dxa"/>
          </w:tcPr>
          <w:p w14:paraId="5A3DCC62" w14:textId="77777777" w:rsidR="00605C5D" w:rsidRPr="00E21B25" w:rsidRDefault="00605C5D" w:rsidP="00E0469B">
            <w:pPr>
              <w:rPr>
                <w:sz w:val="20"/>
                <w:szCs w:val="20"/>
              </w:rPr>
            </w:pPr>
            <w:r>
              <w:rPr>
                <w:sz w:val="20"/>
                <w:szCs w:val="20"/>
              </w:rPr>
              <w:t>.005</w:t>
            </w:r>
          </w:p>
        </w:tc>
        <w:tc>
          <w:tcPr>
            <w:tcW w:w="1530" w:type="dxa"/>
          </w:tcPr>
          <w:p w14:paraId="0FD6AF7C" w14:textId="77777777" w:rsidR="00605C5D" w:rsidRPr="00E21B25" w:rsidRDefault="00605C5D" w:rsidP="00E0469B">
            <w:pPr>
              <w:rPr>
                <w:sz w:val="20"/>
                <w:szCs w:val="20"/>
              </w:rPr>
            </w:pPr>
            <w:r>
              <w:rPr>
                <w:sz w:val="20"/>
                <w:szCs w:val="20"/>
              </w:rPr>
              <w:t>.013</w:t>
            </w:r>
          </w:p>
        </w:tc>
        <w:tc>
          <w:tcPr>
            <w:tcW w:w="1530" w:type="dxa"/>
          </w:tcPr>
          <w:p w14:paraId="3A16E065" w14:textId="77777777" w:rsidR="00605C5D" w:rsidRPr="00E21B25" w:rsidRDefault="00605C5D" w:rsidP="00E0469B">
            <w:pPr>
              <w:rPr>
                <w:sz w:val="20"/>
                <w:szCs w:val="20"/>
              </w:rPr>
            </w:pPr>
            <w:r>
              <w:rPr>
                <w:sz w:val="20"/>
                <w:szCs w:val="20"/>
              </w:rPr>
              <w:t>.003</w:t>
            </w:r>
          </w:p>
        </w:tc>
        <w:tc>
          <w:tcPr>
            <w:tcW w:w="1530" w:type="dxa"/>
          </w:tcPr>
          <w:p w14:paraId="1AAB4CF3" w14:textId="77777777" w:rsidR="00605C5D" w:rsidRPr="00E21B25" w:rsidRDefault="00605C5D" w:rsidP="00E0469B">
            <w:pPr>
              <w:rPr>
                <w:sz w:val="20"/>
                <w:szCs w:val="20"/>
              </w:rPr>
            </w:pPr>
            <w:r>
              <w:rPr>
                <w:sz w:val="20"/>
                <w:szCs w:val="20"/>
              </w:rPr>
              <w:t>.038</w:t>
            </w:r>
          </w:p>
        </w:tc>
      </w:tr>
      <w:tr w:rsidR="00605C5D" w:rsidRPr="00E21B25" w14:paraId="7AD03CA1" w14:textId="77777777" w:rsidTr="00E0469B">
        <w:tc>
          <w:tcPr>
            <w:tcW w:w="3051" w:type="dxa"/>
          </w:tcPr>
          <w:p w14:paraId="61F29265" w14:textId="77777777" w:rsidR="00605C5D" w:rsidRPr="00E21B25" w:rsidRDefault="00605C5D" w:rsidP="00E0469B">
            <w:pPr>
              <w:rPr>
                <w:sz w:val="20"/>
                <w:szCs w:val="20"/>
              </w:rPr>
            </w:pPr>
            <w:r w:rsidRPr="00E21B25">
              <w:rPr>
                <w:sz w:val="20"/>
                <w:szCs w:val="20"/>
              </w:rPr>
              <w:t>f=.2, cp = .14, b=.39, h=-.14</w:t>
            </w:r>
          </w:p>
        </w:tc>
        <w:tc>
          <w:tcPr>
            <w:tcW w:w="1438" w:type="dxa"/>
          </w:tcPr>
          <w:p w14:paraId="31E72015" w14:textId="77777777" w:rsidR="00605C5D" w:rsidRPr="00E21B25" w:rsidRDefault="00605C5D" w:rsidP="00E0469B">
            <w:pPr>
              <w:rPr>
                <w:sz w:val="20"/>
                <w:szCs w:val="20"/>
              </w:rPr>
            </w:pPr>
            <w:r>
              <w:rPr>
                <w:sz w:val="20"/>
                <w:szCs w:val="20"/>
              </w:rPr>
              <w:t>.006</w:t>
            </w:r>
          </w:p>
        </w:tc>
        <w:tc>
          <w:tcPr>
            <w:tcW w:w="1530" w:type="dxa"/>
          </w:tcPr>
          <w:p w14:paraId="0AC694FB" w14:textId="77777777" w:rsidR="00605C5D" w:rsidRPr="00E21B25" w:rsidRDefault="00605C5D" w:rsidP="00E0469B">
            <w:pPr>
              <w:rPr>
                <w:sz w:val="20"/>
                <w:szCs w:val="20"/>
              </w:rPr>
            </w:pPr>
            <w:r>
              <w:rPr>
                <w:sz w:val="20"/>
                <w:szCs w:val="20"/>
              </w:rPr>
              <w:t>.091</w:t>
            </w:r>
          </w:p>
        </w:tc>
        <w:tc>
          <w:tcPr>
            <w:tcW w:w="1530" w:type="dxa"/>
          </w:tcPr>
          <w:p w14:paraId="7F4E225E" w14:textId="77777777" w:rsidR="00605C5D" w:rsidRPr="00E21B25" w:rsidRDefault="00605C5D" w:rsidP="00E0469B">
            <w:pPr>
              <w:rPr>
                <w:sz w:val="20"/>
                <w:szCs w:val="20"/>
              </w:rPr>
            </w:pPr>
            <w:r>
              <w:rPr>
                <w:sz w:val="20"/>
                <w:szCs w:val="20"/>
              </w:rPr>
              <w:t>.003</w:t>
            </w:r>
          </w:p>
        </w:tc>
        <w:tc>
          <w:tcPr>
            <w:tcW w:w="1530" w:type="dxa"/>
          </w:tcPr>
          <w:p w14:paraId="73897166" w14:textId="77777777" w:rsidR="00605C5D" w:rsidRPr="00E21B25" w:rsidRDefault="00605C5D" w:rsidP="00E0469B">
            <w:pPr>
              <w:rPr>
                <w:sz w:val="20"/>
                <w:szCs w:val="20"/>
              </w:rPr>
            </w:pPr>
            <w:r>
              <w:rPr>
                <w:sz w:val="20"/>
                <w:szCs w:val="20"/>
              </w:rPr>
              <w:t>.037</w:t>
            </w:r>
          </w:p>
        </w:tc>
      </w:tr>
      <w:tr w:rsidR="00605C5D" w:rsidRPr="00E21B25" w14:paraId="39D97A25" w14:textId="77777777" w:rsidTr="00E0469B">
        <w:tc>
          <w:tcPr>
            <w:tcW w:w="3051" w:type="dxa"/>
          </w:tcPr>
          <w:p w14:paraId="21B2DFF4" w14:textId="77777777" w:rsidR="00605C5D" w:rsidRPr="00E21B25" w:rsidRDefault="00605C5D" w:rsidP="00E0469B">
            <w:pPr>
              <w:rPr>
                <w:sz w:val="20"/>
                <w:szCs w:val="20"/>
              </w:rPr>
            </w:pPr>
            <w:r w:rsidRPr="00E21B25">
              <w:rPr>
                <w:sz w:val="20"/>
                <w:szCs w:val="20"/>
              </w:rPr>
              <w:t>f=.2, cp = .14, b=.39, h=0</w:t>
            </w:r>
          </w:p>
        </w:tc>
        <w:tc>
          <w:tcPr>
            <w:tcW w:w="1438" w:type="dxa"/>
          </w:tcPr>
          <w:p w14:paraId="66466A08" w14:textId="77777777" w:rsidR="00605C5D" w:rsidRPr="00E21B25" w:rsidRDefault="00605C5D" w:rsidP="00E0469B">
            <w:pPr>
              <w:rPr>
                <w:sz w:val="20"/>
                <w:szCs w:val="20"/>
              </w:rPr>
            </w:pPr>
            <w:r>
              <w:rPr>
                <w:sz w:val="20"/>
                <w:szCs w:val="20"/>
              </w:rPr>
              <w:t>.006</w:t>
            </w:r>
          </w:p>
        </w:tc>
        <w:tc>
          <w:tcPr>
            <w:tcW w:w="1530" w:type="dxa"/>
          </w:tcPr>
          <w:p w14:paraId="365E9F4E" w14:textId="77777777" w:rsidR="00605C5D" w:rsidRPr="00E21B25" w:rsidRDefault="00605C5D" w:rsidP="00E0469B">
            <w:pPr>
              <w:rPr>
                <w:sz w:val="20"/>
                <w:szCs w:val="20"/>
              </w:rPr>
            </w:pPr>
            <w:r>
              <w:rPr>
                <w:sz w:val="20"/>
                <w:szCs w:val="20"/>
              </w:rPr>
              <w:t>.091</w:t>
            </w:r>
          </w:p>
        </w:tc>
        <w:tc>
          <w:tcPr>
            <w:tcW w:w="1530" w:type="dxa"/>
          </w:tcPr>
          <w:p w14:paraId="67124A7A" w14:textId="77777777" w:rsidR="00605C5D" w:rsidRPr="00E21B25" w:rsidRDefault="00605C5D" w:rsidP="00E0469B">
            <w:pPr>
              <w:rPr>
                <w:sz w:val="20"/>
                <w:szCs w:val="20"/>
              </w:rPr>
            </w:pPr>
            <w:r>
              <w:rPr>
                <w:sz w:val="20"/>
                <w:szCs w:val="20"/>
              </w:rPr>
              <w:t>.000</w:t>
            </w:r>
          </w:p>
        </w:tc>
        <w:tc>
          <w:tcPr>
            <w:tcW w:w="1530" w:type="dxa"/>
          </w:tcPr>
          <w:p w14:paraId="43C00DAD" w14:textId="77777777" w:rsidR="00605C5D" w:rsidRPr="00E21B25" w:rsidRDefault="00605C5D" w:rsidP="00E0469B">
            <w:pPr>
              <w:rPr>
                <w:sz w:val="20"/>
                <w:szCs w:val="20"/>
              </w:rPr>
            </w:pPr>
            <w:r>
              <w:rPr>
                <w:sz w:val="20"/>
                <w:szCs w:val="20"/>
              </w:rPr>
              <w:t>.037</w:t>
            </w:r>
          </w:p>
        </w:tc>
      </w:tr>
      <w:tr w:rsidR="00605C5D" w:rsidRPr="00E21B25" w14:paraId="0C42D4E1" w14:textId="77777777" w:rsidTr="00E0469B">
        <w:tc>
          <w:tcPr>
            <w:tcW w:w="3051" w:type="dxa"/>
          </w:tcPr>
          <w:p w14:paraId="672F9E2D" w14:textId="77777777" w:rsidR="00605C5D" w:rsidRPr="00E21B25" w:rsidRDefault="00605C5D" w:rsidP="00E0469B">
            <w:pPr>
              <w:rPr>
                <w:sz w:val="20"/>
                <w:szCs w:val="20"/>
              </w:rPr>
            </w:pPr>
            <w:r w:rsidRPr="00E21B25">
              <w:rPr>
                <w:sz w:val="20"/>
                <w:szCs w:val="20"/>
              </w:rPr>
              <w:t>f=.2, cp = .14, b=.39, h=.14</w:t>
            </w:r>
          </w:p>
        </w:tc>
        <w:tc>
          <w:tcPr>
            <w:tcW w:w="1438" w:type="dxa"/>
          </w:tcPr>
          <w:p w14:paraId="28D42227" w14:textId="77777777" w:rsidR="00605C5D" w:rsidRPr="00E21B25" w:rsidRDefault="00605C5D" w:rsidP="00E0469B">
            <w:pPr>
              <w:rPr>
                <w:sz w:val="20"/>
                <w:szCs w:val="20"/>
              </w:rPr>
            </w:pPr>
            <w:r>
              <w:rPr>
                <w:sz w:val="20"/>
                <w:szCs w:val="20"/>
              </w:rPr>
              <w:t>.006</w:t>
            </w:r>
          </w:p>
        </w:tc>
        <w:tc>
          <w:tcPr>
            <w:tcW w:w="1530" w:type="dxa"/>
          </w:tcPr>
          <w:p w14:paraId="6D2F0B08" w14:textId="77777777" w:rsidR="00605C5D" w:rsidRPr="00E21B25" w:rsidRDefault="00605C5D" w:rsidP="00E0469B">
            <w:pPr>
              <w:rPr>
                <w:sz w:val="20"/>
                <w:szCs w:val="20"/>
              </w:rPr>
            </w:pPr>
            <w:r>
              <w:rPr>
                <w:sz w:val="20"/>
                <w:szCs w:val="20"/>
              </w:rPr>
              <w:t>.091</w:t>
            </w:r>
          </w:p>
        </w:tc>
        <w:tc>
          <w:tcPr>
            <w:tcW w:w="1530" w:type="dxa"/>
          </w:tcPr>
          <w:p w14:paraId="40C71C14" w14:textId="77777777" w:rsidR="00605C5D" w:rsidRPr="00E21B25" w:rsidRDefault="00605C5D" w:rsidP="00E0469B">
            <w:pPr>
              <w:rPr>
                <w:sz w:val="20"/>
                <w:szCs w:val="20"/>
              </w:rPr>
            </w:pPr>
            <w:r>
              <w:rPr>
                <w:sz w:val="20"/>
                <w:szCs w:val="20"/>
              </w:rPr>
              <w:t>.003</w:t>
            </w:r>
          </w:p>
        </w:tc>
        <w:tc>
          <w:tcPr>
            <w:tcW w:w="1530" w:type="dxa"/>
          </w:tcPr>
          <w:p w14:paraId="318D13F1" w14:textId="77777777" w:rsidR="00605C5D" w:rsidRPr="00E21B25" w:rsidRDefault="00605C5D" w:rsidP="00E0469B">
            <w:pPr>
              <w:rPr>
                <w:sz w:val="20"/>
                <w:szCs w:val="20"/>
              </w:rPr>
            </w:pPr>
            <w:r>
              <w:rPr>
                <w:sz w:val="20"/>
                <w:szCs w:val="20"/>
              </w:rPr>
              <w:t>.037</w:t>
            </w:r>
          </w:p>
        </w:tc>
      </w:tr>
      <w:tr w:rsidR="00605C5D" w:rsidRPr="00E21B25" w14:paraId="667533F8" w14:textId="77777777" w:rsidTr="00E0469B">
        <w:tc>
          <w:tcPr>
            <w:tcW w:w="3051" w:type="dxa"/>
          </w:tcPr>
          <w:p w14:paraId="7AED646C" w14:textId="77777777" w:rsidR="00605C5D" w:rsidRPr="00E21B25" w:rsidRDefault="00605C5D" w:rsidP="00E0469B">
            <w:pPr>
              <w:rPr>
                <w:sz w:val="20"/>
                <w:szCs w:val="20"/>
              </w:rPr>
            </w:pPr>
            <w:r w:rsidRPr="00E21B25">
              <w:rPr>
                <w:sz w:val="20"/>
                <w:szCs w:val="20"/>
              </w:rPr>
              <w:t>f=0, cp = .14, b=.14, h=-.14</w:t>
            </w:r>
          </w:p>
        </w:tc>
        <w:tc>
          <w:tcPr>
            <w:tcW w:w="1438" w:type="dxa"/>
          </w:tcPr>
          <w:p w14:paraId="00327548" w14:textId="77777777" w:rsidR="00605C5D" w:rsidRPr="00E21B25" w:rsidRDefault="00605C5D" w:rsidP="00E0469B">
            <w:pPr>
              <w:rPr>
                <w:sz w:val="20"/>
                <w:szCs w:val="20"/>
              </w:rPr>
            </w:pPr>
            <w:r>
              <w:rPr>
                <w:sz w:val="20"/>
                <w:szCs w:val="20"/>
              </w:rPr>
              <w:t>.005</w:t>
            </w:r>
          </w:p>
        </w:tc>
        <w:tc>
          <w:tcPr>
            <w:tcW w:w="1530" w:type="dxa"/>
          </w:tcPr>
          <w:p w14:paraId="2AC9E9F4" w14:textId="77777777" w:rsidR="00605C5D" w:rsidRPr="00E21B25" w:rsidRDefault="00605C5D" w:rsidP="00E0469B">
            <w:pPr>
              <w:rPr>
                <w:sz w:val="20"/>
                <w:szCs w:val="20"/>
              </w:rPr>
            </w:pPr>
            <w:r>
              <w:rPr>
                <w:sz w:val="20"/>
                <w:szCs w:val="20"/>
              </w:rPr>
              <w:t>.013</w:t>
            </w:r>
          </w:p>
        </w:tc>
        <w:tc>
          <w:tcPr>
            <w:tcW w:w="1530" w:type="dxa"/>
          </w:tcPr>
          <w:p w14:paraId="1F210239" w14:textId="77777777" w:rsidR="00605C5D" w:rsidRPr="00E21B25" w:rsidRDefault="00605C5D" w:rsidP="00E0469B">
            <w:pPr>
              <w:rPr>
                <w:sz w:val="20"/>
                <w:szCs w:val="20"/>
              </w:rPr>
            </w:pPr>
            <w:r>
              <w:rPr>
                <w:sz w:val="20"/>
                <w:szCs w:val="20"/>
              </w:rPr>
              <w:t>.003</w:t>
            </w:r>
          </w:p>
        </w:tc>
        <w:tc>
          <w:tcPr>
            <w:tcW w:w="1530" w:type="dxa"/>
          </w:tcPr>
          <w:p w14:paraId="505EF8A2" w14:textId="77777777" w:rsidR="00605C5D" w:rsidRPr="00E21B25" w:rsidRDefault="00605C5D" w:rsidP="00E0469B">
            <w:pPr>
              <w:rPr>
                <w:sz w:val="20"/>
                <w:szCs w:val="20"/>
              </w:rPr>
            </w:pPr>
            <w:r>
              <w:rPr>
                <w:sz w:val="20"/>
                <w:szCs w:val="20"/>
              </w:rPr>
              <w:t>.000</w:t>
            </w:r>
          </w:p>
        </w:tc>
      </w:tr>
      <w:tr w:rsidR="00605C5D" w:rsidRPr="00E21B25" w14:paraId="0F7581B2" w14:textId="77777777" w:rsidTr="00E0469B">
        <w:tc>
          <w:tcPr>
            <w:tcW w:w="3051" w:type="dxa"/>
          </w:tcPr>
          <w:p w14:paraId="3957981F" w14:textId="77777777" w:rsidR="00605C5D" w:rsidRPr="00E21B25" w:rsidRDefault="00605C5D" w:rsidP="00E0469B">
            <w:pPr>
              <w:rPr>
                <w:sz w:val="20"/>
                <w:szCs w:val="20"/>
              </w:rPr>
            </w:pPr>
            <w:r w:rsidRPr="00E21B25">
              <w:rPr>
                <w:sz w:val="20"/>
                <w:szCs w:val="20"/>
              </w:rPr>
              <w:t>f=0, cp = .14, b=.14, h=0</w:t>
            </w:r>
          </w:p>
        </w:tc>
        <w:tc>
          <w:tcPr>
            <w:tcW w:w="1438" w:type="dxa"/>
          </w:tcPr>
          <w:p w14:paraId="7073ADBB" w14:textId="77777777" w:rsidR="00605C5D" w:rsidRPr="00E21B25" w:rsidRDefault="00605C5D" w:rsidP="00E0469B">
            <w:pPr>
              <w:rPr>
                <w:sz w:val="20"/>
                <w:szCs w:val="20"/>
              </w:rPr>
            </w:pPr>
            <w:r>
              <w:rPr>
                <w:sz w:val="20"/>
                <w:szCs w:val="20"/>
              </w:rPr>
              <w:t>.005</w:t>
            </w:r>
          </w:p>
        </w:tc>
        <w:tc>
          <w:tcPr>
            <w:tcW w:w="1530" w:type="dxa"/>
          </w:tcPr>
          <w:p w14:paraId="20DCE249" w14:textId="77777777" w:rsidR="00605C5D" w:rsidRPr="00E21B25" w:rsidRDefault="00605C5D" w:rsidP="00E0469B">
            <w:pPr>
              <w:rPr>
                <w:sz w:val="20"/>
                <w:szCs w:val="20"/>
              </w:rPr>
            </w:pPr>
            <w:r>
              <w:rPr>
                <w:sz w:val="20"/>
                <w:szCs w:val="20"/>
              </w:rPr>
              <w:t>.013</w:t>
            </w:r>
          </w:p>
        </w:tc>
        <w:tc>
          <w:tcPr>
            <w:tcW w:w="1530" w:type="dxa"/>
          </w:tcPr>
          <w:p w14:paraId="54E1CE07" w14:textId="77777777" w:rsidR="00605C5D" w:rsidRPr="00E21B25" w:rsidRDefault="00605C5D" w:rsidP="00E0469B">
            <w:pPr>
              <w:rPr>
                <w:sz w:val="20"/>
                <w:szCs w:val="20"/>
              </w:rPr>
            </w:pPr>
            <w:r>
              <w:rPr>
                <w:sz w:val="20"/>
                <w:szCs w:val="20"/>
              </w:rPr>
              <w:t>.000</w:t>
            </w:r>
          </w:p>
        </w:tc>
        <w:tc>
          <w:tcPr>
            <w:tcW w:w="1530" w:type="dxa"/>
          </w:tcPr>
          <w:p w14:paraId="75A9D5A1" w14:textId="77777777" w:rsidR="00605C5D" w:rsidRPr="00E21B25" w:rsidRDefault="00605C5D" w:rsidP="00E0469B">
            <w:pPr>
              <w:rPr>
                <w:sz w:val="20"/>
                <w:szCs w:val="20"/>
              </w:rPr>
            </w:pPr>
            <w:r>
              <w:rPr>
                <w:sz w:val="20"/>
                <w:szCs w:val="20"/>
              </w:rPr>
              <w:t>.000</w:t>
            </w:r>
          </w:p>
        </w:tc>
      </w:tr>
      <w:tr w:rsidR="00605C5D" w:rsidRPr="00E21B25" w14:paraId="4B4E2F54" w14:textId="77777777" w:rsidTr="00E0469B">
        <w:tc>
          <w:tcPr>
            <w:tcW w:w="3051" w:type="dxa"/>
          </w:tcPr>
          <w:p w14:paraId="29FD350D" w14:textId="77777777" w:rsidR="00605C5D" w:rsidRPr="00E21B25" w:rsidRDefault="00605C5D" w:rsidP="00E0469B">
            <w:pPr>
              <w:rPr>
                <w:sz w:val="20"/>
                <w:szCs w:val="20"/>
              </w:rPr>
            </w:pPr>
            <w:r w:rsidRPr="00E21B25">
              <w:rPr>
                <w:sz w:val="20"/>
                <w:szCs w:val="20"/>
              </w:rPr>
              <w:t>f=0, cp = .14, b=.14, h=.14</w:t>
            </w:r>
          </w:p>
        </w:tc>
        <w:tc>
          <w:tcPr>
            <w:tcW w:w="1438" w:type="dxa"/>
          </w:tcPr>
          <w:p w14:paraId="71E8EDB7" w14:textId="77777777" w:rsidR="00605C5D" w:rsidRPr="00E21B25" w:rsidRDefault="00605C5D" w:rsidP="00E0469B">
            <w:pPr>
              <w:rPr>
                <w:sz w:val="20"/>
                <w:szCs w:val="20"/>
              </w:rPr>
            </w:pPr>
            <w:r>
              <w:rPr>
                <w:sz w:val="20"/>
                <w:szCs w:val="20"/>
              </w:rPr>
              <w:t>.005</w:t>
            </w:r>
          </w:p>
        </w:tc>
        <w:tc>
          <w:tcPr>
            <w:tcW w:w="1530" w:type="dxa"/>
          </w:tcPr>
          <w:p w14:paraId="0FF475F3" w14:textId="77777777" w:rsidR="00605C5D" w:rsidRPr="00E21B25" w:rsidRDefault="00605C5D" w:rsidP="00E0469B">
            <w:pPr>
              <w:rPr>
                <w:sz w:val="20"/>
                <w:szCs w:val="20"/>
              </w:rPr>
            </w:pPr>
            <w:r>
              <w:rPr>
                <w:sz w:val="20"/>
                <w:szCs w:val="20"/>
              </w:rPr>
              <w:t>.013</w:t>
            </w:r>
          </w:p>
        </w:tc>
        <w:tc>
          <w:tcPr>
            <w:tcW w:w="1530" w:type="dxa"/>
          </w:tcPr>
          <w:p w14:paraId="305DB77B" w14:textId="77777777" w:rsidR="00605C5D" w:rsidRPr="00E21B25" w:rsidRDefault="00605C5D" w:rsidP="00E0469B">
            <w:pPr>
              <w:rPr>
                <w:sz w:val="20"/>
                <w:szCs w:val="20"/>
              </w:rPr>
            </w:pPr>
            <w:r>
              <w:rPr>
                <w:sz w:val="20"/>
                <w:szCs w:val="20"/>
              </w:rPr>
              <w:t>.003</w:t>
            </w:r>
          </w:p>
        </w:tc>
        <w:tc>
          <w:tcPr>
            <w:tcW w:w="1530" w:type="dxa"/>
          </w:tcPr>
          <w:p w14:paraId="1654B91C" w14:textId="77777777" w:rsidR="00605C5D" w:rsidRPr="00E21B25" w:rsidRDefault="00605C5D" w:rsidP="00E0469B">
            <w:pPr>
              <w:rPr>
                <w:sz w:val="20"/>
                <w:szCs w:val="20"/>
              </w:rPr>
            </w:pPr>
            <w:r>
              <w:rPr>
                <w:sz w:val="20"/>
                <w:szCs w:val="20"/>
              </w:rPr>
              <w:t>.000</w:t>
            </w:r>
          </w:p>
        </w:tc>
      </w:tr>
      <w:tr w:rsidR="00605C5D" w:rsidRPr="00E21B25" w14:paraId="4EB7AD16" w14:textId="77777777" w:rsidTr="00E0469B">
        <w:tc>
          <w:tcPr>
            <w:tcW w:w="3051" w:type="dxa"/>
          </w:tcPr>
          <w:p w14:paraId="117A8049" w14:textId="77777777" w:rsidR="00605C5D" w:rsidRPr="00E21B25" w:rsidRDefault="00605C5D" w:rsidP="00E0469B">
            <w:pPr>
              <w:rPr>
                <w:sz w:val="20"/>
                <w:szCs w:val="20"/>
              </w:rPr>
            </w:pPr>
            <w:r w:rsidRPr="00E21B25">
              <w:rPr>
                <w:sz w:val="20"/>
                <w:szCs w:val="20"/>
              </w:rPr>
              <w:t>f=0, cp = .14, b=.39, h=-.14</w:t>
            </w:r>
          </w:p>
        </w:tc>
        <w:tc>
          <w:tcPr>
            <w:tcW w:w="1438" w:type="dxa"/>
          </w:tcPr>
          <w:p w14:paraId="23983109" w14:textId="77777777" w:rsidR="00605C5D" w:rsidRPr="00E21B25" w:rsidRDefault="00605C5D" w:rsidP="00E0469B">
            <w:pPr>
              <w:rPr>
                <w:sz w:val="20"/>
                <w:szCs w:val="20"/>
              </w:rPr>
            </w:pPr>
            <w:r>
              <w:rPr>
                <w:sz w:val="20"/>
                <w:szCs w:val="20"/>
              </w:rPr>
              <w:t>.006</w:t>
            </w:r>
          </w:p>
        </w:tc>
        <w:tc>
          <w:tcPr>
            <w:tcW w:w="1530" w:type="dxa"/>
          </w:tcPr>
          <w:p w14:paraId="209DE8CF" w14:textId="77777777" w:rsidR="00605C5D" w:rsidRPr="00E21B25" w:rsidRDefault="00605C5D" w:rsidP="00E0469B">
            <w:pPr>
              <w:rPr>
                <w:sz w:val="20"/>
                <w:szCs w:val="20"/>
              </w:rPr>
            </w:pPr>
            <w:r>
              <w:rPr>
                <w:sz w:val="20"/>
                <w:szCs w:val="20"/>
              </w:rPr>
              <w:t>.091</w:t>
            </w:r>
          </w:p>
        </w:tc>
        <w:tc>
          <w:tcPr>
            <w:tcW w:w="1530" w:type="dxa"/>
          </w:tcPr>
          <w:p w14:paraId="64F90C10" w14:textId="77777777" w:rsidR="00605C5D" w:rsidRPr="00E21B25" w:rsidRDefault="00605C5D" w:rsidP="00E0469B">
            <w:pPr>
              <w:rPr>
                <w:sz w:val="20"/>
                <w:szCs w:val="20"/>
              </w:rPr>
            </w:pPr>
            <w:r>
              <w:rPr>
                <w:sz w:val="20"/>
                <w:szCs w:val="20"/>
              </w:rPr>
              <w:t>.003</w:t>
            </w:r>
          </w:p>
        </w:tc>
        <w:tc>
          <w:tcPr>
            <w:tcW w:w="1530" w:type="dxa"/>
          </w:tcPr>
          <w:p w14:paraId="4150AADD" w14:textId="77777777" w:rsidR="00605C5D" w:rsidRPr="00E21B25" w:rsidRDefault="00605C5D" w:rsidP="00E0469B">
            <w:pPr>
              <w:rPr>
                <w:sz w:val="20"/>
                <w:szCs w:val="20"/>
              </w:rPr>
            </w:pPr>
            <w:r>
              <w:rPr>
                <w:sz w:val="20"/>
                <w:szCs w:val="20"/>
              </w:rPr>
              <w:t>.000</w:t>
            </w:r>
          </w:p>
        </w:tc>
      </w:tr>
      <w:tr w:rsidR="00605C5D" w:rsidRPr="00E21B25" w14:paraId="30CFEAB3" w14:textId="77777777" w:rsidTr="00E0469B">
        <w:tc>
          <w:tcPr>
            <w:tcW w:w="3051" w:type="dxa"/>
          </w:tcPr>
          <w:p w14:paraId="777805CC" w14:textId="77777777" w:rsidR="00605C5D" w:rsidRPr="00E21B25" w:rsidRDefault="00605C5D" w:rsidP="00E0469B">
            <w:pPr>
              <w:rPr>
                <w:sz w:val="20"/>
                <w:szCs w:val="20"/>
              </w:rPr>
            </w:pPr>
            <w:r w:rsidRPr="00E21B25">
              <w:rPr>
                <w:sz w:val="20"/>
                <w:szCs w:val="20"/>
              </w:rPr>
              <w:t>f=0, cp = .14, b=.39, h=0</w:t>
            </w:r>
          </w:p>
        </w:tc>
        <w:tc>
          <w:tcPr>
            <w:tcW w:w="1438" w:type="dxa"/>
          </w:tcPr>
          <w:p w14:paraId="52835706" w14:textId="77777777" w:rsidR="00605C5D" w:rsidRPr="00E21B25" w:rsidRDefault="00605C5D" w:rsidP="00E0469B">
            <w:pPr>
              <w:rPr>
                <w:sz w:val="20"/>
                <w:szCs w:val="20"/>
              </w:rPr>
            </w:pPr>
            <w:r>
              <w:rPr>
                <w:sz w:val="20"/>
                <w:szCs w:val="20"/>
              </w:rPr>
              <w:t>.006</w:t>
            </w:r>
          </w:p>
        </w:tc>
        <w:tc>
          <w:tcPr>
            <w:tcW w:w="1530" w:type="dxa"/>
          </w:tcPr>
          <w:p w14:paraId="13AE5B06" w14:textId="77777777" w:rsidR="00605C5D" w:rsidRPr="00E21B25" w:rsidRDefault="00605C5D" w:rsidP="00E0469B">
            <w:pPr>
              <w:rPr>
                <w:sz w:val="20"/>
                <w:szCs w:val="20"/>
              </w:rPr>
            </w:pPr>
            <w:r>
              <w:rPr>
                <w:sz w:val="20"/>
                <w:szCs w:val="20"/>
              </w:rPr>
              <w:t>.091</w:t>
            </w:r>
          </w:p>
        </w:tc>
        <w:tc>
          <w:tcPr>
            <w:tcW w:w="1530" w:type="dxa"/>
          </w:tcPr>
          <w:p w14:paraId="22E6A07E" w14:textId="77777777" w:rsidR="00605C5D" w:rsidRPr="00E21B25" w:rsidRDefault="00605C5D" w:rsidP="00E0469B">
            <w:pPr>
              <w:rPr>
                <w:sz w:val="20"/>
                <w:szCs w:val="20"/>
              </w:rPr>
            </w:pPr>
            <w:r>
              <w:rPr>
                <w:sz w:val="20"/>
                <w:szCs w:val="20"/>
              </w:rPr>
              <w:t>.000</w:t>
            </w:r>
          </w:p>
        </w:tc>
        <w:tc>
          <w:tcPr>
            <w:tcW w:w="1530" w:type="dxa"/>
          </w:tcPr>
          <w:p w14:paraId="04A7B4CE" w14:textId="77777777" w:rsidR="00605C5D" w:rsidRPr="00E21B25" w:rsidRDefault="00605C5D" w:rsidP="00E0469B">
            <w:pPr>
              <w:rPr>
                <w:sz w:val="20"/>
                <w:szCs w:val="20"/>
              </w:rPr>
            </w:pPr>
            <w:r>
              <w:rPr>
                <w:sz w:val="20"/>
                <w:szCs w:val="20"/>
              </w:rPr>
              <w:t>.000</w:t>
            </w:r>
          </w:p>
        </w:tc>
      </w:tr>
      <w:tr w:rsidR="00605C5D" w:rsidRPr="00E21B25" w14:paraId="1A42BE1F" w14:textId="77777777" w:rsidTr="00E0469B">
        <w:tc>
          <w:tcPr>
            <w:tcW w:w="3051" w:type="dxa"/>
          </w:tcPr>
          <w:p w14:paraId="336BA0C8" w14:textId="77777777" w:rsidR="00605C5D" w:rsidRPr="00E21B25" w:rsidRDefault="00605C5D" w:rsidP="00E0469B">
            <w:pPr>
              <w:rPr>
                <w:sz w:val="20"/>
                <w:szCs w:val="20"/>
              </w:rPr>
            </w:pPr>
            <w:r w:rsidRPr="00E21B25">
              <w:rPr>
                <w:sz w:val="20"/>
                <w:szCs w:val="20"/>
              </w:rPr>
              <w:t>f=0, cp = .14, b=.39, h=.14</w:t>
            </w:r>
          </w:p>
        </w:tc>
        <w:tc>
          <w:tcPr>
            <w:tcW w:w="1438" w:type="dxa"/>
          </w:tcPr>
          <w:p w14:paraId="4303E4A2" w14:textId="77777777" w:rsidR="00605C5D" w:rsidRPr="00E21B25" w:rsidRDefault="00605C5D" w:rsidP="00E0469B">
            <w:pPr>
              <w:rPr>
                <w:sz w:val="20"/>
                <w:szCs w:val="20"/>
              </w:rPr>
            </w:pPr>
            <w:r>
              <w:rPr>
                <w:sz w:val="20"/>
                <w:szCs w:val="20"/>
              </w:rPr>
              <w:t>.006</w:t>
            </w:r>
          </w:p>
        </w:tc>
        <w:tc>
          <w:tcPr>
            <w:tcW w:w="1530" w:type="dxa"/>
          </w:tcPr>
          <w:p w14:paraId="0766FBBD" w14:textId="77777777" w:rsidR="00605C5D" w:rsidRPr="00E21B25" w:rsidRDefault="00605C5D" w:rsidP="00E0469B">
            <w:pPr>
              <w:rPr>
                <w:sz w:val="20"/>
                <w:szCs w:val="20"/>
              </w:rPr>
            </w:pPr>
            <w:r>
              <w:rPr>
                <w:sz w:val="20"/>
                <w:szCs w:val="20"/>
              </w:rPr>
              <w:t>.091</w:t>
            </w:r>
          </w:p>
        </w:tc>
        <w:tc>
          <w:tcPr>
            <w:tcW w:w="1530" w:type="dxa"/>
          </w:tcPr>
          <w:p w14:paraId="14D42FD2" w14:textId="77777777" w:rsidR="00605C5D" w:rsidRPr="00E21B25" w:rsidRDefault="00605C5D" w:rsidP="00E0469B">
            <w:pPr>
              <w:rPr>
                <w:sz w:val="20"/>
                <w:szCs w:val="20"/>
              </w:rPr>
            </w:pPr>
            <w:r>
              <w:rPr>
                <w:sz w:val="20"/>
                <w:szCs w:val="20"/>
              </w:rPr>
              <w:t>.003</w:t>
            </w:r>
          </w:p>
        </w:tc>
        <w:tc>
          <w:tcPr>
            <w:tcW w:w="1530" w:type="dxa"/>
          </w:tcPr>
          <w:p w14:paraId="2B3B3A92" w14:textId="77777777" w:rsidR="00605C5D" w:rsidRPr="00E21B25" w:rsidRDefault="00605C5D" w:rsidP="00E0469B">
            <w:pPr>
              <w:rPr>
                <w:sz w:val="20"/>
                <w:szCs w:val="20"/>
              </w:rPr>
            </w:pPr>
            <w:r>
              <w:rPr>
                <w:sz w:val="20"/>
                <w:szCs w:val="20"/>
              </w:rPr>
              <w:t>.000</w:t>
            </w:r>
          </w:p>
        </w:tc>
      </w:tr>
    </w:tbl>
    <w:p w14:paraId="0D845EE4" w14:textId="77777777" w:rsidR="00605C5D" w:rsidRDefault="00605C5D" w:rsidP="00605C5D">
      <w:pPr>
        <w:tabs>
          <w:tab w:val="left" w:pos="4136"/>
        </w:tabs>
        <w:rPr>
          <w:sz w:val="20"/>
          <w:szCs w:val="20"/>
        </w:rPr>
      </w:pPr>
    </w:p>
    <w:p w14:paraId="2A390A13" w14:textId="77777777" w:rsidR="00605C5D" w:rsidRDefault="00605C5D" w:rsidP="00605C5D">
      <w:pPr>
        <w:rPr>
          <w:sz w:val="20"/>
          <w:szCs w:val="20"/>
        </w:rPr>
      </w:pPr>
      <w:r>
        <w:rPr>
          <w:sz w:val="20"/>
          <w:szCs w:val="20"/>
        </w:rPr>
        <w:br w:type="page"/>
      </w:r>
    </w:p>
    <w:p w14:paraId="69444C0C" w14:textId="77777777" w:rsidR="00605C5D" w:rsidRDefault="00605C5D" w:rsidP="00605C5D">
      <w:pPr>
        <w:tabs>
          <w:tab w:val="left" w:pos="4136"/>
        </w:tabs>
        <w:rPr>
          <w:sz w:val="20"/>
          <w:szCs w:val="20"/>
        </w:rPr>
      </w:pPr>
    </w:p>
    <w:p w14:paraId="7C265DB2" w14:textId="77777777" w:rsidR="00605C5D" w:rsidRPr="008E3816" w:rsidRDefault="00605C5D" w:rsidP="00605C5D">
      <w:pPr>
        <w:rPr>
          <w:b/>
          <w:bCs/>
          <w:sz w:val="20"/>
          <w:szCs w:val="20"/>
        </w:rPr>
      </w:pPr>
      <w:r>
        <w:rPr>
          <w:b/>
          <w:bCs/>
          <w:sz w:val="20"/>
          <w:szCs w:val="20"/>
        </w:rPr>
        <w:t>Summed scores, n</w:t>
      </w:r>
      <w:r w:rsidRPr="008E3816">
        <w:rPr>
          <w:b/>
          <w:bCs/>
          <w:sz w:val="20"/>
          <w:szCs w:val="20"/>
        </w:rPr>
        <w:t>ine items (reliability = .781):</w:t>
      </w:r>
    </w:p>
    <w:p w14:paraId="66E560BC" w14:textId="77777777" w:rsidR="00605C5D" w:rsidRPr="00E21B25" w:rsidRDefault="00605C5D" w:rsidP="00605C5D">
      <w:pPr>
        <w:rPr>
          <w:sz w:val="20"/>
          <w:szCs w:val="20"/>
        </w:rPr>
      </w:pPr>
    </w:p>
    <w:tbl>
      <w:tblPr>
        <w:tblStyle w:val="TableGrid"/>
        <w:tblW w:w="0" w:type="auto"/>
        <w:tblLook w:val="04A0" w:firstRow="1" w:lastRow="0" w:firstColumn="1" w:lastColumn="0" w:noHBand="0" w:noVBand="1"/>
      </w:tblPr>
      <w:tblGrid>
        <w:gridCol w:w="2337"/>
        <w:gridCol w:w="2337"/>
        <w:gridCol w:w="2338"/>
      </w:tblGrid>
      <w:tr w:rsidR="00605C5D" w:rsidRPr="00E21B25" w14:paraId="24F4ED17" w14:textId="77777777" w:rsidTr="00E0469B">
        <w:tc>
          <w:tcPr>
            <w:tcW w:w="2337" w:type="dxa"/>
          </w:tcPr>
          <w:p w14:paraId="08BCFBDE" w14:textId="77777777" w:rsidR="00605C5D" w:rsidRPr="00E21B25" w:rsidRDefault="00605C5D" w:rsidP="00E0469B">
            <w:pPr>
              <w:rPr>
                <w:sz w:val="20"/>
                <w:szCs w:val="20"/>
              </w:rPr>
            </w:pPr>
          </w:p>
        </w:tc>
        <w:tc>
          <w:tcPr>
            <w:tcW w:w="2337" w:type="dxa"/>
          </w:tcPr>
          <w:p w14:paraId="551738E2"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xm.c</m:t>
                    </m:r>
                  </m:sub>
                  <m:sup>
                    <m:r>
                      <w:rPr>
                        <w:rFonts w:ascii="Cambria Math" w:hAnsi="Cambria Math"/>
                        <w:sz w:val="20"/>
                        <w:szCs w:val="20"/>
                      </w:rPr>
                      <m:t>2</m:t>
                    </m:r>
                  </m:sup>
                </m:sSubSup>
              </m:oMath>
            </m:oMathPara>
          </w:p>
        </w:tc>
        <w:tc>
          <w:tcPr>
            <w:tcW w:w="2338" w:type="dxa"/>
          </w:tcPr>
          <w:p w14:paraId="76EE09A5"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mc.x</m:t>
                    </m:r>
                  </m:sub>
                  <m:sup>
                    <m:r>
                      <w:rPr>
                        <w:rFonts w:ascii="Cambria Math" w:hAnsi="Cambria Math"/>
                        <w:sz w:val="20"/>
                        <w:szCs w:val="20"/>
                      </w:rPr>
                      <m:t>2</m:t>
                    </m:r>
                  </m:sup>
                </m:sSubSup>
              </m:oMath>
            </m:oMathPara>
          </w:p>
        </w:tc>
      </w:tr>
      <w:tr w:rsidR="00605C5D" w:rsidRPr="00E21B25" w14:paraId="174E5F76" w14:textId="77777777" w:rsidTr="00E0469B">
        <w:tc>
          <w:tcPr>
            <w:tcW w:w="2337" w:type="dxa"/>
          </w:tcPr>
          <w:p w14:paraId="63383F6E" w14:textId="77777777" w:rsidR="00605C5D" w:rsidRPr="00E21B25" w:rsidRDefault="00605C5D" w:rsidP="00E0469B">
            <w:pPr>
              <w:rPr>
                <w:sz w:val="20"/>
                <w:szCs w:val="20"/>
              </w:rPr>
            </w:pPr>
            <w:r w:rsidRPr="00E21B25">
              <w:rPr>
                <w:sz w:val="20"/>
                <w:szCs w:val="20"/>
              </w:rPr>
              <w:t>g=0, a = .14</w:t>
            </w:r>
          </w:p>
        </w:tc>
        <w:tc>
          <w:tcPr>
            <w:tcW w:w="2337" w:type="dxa"/>
          </w:tcPr>
          <w:p w14:paraId="7FE64203" w14:textId="77777777" w:rsidR="00605C5D" w:rsidRPr="00E21B25" w:rsidRDefault="00605C5D" w:rsidP="00E0469B">
            <w:pPr>
              <w:rPr>
                <w:sz w:val="20"/>
                <w:szCs w:val="20"/>
              </w:rPr>
            </w:pPr>
            <w:r>
              <w:rPr>
                <w:sz w:val="20"/>
                <w:szCs w:val="20"/>
              </w:rPr>
              <w:t>.004</w:t>
            </w:r>
          </w:p>
        </w:tc>
        <w:tc>
          <w:tcPr>
            <w:tcW w:w="2338" w:type="dxa"/>
          </w:tcPr>
          <w:p w14:paraId="3F7F723D" w14:textId="77777777" w:rsidR="00605C5D" w:rsidRPr="00E21B25" w:rsidRDefault="00605C5D" w:rsidP="00E0469B">
            <w:pPr>
              <w:rPr>
                <w:sz w:val="20"/>
                <w:szCs w:val="20"/>
              </w:rPr>
            </w:pPr>
            <w:r>
              <w:rPr>
                <w:sz w:val="20"/>
                <w:szCs w:val="20"/>
              </w:rPr>
              <w:t>.000</w:t>
            </w:r>
          </w:p>
        </w:tc>
      </w:tr>
      <w:tr w:rsidR="00605C5D" w:rsidRPr="00E21B25" w14:paraId="3F8F4EA3" w14:textId="77777777" w:rsidTr="00E0469B">
        <w:tc>
          <w:tcPr>
            <w:tcW w:w="2337" w:type="dxa"/>
          </w:tcPr>
          <w:p w14:paraId="34B0E86A" w14:textId="77777777" w:rsidR="00605C5D" w:rsidRPr="00E21B25" w:rsidRDefault="00605C5D" w:rsidP="00E0469B">
            <w:pPr>
              <w:rPr>
                <w:sz w:val="20"/>
                <w:szCs w:val="20"/>
              </w:rPr>
            </w:pPr>
            <w:r w:rsidRPr="00E21B25">
              <w:rPr>
                <w:sz w:val="20"/>
                <w:szCs w:val="20"/>
              </w:rPr>
              <w:t>g=0, a = .39</w:t>
            </w:r>
          </w:p>
        </w:tc>
        <w:tc>
          <w:tcPr>
            <w:tcW w:w="2337" w:type="dxa"/>
          </w:tcPr>
          <w:p w14:paraId="01D10D58" w14:textId="77777777" w:rsidR="00605C5D" w:rsidRPr="00E21B25" w:rsidRDefault="00605C5D" w:rsidP="00E0469B">
            <w:pPr>
              <w:rPr>
                <w:sz w:val="20"/>
                <w:szCs w:val="20"/>
              </w:rPr>
            </w:pPr>
            <w:r>
              <w:rPr>
                <w:sz w:val="20"/>
                <w:szCs w:val="20"/>
              </w:rPr>
              <w:t>.029</w:t>
            </w:r>
          </w:p>
        </w:tc>
        <w:tc>
          <w:tcPr>
            <w:tcW w:w="2338" w:type="dxa"/>
          </w:tcPr>
          <w:p w14:paraId="4BF98C7C" w14:textId="77777777" w:rsidR="00605C5D" w:rsidRPr="00E21B25" w:rsidRDefault="00605C5D" w:rsidP="00E0469B">
            <w:pPr>
              <w:rPr>
                <w:sz w:val="20"/>
                <w:szCs w:val="20"/>
              </w:rPr>
            </w:pPr>
            <w:r>
              <w:rPr>
                <w:sz w:val="20"/>
                <w:szCs w:val="20"/>
              </w:rPr>
              <w:t>.000</w:t>
            </w:r>
          </w:p>
        </w:tc>
      </w:tr>
      <w:tr w:rsidR="00605C5D" w:rsidRPr="00E21B25" w14:paraId="0145C577" w14:textId="77777777" w:rsidTr="00E0469B">
        <w:tc>
          <w:tcPr>
            <w:tcW w:w="2337" w:type="dxa"/>
          </w:tcPr>
          <w:p w14:paraId="77C888AC" w14:textId="77777777" w:rsidR="00605C5D" w:rsidRPr="00E21B25" w:rsidRDefault="00605C5D" w:rsidP="00E0469B">
            <w:pPr>
              <w:rPr>
                <w:sz w:val="20"/>
                <w:szCs w:val="20"/>
              </w:rPr>
            </w:pPr>
            <w:r w:rsidRPr="00E21B25">
              <w:rPr>
                <w:sz w:val="20"/>
                <w:szCs w:val="20"/>
              </w:rPr>
              <w:t>g=.2, a = .14</w:t>
            </w:r>
          </w:p>
        </w:tc>
        <w:tc>
          <w:tcPr>
            <w:tcW w:w="2337" w:type="dxa"/>
          </w:tcPr>
          <w:p w14:paraId="633016EF" w14:textId="77777777" w:rsidR="00605C5D" w:rsidRPr="00E21B25" w:rsidRDefault="00605C5D" w:rsidP="00E0469B">
            <w:pPr>
              <w:rPr>
                <w:sz w:val="20"/>
                <w:szCs w:val="20"/>
              </w:rPr>
            </w:pPr>
            <w:r>
              <w:rPr>
                <w:sz w:val="20"/>
                <w:szCs w:val="20"/>
              </w:rPr>
              <w:t>.004</w:t>
            </w:r>
          </w:p>
        </w:tc>
        <w:tc>
          <w:tcPr>
            <w:tcW w:w="2338" w:type="dxa"/>
          </w:tcPr>
          <w:p w14:paraId="46ECB0C1" w14:textId="77777777" w:rsidR="00605C5D" w:rsidRPr="00E21B25" w:rsidRDefault="00605C5D" w:rsidP="00E0469B">
            <w:pPr>
              <w:rPr>
                <w:sz w:val="20"/>
                <w:szCs w:val="20"/>
              </w:rPr>
            </w:pPr>
            <w:r>
              <w:rPr>
                <w:sz w:val="20"/>
                <w:szCs w:val="20"/>
              </w:rPr>
              <w:t>.030</w:t>
            </w:r>
          </w:p>
        </w:tc>
      </w:tr>
      <w:tr w:rsidR="00605C5D" w:rsidRPr="00E21B25" w14:paraId="2CBBD871" w14:textId="77777777" w:rsidTr="00E0469B">
        <w:tc>
          <w:tcPr>
            <w:tcW w:w="2337" w:type="dxa"/>
          </w:tcPr>
          <w:p w14:paraId="6CB5288A" w14:textId="77777777" w:rsidR="00605C5D" w:rsidRPr="00E21B25" w:rsidRDefault="00605C5D" w:rsidP="00E0469B">
            <w:pPr>
              <w:rPr>
                <w:sz w:val="20"/>
                <w:szCs w:val="20"/>
              </w:rPr>
            </w:pPr>
            <w:r w:rsidRPr="00E21B25">
              <w:rPr>
                <w:sz w:val="20"/>
                <w:szCs w:val="20"/>
              </w:rPr>
              <w:t>g=.2, a = .39</w:t>
            </w:r>
          </w:p>
        </w:tc>
        <w:tc>
          <w:tcPr>
            <w:tcW w:w="2337" w:type="dxa"/>
          </w:tcPr>
          <w:p w14:paraId="7CE12CD1" w14:textId="77777777" w:rsidR="00605C5D" w:rsidRPr="00E21B25" w:rsidRDefault="00605C5D" w:rsidP="00E0469B">
            <w:pPr>
              <w:rPr>
                <w:sz w:val="20"/>
                <w:szCs w:val="20"/>
              </w:rPr>
            </w:pPr>
            <w:r>
              <w:rPr>
                <w:sz w:val="20"/>
                <w:szCs w:val="20"/>
              </w:rPr>
              <w:t>.029</w:t>
            </w:r>
          </w:p>
        </w:tc>
        <w:tc>
          <w:tcPr>
            <w:tcW w:w="2338" w:type="dxa"/>
          </w:tcPr>
          <w:p w14:paraId="65814EE0" w14:textId="77777777" w:rsidR="00605C5D" w:rsidRPr="00E21B25" w:rsidRDefault="00605C5D" w:rsidP="00E0469B">
            <w:pPr>
              <w:rPr>
                <w:sz w:val="20"/>
                <w:szCs w:val="20"/>
              </w:rPr>
            </w:pPr>
            <w:r>
              <w:rPr>
                <w:sz w:val="20"/>
                <w:szCs w:val="20"/>
              </w:rPr>
              <w:t>.030</w:t>
            </w:r>
          </w:p>
        </w:tc>
      </w:tr>
    </w:tbl>
    <w:p w14:paraId="3D6B4490" w14:textId="77777777" w:rsidR="00605C5D" w:rsidRPr="00E21B25" w:rsidRDefault="00605C5D" w:rsidP="00605C5D">
      <w:pPr>
        <w:rPr>
          <w:sz w:val="20"/>
          <w:szCs w:val="20"/>
        </w:rPr>
      </w:pPr>
    </w:p>
    <w:p w14:paraId="57321629" w14:textId="77777777" w:rsidR="00605C5D" w:rsidRPr="00E21B25" w:rsidRDefault="00605C5D" w:rsidP="00605C5D">
      <w:pPr>
        <w:rPr>
          <w:sz w:val="20"/>
          <w:szCs w:val="20"/>
        </w:rPr>
      </w:pPr>
      <w:r w:rsidRPr="00E21B25">
        <w:rPr>
          <w:sz w:val="20"/>
          <w:szCs w:val="20"/>
        </w:rPr>
        <w:t>a=.14, g=.2</w:t>
      </w:r>
      <w:r>
        <w:rPr>
          <w:sz w:val="20"/>
          <w:szCs w:val="20"/>
        </w:rPr>
        <w:t xml:space="preserve"> (note, for true model c’-path effect was .0049, and for summed score is a bit larger than .005)</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50C2F557" w14:textId="77777777" w:rsidTr="00E0469B">
        <w:tc>
          <w:tcPr>
            <w:tcW w:w="3051" w:type="dxa"/>
          </w:tcPr>
          <w:p w14:paraId="37891888" w14:textId="77777777" w:rsidR="00605C5D" w:rsidRPr="00E21B25" w:rsidRDefault="00605C5D" w:rsidP="00E0469B">
            <w:pPr>
              <w:rPr>
                <w:sz w:val="20"/>
                <w:szCs w:val="20"/>
              </w:rPr>
            </w:pPr>
          </w:p>
        </w:tc>
        <w:tc>
          <w:tcPr>
            <w:tcW w:w="1438" w:type="dxa"/>
          </w:tcPr>
          <w:p w14:paraId="217EF9FE"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1F493DEC"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57D9467F"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45726614"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359BFB03" w14:textId="77777777" w:rsidTr="00E0469B">
        <w:tc>
          <w:tcPr>
            <w:tcW w:w="3051" w:type="dxa"/>
          </w:tcPr>
          <w:p w14:paraId="624AEFE8" w14:textId="77777777" w:rsidR="00605C5D" w:rsidRPr="00E21B25" w:rsidRDefault="00605C5D" w:rsidP="00E0469B">
            <w:pPr>
              <w:rPr>
                <w:sz w:val="20"/>
                <w:szCs w:val="20"/>
              </w:rPr>
            </w:pPr>
            <w:r w:rsidRPr="00E21B25">
              <w:rPr>
                <w:sz w:val="20"/>
                <w:szCs w:val="20"/>
              </w:rPr>
              <w:t>f=.2, cp = .14, b=.14, h=-.14</w:t>
            </w:r>
          </w:p>
        </w:tc>
        <w:tc>
          <w:tcPr>
            <w:tcW w:w="1438" w:type="dxa"/>
          </w:tcPr>
          <w:p w14:paraId="6FE2874C" w14:textId="77777777" w:rsidR="00605C5D" w:rsidRPr="00E21B25" w:rsidRDefault="00605C5D" w:rsidP="00E0469B">
            <w:pPr>
              <w:rPr>
                <w:sz w:val="20"/>
                <w:szCs w:val="20"/>
              </w:rPr>
            </w:pPr>
            <w:r>
              <w:rPr>
                <w:sz w:val="20"/>
                <w:szCs w:val="20"/>
              </w:rPr>
              <w:t>.005</w:t>
            </w:r>
          </w:p>
        </w:tc>
        <w:tc>
          <w:tcPr>
            <w:tcW w:w="1530" w:type="dxa"/>
          </w:tcPr>
          <w:p w14:paraId="606D5DA7" w14:textId="77777777" w:rsidR="00605C5D" w:rsidRPr="00E21B25" w:rsidRDefault="00605C5D" w:rsidP="00E0469B">
            <w:pPr>
              <w:rPr>
                <w:sz w:val="20"/>
                <w:szCs w:val="20"/>
              </w:rPr>
            </w:pPr>
            <w:r>
              <w:rPr>
                <w:sz w:val="20"/>
                <w:szCs w:val="20"/>
              </w:rPr>
              <w:t>.015</w:t>
            </w:r>
          </w:p>
        </w:tc>
        <w:tc>
          <w:tcPr>
            <w:tcW w:w="1530" w:type="dxa"/>
          </w:tcPr>
          <w:p w14:paraId="5EAEB100" w14:textId="77777777" w:rsidR="00605C5D" w:rsidRPr="00E21B25" w:rsidRDefault="00605C5D" w:rsidP="00E0469B">
            <w:pPr>
              <w:rPr>
                <w:sz w:val="20"/>
                <w:szCs w:val="20"/>
              </w:rPr>
            </w:pPr>
            <w:r>
              <w:rPr>
                <w:sz w:val="20"/>
                <w:szCs w:val="20"/>
              </w:rPr>
              <w:t>.004</w:t>
            </w:r>
          </w:p>
        </w:tc>
        <w:tc>
          <w:tcPr>
            <w:tcW w:w="1530" w:type="dxa"/>
          </w:tcPr>
          <w:p w14:paraId="6EC924F7" w14:textId="77777777" w:rsidR="00605C5D" w:rsidRPr="00E21B25" w:rsidRDefault="00605C5D" w:rsidP="00E0469B">
            <w:pPr>
              <w:rPr>
                <w:sz w:val="20"/>
                <w:szCs w:val="20"/>
              </w:rPr>
            </w:pPr>
            <w:r>
              <w:rPr>
                <w:sz w:val="20"/>
                <w:szCs w:val="20"/>
              </w:rPr>
              <w:t>.040</w:t>
            </w:r>
          </w:p>
        </w:tc>
      </w:tr>
      <w:tr w:rsidR="00605C5D" w:rsidRPr="00E21B25" w14:paraId="40117FC3" w14:textId="77777777" w:rsidTr="00E0469B">
        <w:tc>
          <w:tcPr>
            <w:tcW w:w="3051" w:type="dxa"/>
          </w:tcPr>
          <w:p w14:paraId="3BF96F7E" w14:textId="77777777" w:rsidR="00605C5D" w:rsidRPr="00E21B25" w:rsidRDefault="00605C5D" w:rsidP="00E0469B">
            <w:pPr>
              <w:rPr>
                <w:sz w:val="20"/>
                <w:szCs w:val="20"/>
              </w:rPr>
            </w:pPr>
            <w:r w:rsidRPr="00E21B25">
              <w:rPr>
                <w:sz w:val="20"/>
                <w:szCs w:val="20"/>
              </w:rPr>
              <w:t>f=.2, cp = .14, b=.14, h=0</w:t>
            </w:r>
          </w:p>
        </w:tc>
        <w:tc>
          <w:tcPr>
            <w:tcW w:w="1438" w:type="dxa"/>
          </w:tcPr>
          <w:p w14:paraId="6B370099" w14:textId="77777777" w:rsidR="00605C5D" w:rsidRPr="00E21B25" w:rsidRDefault="00605C5D" w:rsidP="00E0469B">
            <w:pPr>
              <w:rPr>
                <w:sz w:val="20"/>
                <w:szCs w:val="20"/>
              </w:rPr>
            </w:pPr>
            <w:r>
              <w:rPr>
                <w:sz w:val="20"/>
                <w:szCs w:val="20"/>
              </w:rPr>
              <w:t>.005</w:t>
            </w:r>
          </w:p>
        </w:tc>
        <w:tc>
          <w:tcPr>
            <w:tcW w:w="1530" w:type="dxa"/>
          </w:tcPr>
          <w:p w14:paraId="381EE6E4" w14:textId="77777777" w:rsidR="00605C5D" w:rsidRPr="00E21B25" w:rsidRDefault="00605C5D" w:rsidP="00E0469B">
            <w:pPr>
              <w:rPr>
                <w:sz w:val="20"/>
                <w:szCs w:val="20"/>
              </w:rPr>
            </w:pPr>
            <w:r>
              <w:rPr>
                <w:sz w:val="20"/>
                <w:szCs w:val="20"/>
              </w:rPr>
              <w:t>.015</w:t>
            </w:r>
          </w:p>
        </w:tc>
        <w:tc>
          <w:tcPr>
            <w:tcW w:w="1530" w:type="dxa"/>
          </w:tcPr>
          <w:p w14:paraId="148C95AB" w14:textId="77777777" w:rsidR="00605C5D" w:rsidRPr="00E21B25" w:rsidRDefault="00605C5D" w:rsidP="00E0469B">
            <w:pPr>
              <w:rPr>
                <w:sz w:val="20"/>
                <w:szCs w:val="20"/>
              </w:rPr>
            </w:pPr>
            <w:r>
              <w:rPr>
                <w:sz w:val="20"/>
                <w:szCs w:val="20"/>
              </w:rPr>
              <w:t>.000</w:t>
            </w:r>
          </w:p>
        </w:tc>
        <w:tc>
          <w:tcPr>
            <w:tcW w:w="1530" w:type="dxa"/>
          </w:tcPr>
          <w:p w14:paraId="7056769E" w14:textId="77777777" w:rsidR="00605C5D" w:rsidRPr="00E21B25" w:rsidRDefault="00605C5D" w:rsidP="00E0469B">
            <w:pPr>
              <w:rPr>
                <w:sz w:val="20"/>
                <w:szCs w:val="20"/>
              </w:rPr>
            </w:pPr>
            <w:r>
              <w:rPr>
                <w:sz w:val="20"/>
                <w:szCs w:val="20"/>
              </w:rPr>
              <w:t>.040</w:t>
            </w:r>
          </w:p>
        </w:tc>
      </w:tr>
      <w:tr w:rsidR="00605C5D" w:rsidRPr="00E21B25" w14:paraId="3F963487" w14:textId="77777777" w:rsidTr="00E0469B">
        <w:tc>
          <w:tcPr>
            <w:tcW w:w="3051" w:type="dxa"/>
          </w:tcPr>
          <w:p w14:paraId="7A5F391F" w14:textId="77777777" w:rsidR="00605C5D" w:rsidRPr="00E21B25" w:rsidRDefault="00605C5D" w:rsidP="00E0469B">
            <w:pPr>
              <w:rPr>
                <w:sz w:val="20"/>
                <w:szCs w:val="20"/>
              </w:rPr>
            </w:pPr>
            <w:r w:rsidRPr="00E21B25">
              <w:rPr>
                <w:sz w:val="20"/>
                <w:szCs w:val="20"/>
              </w:rPr>
              <w:t>f=.2, cp = .14, b=.14, h=.14</w:t>
            </w:r>
          </w:p>
        </w:tc>
        <w:tc>
          <w:tcPr>
            <w:tcW w:w="1438" w:type="dxa"/>
          </w:tcPr>
          <w:p w14:paraId="321F5FEF" w14:textId="77777777" w:rsidR="00605C5D" w:rsidRPr="00E21B25" w:rsidRDefault="00605C5D" w:rsidP="00E0469B">
            <w:pPr>
              <w:rPr>
                <w:sz w:val="20"/>
                <w:szCs w:val="20"/>
              </w:rPr>
            </w:pPr>
            <w:r>
              <w:rPr>
                <w:sz w:val="20"/>
                <w:szCs w:val="20"/>
              </w:rPr>
              <w:t>.005</w:t>
            </w:r>
          </w:p>
        </w:tc>
        <w:tc>
          <w:tcPr>
            <w:tcW w:w="1530" w:type="dxa"/>
          </w:tcPr>
          <w:p w14:paraId="78B02F75" w14:textId="77777777" w:rsidR="00605C5D" w:rsidRPr="00E21B25" w:rsidRDefault="00605C5D" w:rsidP="00E0469B">
            <w:pPr>
              <w:rPr>
                <w:sz w:val="20"/>
                <w:szCs w:val="20"/>
              </w:rPr>
            </w:pPr>
            <w:r>
              <w:rPr>
                <w:sz w:val="20"/>
                <w:szCs w:val="20"/>
              </w:rPr>
              <w:t>.015</w:t>
            </w:r>
          </w:p>
        </w:tc>
        <w:tc>
          <w:tcPr>
            <w:tcW w:w="1530" w:type="dxa"/>
          </w:tcPr>
          <w:p w14:paraId="1A19A154" w14:textId="77777777" w:rsidR="00605C5D" w:rsidRPr="00E21B25" w:rsidRDefault="00605C5D" w:rsidP="00E0469B">
            <w:pPr>
              <w:rPr>
                <w:sz w:val="20"/>
                <w:szCs w:val="20"/>
              </w:rPr>
            </w:pPr>
            <w:r>
              <w:rPr>
                <w:sz w:val="20"/>
                <w:szCs w:val="20"/>
              </w:rPr>
              <w:t>.004</w:t>
            </w:r>
          </w:p>
        </w:tc>
        <w:tc>
          <w:tcPr>
            <w:tcW w:w="1530" w:type="dxa"/>
          </w:tcPr>
          <w:p w14:paraId="644ED6E0" w14:textId="77777777" w:rsidR="00605C5D" w:rsidRPr="00E21B25" w:rsidRDefault="00605C5D" w:rsidP="00E0469B">
            <w:pPr>
              <w:rPr>
                <w:sz w:val="20"/>
                <w:szCs w:val="20"/>
              </w:rPr>
            </w:pPr>
            <w:r>
              <w:rPr>
                <w:sz w:val="20"/>
                <w:szCs w:val="20"/>
              </w:rPr>
              <w:t>.040</w:t>
            </w:r>
          </w:p>
        </w:tc>
      </w:tr>
      <w:tr w:rsidR="00605C5D" w:rsidRPr="00E21B25" w14:paraId="5CDFEAD6" w14:textId="77777777" w:rsidTr="00E0469B">
        <w:tc>
          <w:tcPr>
            <w:tcW w:w="3051" w:type="dxa"/>
          </w:tcPr>
          <w:p w14:paraId="006A0121" w14:textId="77777777" w:rsidR="00605C5D" w:rsidRPr="00E21B25" w:rsidRDefault="00605C5D" w:rsidP="00E0469B">
            <w:pPr>
              <w:rPr>
                <w:sz w:val="20"/>
                <w:szCs w:val="20"/>
              </w:rPr>
            </w:pPr>
            <w:r w:rsidRPr="00E21B25">
              <w:rPr>
                <w:sz w:val="20"/>
                <w:szCs w:val="20"/>
              </w:rPr>
              <w:t>f=.2, cp = .14, b=.39, h=-.14</w:t>
            </w:r>
          </w:p>
        </w:tc>
        <w:tc>
          <w:tcPr>
            <w:tcW w:w="1438" w:type="dxa"/>
          </w:tcPr>
          <w:p w14:paraId="7DB9F98B" w14:textId="77777777" w:rsidR="00605C5D" w:rsidRPr="00E21B25" w:rsidRDefault="00605C5D" w:rsidP="00E0469B">
            <w:pPr>
              <w:rPr>
                <w:sz w:val="20"/>
                <w:szCs w:val="20"/>
              </w:rPr>
            </w:pPr>
            <w:r>
              <w:rPr>
                <w:sz w:val="20"/>
                <w:szCs w:val="20"/>
              </w:rPr>
              <w:t>.006</w:t>
            </w:r>
          </w:p>
        </w:tc>
        <w:tc>
          <w:tcPr>
            <w:tcW w:w="1530" w:type="dxa"/>
          </w:tcPr>
          <w:p w14:paraId="62A7504B" w14:textId="77777777" w:rsidR="00605C5D" w:rsidRPr="00E21B25" w:rsidRDefault="00605C5D" w:rsidP="00E0469B">
            <w:pPr>
              <w:rPr>
                <w:sz w:val="20"/>
                <w:szCs w:val="20"/>
              </w:rPr>
            </w:pPr>
            <w:r>
              <w:rPr>
                <w:sz w:val="20"/>
                <w:szCs w:val="20"/>
              </w:rPr>
              <w:t>.104</w:t>
            </w:r>
          </w:p>
        </w:tc>
        <w:tc>
          <w:tcPr>
            <w:tcW w:w="1530" w:type="dxa"/>
          </w:tcPr>
          <w:p w14:paraId="47C02CC8" w14:textId="77777777" w:rsidR="00605C5D" w:rsidRPr="00E21B25" w:rsidRDefault="00605C5D" w:rsidP="00E0469B">
            <w:pPr>
              <w:rPr>
                <w:sz w:val="20"/>
                <w:szCs w:val="20"/>
              </w:rPr>
            </w:pPr>
            <w:r>
              <w:rPr>
                <w:sz w:val="20"/>
                <w:szCs w:val="20"/>
              </w:rPr>
              <w:t>.004</w:t>
            </w:r>
          </w:p>
        </w:tc>
        <w:tc>
          <w:tcPr>
            <w:tcW w:w="1530" w:type="dxa"/>
          </w:tcPr>
          <w:p w14:paraId="3282BED6" w14:textId="77777777" w:rsidR="00605C5D" w:rsidRPr="00E21B25" w:rsidRDefault="00605C5D" w:rsidP="00E0469B">
            <w:pPr>
              <w:rPr>
                <w:sz w:val="20"/>
                <w:szCs w:val="20"/>
              </w:rPr>
            </w:pPr>
            <w:r>
              <w:rPr>
                <w:sz w:val="20"/>
                <w:szCs w:val="20"/>
              </w:rPr>
              <w:t>.042</w:t>
            </w:r>
          </w:p>
        </w:tc>
      </w:tr>
      <w:tr w:rsidR="00605C5D" w:rsidRPr="00E21B25" w14:paraId="07A4F5AE" w14:textId="77777777" w:rsidTr="00E0469B">
        <w:tc>
          <w:tcPr>
            <w:tcW w:w="3051" w:type="dxa"/>
          </w:tcPr>
          <w:p w14:paraId="1540FE71" w14:textId="77777777" w:rsidR="00605C5D" w:rsidRPr="00E21B25" w:rsidRDefault="00605C5D" w:rsidP="00E0469B">
            <w:pPr>
              <w:rPr>
                <w:sz w:val="20"/>
                <w:szCs w:val="20"/>
              </w:rPr>
            </w:pPr>
            <w:r w:rsidRPr="00E21B25">
              <w:rPr>
                <w:sz w:val="20"/>
                <w:szCs w:val="20"/>
              </w:rPr>
              <w:t>f=.2, cp = .14, b=.39, h=0</w:t>
            </w:r>
          </w:p>
        </w:tc>
        <w:tc>
          <w:tcPr>
            <w:tcW w:w="1438" w:type="dxa"/>
          </w:tcPr>
          <w:p w14:paraId="796E01B3" w14:textId="77777777" w:rsidR="00605C5D" w:rsidRPr="00E21B25" w:rsidRDefault="00605C5D" w:rsidP="00E0469B">
            <w:pPr>
              <w:rPr>
                <w:sz w:val="20"/>
                <w:szCs w:val="20"/>
              </w:rPr>
            </w:pPr>
            <w:r>
              <w:rPr>
                <w:sz w:val="20"/>
                <w:szCs w:val="20"/>
              </w:rPr>
              <w:t>.005</w:t>
            </w:r>
          </w:p>
        </w:tc>
        <w:tc>
          <w:tcPr>
            <w:tcW w:w="1530" w:type="dxa"/>
          </w:tcPr>
          <w:p w14:paraId="0C442944" w14:textId="77777777" w:rsidR="00605C5D" w:rsidRPr="00E21B25" w:rsidRDefault="00605C5D" w:rsidP="00E0469B">
            <w:pPr>
              <w:rPr>
                <w:sz w:val="20"/>
                <w:szCs w:val="20"/>
              </w:rPr>
            </w:pPr>
            <w:r>
              <w:rPr>
                <w:sz w:val="20"/>
                <w:szCs w:val="20"/>
              </w:rPr>
              <w:t>.103</w:t>
            </w:r>
          </w:p>
        </w:tc>
        <w:tc>
          <w:tcPr>
            <w:tcW w:w="1530" w:type="dxa"/>
          </w:tcPr>
          <w:p w14:paraId="2DEFC549" w14:textId="77777777" w:rsidR="00605C5D" w:rsidRPr="00E21B25" w:rsidRDefault="00605C5D" w:rsidP="00E0469B">
            <w:pPr>
              <w:rPr>
                <w:sz w:val="20"/>
                <w:szCs w:val="20"/>
              </w:rPr>
            </w:pPr>
            <w:r>
              <w:rPr>
                <w:sz w:val="20"/>
                <w:szCs w:val="20"/>
              </w:rPr>
              <w:t>.000</w:t>
            </w:r>
          </w:p>
        </w:tc>
        <w:tc>
          <w:tcPr>
            <w:tcW w:w="1530" w:type="dxa"/>
          </w:tcPr>
          <w:p w14:paraId="6270421B" w14:textId="77777777" w:rsidR="00605C5D" w:rsidRPr="00E21B25" w:rsidRDefault="00605C5D" w:rsidP="00E0469B">
            <w:pPr>
              <w:rPr>
                <w:sz w:val="20"/>
                <w:szCs w:val="20"/>
              </w:rPr>
            </w:pPr>
            <w:r>
              <w:rPr>
                <w:sz w:val="20"/>
                <w:szCs w:val="20"/>
              </w:rPr>
              <w:t>.042</w:t>
            </w:r>
          </w:p>
        </w:tc>
      </w:tr>
      <w:tr w:rsidR="00605C5D" w:rsidRPr="00E21B25" w14:paraId="33B66CDE" w14:textId="77777777" w:rsidTr="00E0469B">
        <w:tc>
          <w:tcPr>
            <w:tcW w:w="3051" w:type="dxa"/>
          </w:tcPr>
          <w:p w14:paraId="5E71CEF4" w14:textId="77777777" w:rsidR="00605C5D" w:rsidRPr="00E21B25" w:rsidRDefault="00605C5D" w:rsidP="00E0469B">
            <w:pPr>
              <w:rPr>
                <w:sz w:val="20"/>
                <w:szCs w:val="20"/>
              </w:rPr>
            </w:pPr>
            <w:r w:rsidRPr="00E21B25">
              <w:rPr>
                <w:sz w:val="20"/>
                <w:szCs w:val="20"/>
              </w:rPr>
              <w:t>f=.2, cp = .14, b=.39, h=.14</w:t>
            </w:r>
          </w:p>
        </w:tc>
        <w:tc>
          <w:tcPr>
            <w:tcW w:w="1438" w:type="dxa"/>
          </w:tcPr>
          <w:p w14:paraId="4F1D5010" w14:textId="77777777" w:rsidR="00605C5D" w:rsidRPr="00E21B25" w:rsidRDefault="00605C5D" w:rsidP="00E0469B">
            <w:pPr>
              <w:rPr>
                <w:sz w:val="20"/>
                <w:szCs w:val="20"/>
              </w:rPr>
            </w:pPr>
            <w:r>
              <w:rPr>
                <w:sz w:val="20"/>
                <w:szCs w:val="20"/>
              </w:rPr>
              <w:t>.006</w:t>
            </w:r>
          </w:p>
        </w:tc>
        <w:tc>
          <w:tcPr>
            <w:tcW w:w="1530" w:type="dxa"/>
          </w:tcPr>
          <w:p w14:paraId="32956575" w14:textId="77777777" w:rsidR="00605C5D" w:rsidRPr="00E21B25" w:rsidRDefault="00605C5D" w:rsidP="00E0469B">
            <w:pPr>
              <w:rPr>
                <w:sz w:val="20"/>
                <w:szCs w:val="20"/>
              </w:rPr>
            </w:pPr>
            <w:r>
              <w:rPr>
                <w:sz w:val="20"/>
                <w:szCs w:val="20"/>
              </w:rPr>
              <w:t>.104</w:t>
            </w:r>
          </w:p>
        </w:tc>
        <w:tc>
          <w:tcPr>
            <w:tcW w:w="1530" w:type="dxa"/>
          </w:tcPr>
          <w:p w14:paraId="286205B5" w14:textId="77777777" w:rsidR="00605C5D" w:rsidRPr="00E21B25" w:rsidRDefault="00605C5D" w:rsidP="00E0469B">
            <w:pPr>
              <w:rPr>
                <w:sz w:val="20"/>
                <w:szCs w:val="20"/>
              </w:rPr>
            </w:pPr>
            <w:r>
              <w:rPr>
                <w:sz w:val="20"/>
                <w:szCs w:val="20"/>
              </w:rPr>
              <w:t>.004</w:t>
            </w:r>
          </w:p>
        </w:tc>
        <w:tc>
          <w:tcPr>
            <w:tcW w:w="1530" w:type="dxa"/>
          </w:tcPr>
          <w:p w14:paraId="5381C02D" w14:textId="77777777" w:rsidR="00605C5D" w:rsidRPr="00E21B25" w:rsidRDefault="00605C5D" w:rsidP="00E0469B">
            <w:pPr>
              <w:rPr>
                <w:sz w:val="20"/>
                <w:szCs w:val="20"/>
              </w:rPr>
            </w:pPr>
            <w:r>
              <w:rPr>
                <w:sz w:val="20"/>
                <w:szCs w:val="20"/>
              </w:rPr>
              <w:t>.042</w:t>
            </w:r>
          </w:p>
        </w:tc>
      </w:tr>
      <w:tr w:rsidR="00605C5D" w:rsidRPr="00E21B25" w14:paraId="26E41FD8" w14:textId="77777777" w:rsidTr="00E0469B">
        <w:tc>
          <w:tcPr>
            <w:tcW w:w="3051" w:type="dxa"/>
          </w:tcPr>
          <w:p w14:paraId="787B576A" w14:textId="77777777" w:rsidR="00605C5D" w:rsidRPr="00E21B25" w:rsidRDefault="00605C5D" w:rsidP="00E0469B">
            <w:pPr>
              <w:rPr>
                <w:sz w:val="20"/>
                <w:szCs w:val="20"/>
              </w:rPr>
            </w:pPr>
            <w:r w:rsidRPr="00E21B25">
              <w:rPr>
                <w:sz w:val="20"/>
                <w:szCs w:val="20"/>
              </w:rPr>
              <w:t>f=0, cp = .14, b=.14, h=-.14</w:t>
            </w:r>
          </w:p>
        </w:tc>
        <w:tc>
          <w:tcPr>
            <w:tcW w:w="1438" w:type="dxa"/>
          </w:tcPr>
          <w:p w14:paraId="2ED56463" w14:textId="77777777" w:rsidR="00605C5D" w:rsidRPr="00E21B25" w:rsidRDefault="00605C5D" w:rsidP="00E0469B">
            <w:pPr>
              <w:rPr>
                <w:sz w:val="20"/>
                <w:szCs w:val="20"/>
              </w:rPr>
            </w:pPr>
            <w:r>
              <w:rPr>
                <w:sz w:val="20"/>
                <w:szCs w:val="20"/>
              </w:rPr>
              <w:t>.005</w:t>
            </w:r>
          </w:p>
        </w:tc>
        <w:tc>
          <w:tcPr>
            <w:tcW w:w="1530" w:type="dxa"/>
          </w:tcPr>
          <w:p w14:paraId="4B78EC93" w14:textId="77777777" w:rsidR="00605C5D" w:rsidRPr="00E21B25" w:rsidRDefault="00605C5D" w:rsidP="00E0469B">
            <w:pPr>
              <w:rPr>
                <w:sz w:val="20"/>
                <w:szCs w:val="20"/>
              </w:rPr>
            </w:pPr>
            <w:r>
              <w:rPr>
                <w:sz w:val="20"/>
                <w:szCs w:val="20"/>
              </w:rPr>
              <w:t>.015</w:t>
            </w:r>
          </w:p>
        </w:tc>
        <w:tc>
          <w:tcPr>
            <w:tcW w:w="1530" w:type="dxa"/>
          </w:tcPr>
          <w:p w14:paraId="7918AF98" w14:textId="77777777" w:rsidR="00605C5D" w:rsidRPr="00E21B25" w:rsidRDefault="00605C5D" w:rsidP="00E0469B">
            <w:pPr>
              <w:rPr>
                <w:sz w:val="20"/>
                <w:szCs w:val="20"/>
              </w:rPr>
            </w:pPr>
            <w:r>
              <w:rPr>
                <w:sz w:val="20"/>
                <w:szCs w:val="20"/>
              </w:rPr>
              <w:t>.004</w:t>
            </w:r>
          </w:p>
        </w:tc>
        <w:tc>
          <w:tcPr>
            <w:tcW w:w="1530" w:type="dxa"/>
          </w:tcPr>
          <w:p w14:paraId="43156583" w14:textId="77777777" w:rsidR="00605C5D" w:rsidRPr="00E21B25" w:rsidRDefault="00605C5D" w:rsidP="00E0469B">
            <w:pPr>
              <w:rPr>
                <w:sz w:val="20"/>
                <w:szCs w:val="20"/>
              </w:rPr>
            </w:pPr>
            <w:r>
              <w:rPr>
                <w:sz w:val="20"/>
                <w:szCs w:val="20"/>
              </w:rPr>
              <w:t>.000</w:t>
            </w:r>
          </w:p>
        </w:tc>
      </w:tr>
      <w:tr w:rsidR="00605C5D" w:rsidRPr="00E21B25" w14:paraId="53BF84E9" w14:textId="77777777" w:rsidTr="00E0469B">
        <w:tc>
          <w:tcPr>
            <w:tcW w:w="3051" w:type="dxa"/>
          </w:tcPr>
          <w:p w14:paraId="18A65F5D" w14:textId="77777777" w:rsidR="00605C5D" w:rsidRPr="00E21B25" w:rsidRDefault="00605C5D" w:rsidP="00E0469B">
            <w:pPr>
              <w:rPr>
                <w:sz w:val="20"/>
                <w:szCs w:val="20"/>
              </w:rPr>
            </w:pPr>
            <w:r w:rsidRPr="00E21B25">
              <w:rPr>
                <w:sz w:val="20"/>
                <w:szCs w:val="20"/>
              </w:rPr>
              <w:t>f=0, cp = .14, b=.14, h=0</w:t>
            </w:r>
          </w:p>
        </w:tc>
        <w:tc>
          <w:tcPr>
            <w:tcW w:w="1438" w:type="dxa"/>
          </w:tcPr>
          <w:p w14:paraId="41A5279C" w14:textId="77777777" w:rsidR="00605C5D" w:rsidRPr="00E21B25" w:rsidRDefault="00605C5D" w:rsidP="00E0469B">
            <w:pPr>
              <w:rPr>
                <w:sz w:val="20"/>
                <w:szCs w:val="20"/>
              </w:rPr>
            </w:pPr>
            <w:r>
              <w:rPr>
                <w:sz w:val="20"/>
                <w:szCs w:val="20"/>
              </w:rPr>
              <w:t>.005</w:t>
            </w:r>
          </w:p>
        </w:tc>
        <w:tc>
          <w:tcPr>
            <w:tcW w:w="1530" w:type="dxa"/>
          </w:tcPr>
          <w:p w14:paraId="77ED67AE" w14:textId="77777777" w:rsidR="00605C5D" w:rsidRPr="00E21B25" w:rsidRDefault="00605C5D" w:rsidP="00E0469B">
            <w:pPr>
              <w:rPr>
                <w:sz w:val="20"/>
                <w:szCs w:val="20"/>
              </w:rPr>
            </w:pPr>
            <w:r>
              <w:rPr>
                <w:sz w:val="20"/>
                <w:szCs w:val="20"/>
              </w:rPr>
              <w:t>.015</w:t>
            </w:r>
          </w:p>
        </w:tc>
        <w:tc>
          <w:tcPr>
            <w:tcW w:w="1530" w:type="dxa"/>
          </w:tcPr>
          <w:p w14:paraId="69AF8082" w14:textId="77777777" w:rsidR="00605C5D" w:rsidRPr="00E21B25" w:rsidRDefault="00605C5D" w:rsidP="00E0469B">
            <w:pPr>
              <w:rPr>
                <w:sz w:val="20"/>
                <w:szCs w:val="20"/>
              </w:rPr>
            </w:pPr>
            <w:r>
              <w:rPr>
                <w:sz w:val="20"/>
                <w:szCs w:val="20"/>
              </w:rPr>
              <w:t>.000</w:t>
            </w:r>
          </w:p>
        </w:tc>
        <w:tc>
          <w:tcPr>
            <w:tcW w:w="1530" w:type="dxa"/>
          </w:tcPr>
          <w:p w14:paraId="0CE1F6A3" w14:textId="77777777" w:rsidR="00605C5D" w:rsidRPr="00E21B25" w:rsidRDefault="00605C5D" w:rsidP="00E0469B">
            <w:pPr>
              <w:rPr>
                <w:sz w:val="20"/>
                <w:szCs w:val="20"/>
              </w:rPr>
            </w:pPr>
            <w:r>
              <w:rPr>
                <w:sz w:val="20"/>
                <w:szCs w:val="20"/>
              </w:rPr>
              <w:t>.000</w:t>
            </w:r>
          </w:p>
        </w:tc>
      </w:tr>
      <w:tr w:rsidR="00605C5D" w:rsidRPr="00E21B25" w14:paraId="3625846D" w14:textId="77777777" w:rsidTr="00E0469B">
        <w:tc>
          <w:tcPr>
            <w:tcW w:w="3051" w:type="dxa"/>
          </w:tcPr>
          <w:p w14:paraId="755AB33C" w14:textId="77777777" w:rsidR="00605C5D" w:rsidRPr="00E21B25" w:rsidRDefault="00605C5D" w:rsidP="00E0469B">
            <w:pPr>
              <w:rPr>
                <w:sz w:val="20"/>
                <w:szCs w:val="20"/>
              </w:rPr>
            </w:pPr>
            <w:r w:rsidRPr="00E21B25">
              <w:rPr>
                <w:sz w:val="20"/>
                <w:szCs w:val="20"/>
              </w:rPr>
              <w:t>f=0, cp = .14, b=.14, h=.14</w:t>
            </w:r>
          </w:p>
        </w:tc>
        <w:tc>
          <w:tcPr>
            <w:tcW w:w="1438" w:type="dxa"/>
          </w:tcPr>
          <w:p w14:paraId="339B07C6" w14:textId="77777777" w:rsidR="00605C5D" w:rsidRPr="00E21B25" w:rsidRDefault="00605C5D" w:rsidP="00E0469B">
            <w:pPr>
              <w:rPr>
                <w:sz w:val="20"/>
                <w:szCs w:val="20"/>
              </w:rPr>
            </w:pPr>
            <w:r>
              <w:rPr>
                <w:sz w:val="20"/>
                <w:szCs w:val="20"/>
              </w:rPr>
              <w:t>.005</w:t>
            </w:r>
          </w:p>
        </w:tc>
        <w:tc>
          <w:tcPr>
            <w:tcW w:w="1530" w:type="dxa"/>
          </w:tcPr>
          <w:p w14:paraId="5D85FDE3" w14:textId="77777777" w:rsidR="00605C5D" w:rsidRPr="00E21B25" w:rsidRDefault="00605C5D" w:rsidP="00E0469B">
            <w:pPr>
              <w:rPr>
                <w:sz w:val="20"/>
                <w:szCs w:val="20"/>
              </w:rPr>
            </w:pPr>
            <w:r>
              <w:rPr>
                <w:sz w:val="20"/>
                <w:szCs w:val="20"/>
              </w:rPr>
              <w:t>.015</w:t>
            </w:r>
          </w:p>
        </w:tc>
        <w:tc>
          <w:tcPr>
            <w:tcW w:w="1530" w:type="dxa"/>
          </w:tcPr>
          <w:p w14:paraId="7869C7D3" w14:textId="77777777" w:rsidR="00605C5D" w:rsidRPr="00E21B25" w:rsidRDefault="00605C5D" w:rsidP="00E0469B">
            <w:pPr>
              <w:rPr>
                <w:sz w:val="20"/>
                <w:szCs w:val="20"/>
              </w:rPr>
            </w:pPr>
            <w:r>
              <w:rPr>
                <w:sz w:val="20"/>
                <w:szCs w:val="20"/>
              </w:rPr>
              <w:t>.004</w:t>
            </w:r>
          </w:p>
        </w:tc>
        <w:tc>
          <w:tcPr>
            <w:tcW w:w="1530" w:type="dxa"/>
          </w:tcPr>
          <w:p w14:paraId="0D23EC1B" w14:textId="77777777" w:rsidR="00605C5D" w:rsidRPr="00E21B25" w:rsidRDefault="00605C5D" w:rsidP="00E0469B">
            <w:pPr>
              <w:rPr>
                <w:sz w:val="20"/>
                <w:szCs w:val="20"/>
              </w:rPr>
            </w:pPr>
            <w:r>
              <w:rPr>
                <w:sz w:val="20"/>
                <w:szCs w:val="20"/>
              </w:rPr>
              <w:t>.000</w:t>
            </w:r>
          </w:p>
        </w:tc>
      </w:tr>
      <w:tr w:rsidR="00605C5D" w:rsidRPr="00E21B25" w14:paraId="2704C927" w14:textId="77777777" w:rsidTr="00E0469B">
        <w:tc>
          <w:tcPr>
            <w:tcW w:w="3051" w:type="dxa"/>
          </w:tcPr>
          <w:p w14:paraId="5856216A" w14:textId="77777777" w:rsidR="00605C5D" w:rsidRPr="008E3816" w:rsidRDefault="00605C5D" w:rsidP="00E0469B">
            <w:pPr>
              <w:rPr>
                <w:sz w:val="20"/>
                <w:szCs w:val="20"/>
              </w:rPr>
            </w:pPr>
            <w:r w:rsidRPr="008E3816">
              <w:rPr>
                <w:sz w:val="20"/>
                <w:szCs w:val="20"/>
              </w:rPr>
              <w:t>f=0, cp = .14, b=.39, h=-.14</w:t>
            </w:r>
          </w:p>
        </w:tc>
        <w:tc>
          <w:tcPr>
            <w:tcW w:w="1438" w:type="dxa"/>
          </w:tcPr>
          <w:p w14:paraId="7B4CB4D9" w14:textId="77777777" w:rsidR="00605C5D" w:rsidRPr="00E21B25" w:rsidRDefault="00605C5D" w:rsidP="00E0469B">
            <w:pPr>
              <w:rPr>
                <w:sz w:val="20"/>
                <w:szCs w:val="20"/>
              </w:rPr>
            </w:pPr>
            <w:r>
              <w:rPr>
                <w:sz w:val="20"/>
                <w:szCs w:val="20"/>
              </w:rPr>
              <w:t>.006</w:t>
            </w:r>
          </w:p>
        </w:tc>
        <w:tc>
          <w:tcPr>
            <w:tcW w:w="1530" w:type="dxa"/>
          </w:tcPr>
          <w:p w14:paraId="48C2E4C3" w14:textId="77777777" w:rsidR="00605C5D" w:rsidRPr="00E21B25" w:rsidRDefault="00605C5D" w:rsidP="00E0469B">
            <w:pPr>
              <w:rPr>
                <w:sz w:val="20"/>
                <w:szCs w:val="20"/>
              </w:rPr>
            </w:pPr>
            <w:r>
              <w:rPr>
                <w:sz w:val="20"/>
                <w:szCs w:val="20"/>
              </w:rPr>
              <w:t>.104</w:t>
            </w:r>
          </w:p>
        </w:tc>
        <w:tc>
          <w:tcPr>
            <w:tcW w:w="1530" w:type="dxa"/>
          </w:tcPr>
          <w:p w14:paraId="77CEF776" w14:textId="77777777" w:rsidR="00605C5D" w:rsidRPr="00E21B25" w:rsidRDefault="00605C5D" w:rsidP="00E0469B">
            <w:pPr>
              <w:rPr>
                <w:sz w:val="20"/>
                <w:szCs w:val="20"/>
              </w:rPr>
            </w:pPr>
            <w:r>
              <w:rPr>
                <w:sz w:val="20"/>
                <w:szCs w:val="20"/>
              </w:rPr>
              <w:t>.004</w:t>
            </w:r>
          </w:p>
        </w:tc>
        <w:tc>
          <w:tcPr>
            <w:tcW w:w="1530" w:type="dxa"/>
          </w:tcPr>
          <w:p w14:paraId="59F855EA" w14:textId="77777777" w:rsidR="00605C5D" w:rsidRPr="00E21B25" w:rsidRDefault="00605C5D" w:rsidP="00E0469B">
            <w:pPr>
              <w:rPr>
                <w:sz w:val="20"/>
                <w:szCs w:val="20"/>
              </w:rPr>
            </w:pPr>
            <w:r>
              <w:rPr>
                <w:sz w:val="20"/>
                <w:szCs w:val="20"/>
              </w:rPr>
              <w:t>.000</w:t>
            </w:r>
          </w:p>
        </w:tc>
      </w:tr>
      <w:tr w:rsidR="00605C5D" w:rsidRPr="00E21B25" w14:paraId="69098B14" w14:textId="77777777" w:rsidTr="00E0469B">
        <w:tc>
          <w:tcPr>
            <w:tcW w:w="3051" w:type="dxa"/>
          </w:tcPr>
          <w:p w14:paraId="7DA59A28" w14:textId="77777777" w:rsidR="00605C5D" w:rsidRPr="008E3816" w:rsidRDefault="00605C5D" w:rsidP="00E0469B">
            <w:pPr>
              <w:rPr>
                <w:sz w:val="20"/>
                <w:szCs w:val="20"/>
              </w:rPr>
            </w:pPr>
            <w:r w:rsidRPr="008E3816">
              <w:rPr>
                <w:sz w:val="20"/>
                <w:szCs w:val="20"/>
              </w:rPr>
              <w:t>f=0, cp = .14, b=.39, h=0</w:t>
            </w:r>
          </w:p>
        </w:tc>
        <w:tc>
          <w:tcPr>
            <w:tcW w:w="1438" w:type="dxa"/>
          </w:tcPr>
          <w:p w14:paraId="5517EB30" w14:textId="77777777" w:rsidR="00605C5D" w:rsidRPr="00E21B25" w:rsidRDefault="00605C5D" w:rsidP="00E0469B">
            <w:pPr>
              <w:rPr>
                <w:sz w:val="20"/>
                <w:szCs w:val="20"/>
              </w:rPr>
            </w:pPr>
            <w:r>
              <w:rPr>
                <w:sz w:val="20"/>
                <w:szCs w:val="20"/>
              </w:rPr>
              <w:t>.005</w:t>
            </w:r>
          </w:p>
        </w:tc>
        <w:tc>
          <w:tcPr>
            <w:tcW w:w="1530" w:type="dxa"/>
          </w:tcPr>
          <w:p w14:paraId="11A6779E" w14:textId="77777777" w:rsidR="00605C5D" w:rsidRPr="00E21B25" w:rsidRDefault="00605C5D" w:rsidP="00E0469B">
            <w:pPr>
              <w:rPr>
                <w:sz w:val="20"/>
                <w:szCs w:val="20"/>
              </w:rPr>
            </w:pPr>
            <w:r>
              <w:rPr>
                <w:sz w:val="20"/>
                <w:szCs w:val="20"/>
              </w:rPr>
              <w:t>.103</w:t>
            </w:r>
          </w:p>
        </w:tc>
        <w:tc>
          <w:tcPr>
            <w:tcW w:w="1530" w:type="dxa"/>
          </w:tcPr>
          <w:p w14:paraId="3A47A072" w14:textId="77777777" w:rsidR="00605C5D" w:rsidRPr="00E21B25" w:rsidRDefault="00605C5D" w:rsidP="00E0469B">
            <w:pPr>
              <w:rPr>
                <w:sz w:val="20"/>
                <w:szCs w:val="20"/>
              </w:rPr>
            </w:pPr>
            <w:r>
              <w:rPr>
                <w:sz w:val="20"/>
                <w:szCs w:val="20"/>
              </w:rPr>
              <w:t>.000</w:t>
            </w:r>
          </w:p>
        </w:tc>
        <w:tc>
          <w:tcPr>
            <w:tcW w:w="1530" w:type="dxa"/>
          </w:tcPr>
          <w:p w14:paraId="68E30A28" w14:textId="77777777" w:rsidR="00605C5D" w:rsidRPr="00E21B25" w:rsidRDefault="00605C5D" w:rsidP="00E0469B">
            <w:pPr>
              <w:rPr>
                <w:sz w:val="20"/>
                <w:szCs w:val="20"/>
              </w:rPr>
            </w:pPr>
            <w:r>
              <w:rPr>
                <w:sz w:val="20"/>
                <w:szCs w:val="20"/>
              </w:rPr>
              <w:t>.000</w:t>
            </w:r>
          </w:p>
        </w:tc>
      </w:tr>
      <w:tr w:rsidR="00605C5D" w:rsidRPr="00E21B25" w14:paraId="1FA14DB6" w14:textId="77777777" w:rsidTr="00E0469B">
        <w:tc>
          <w:tcPr>
            <w:tcW w:w="3051" w:type="dxa"/>
          </w:tcPr>
          <w:p w14:paraId="2E296358" w14:textId="77777777" w:rsidR="00605C5D" w:rsidRPr="008E3816" w:rsidRDefault="00605C5D" w:rsidP="00E0469B">
            <w:pPr>
              <w:rPr>
                <w:sz w:val="20"/>
                <w:szCs w:val="20"/>
              </w:rPr>
            </w:pPr>
            <w:r w:rsidRPr="008E3816">
              <w:rPr>
                <w:sz w:val="20"/>
                <w:szCs w:val="20"/>
              </w:rPr>
              <w:t>f=0, cp = .14, b=.39, h=.14</w:t>
            </w:r>
          </w:p>
        </w:tc>
        <w:tc>
          <w:tcPr>
            <w:tcW w:w="1438" w:type="dxa"/>
          </w:tcPr>
          <w:p w14:paraId="04D50216" w14:textId="77777777" w:rsidR="00605C5D" w:rsidRPr="00E21B25" w:rsidRDefault="00605C5D" w:rsidP="00E0469B">
            <w:pPr>
              <w:rPr>
                <w:sz w:val="20"/>
                <w:szCs w:val="20"/>
              </w:rPr>
            </w:pPr>
            <w:r>
              <w:rPr>
                <w:sz w:val="20"/>
                <w:szCs w:val="20"/>
              </w:rPr>
              <w:t>.006</w:t>
            </w:r>
          </w:p>
        </w:tc>
        <w:tc>
          <w:tcPr>
            <w:tcW w:w="1530" w:type="dxa"/>
          </w:tcPr>
          <w:p w14:paraId="7ABDB4AB" w14:textId="77777777" w:rsidR="00605C5D" w:rsidRPr="00E21B25" w:rsidRDefault="00605C5D" w:rsidP="00E0469B">
            <w:pPr>
              <w:rPr>
                <w:sz w:val="20"/>
                <w:szCs w:val="20"/>
              </w:rPr>
            </w:pPr>
            <w:r>
              <w:rPr>
                <w:sz w:val="20"/>
                <w:szCs w:val="20"/>
              </w:rPr>
              <w:t>.104</w:t>
            </w:r>
          </w:p>
        </w:tc>
        <w:tc>
          <w:tcPr>
            <w:tcW w:w="1530" w:type="dxa"/>
          </w:tcPr>
          <w:p w14:paraId="5AC90A8B" w14:textId="77777777" w:rsidR="00605C5D" w:rsidRPr="00E21B25" w:rsidRDefault="00605C5D" w:rsidP="00E0469B">
            <w:pPr>
              <w:rPr>
                <w:sz w:val="20"/>
                <w:szCs w:val="20"/>
              </w:rPr>
            </w:pPr>
            <w:r>
              <w:rPr>
                <w:sz w:val="20"/>
                <w:szCs w:val="20"/>
              </w:rPr>
              <w:t>.004</w:t>
            </w:r>
          </w:p>
        </w:tc>
        <w:tc>
          <w:tcPr>
            <w:tcW w:w="1530" w:type="dxa"/>
          </w:tcPr>
          <w:p w14:paraId="6DA64B3D" w14:textId="77777777" w:rsidR="00605C5D" w:rsidRPr="00E21B25" w:rsidRDefault="00605C5D" w:rsidP="00E0469B">
            <w:pPr>
              <w:rPr>
                <w:sz w:val="20"/>
                <w:szCs w:val="20"/>
              </w:rPr>
            </w:pPr>
            <w:r>
              <w:rPr>
                <w:sz w:val="20"/>
                <w:szCs w:val="20"/>
              </w:rPr>
              <w:t>.000</w:t>
            </w:r>
          </w:p>
        </w:tc>
      </w:tr>
    </w:tbl>
    <w:p w14:paraId="0A2EFDFC" w14:textId="77777777" w:rsidR="00605C5D" w:rsidRPr="00E21B25" w:rsidRDefault="00605C5D" w:rsidP="00605C5D">
      <w:pPr>
        <w:rPr>
          <w:sz w:val="20"/>
          <w:szCs w:val="20"/>
        </w:rPr>
      </w:pPr>
    </w:p>
    <w:p w14:paraId="47D26F3C" w14:textId="77777777" w:rsidR="00605C5D" w:rsidRPr="00E21B25" w:rsidRDefault="00605C5D" w:rsidP="00605C5D">
      <w:pPr>
        <w:rPr>
          <w:sz w:val="20"/>
          <w:szCs w:val="20"/>
        </w:rPr>
      </w:pPr>
      <w:r w:rsidRPr="00E21B25">
        <w:rPr>
          <w:sz w:val="20"/>
          <w:szCs w:val="20"/>
        </w:rPr>
        <w:t>a=.14, g=0</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61F5A82F" w14:textId="77777777" w:rsidTr="00E0469B">
        <w:tc>
          <w:tcPr>
            <w:tcW w:w="3051" w:type="dxa"/>
          </w:tcPr>
          <w:p w14:paraId="6F021D99" w14:textId="77777777" w:rsidR="00605C5D" w:rsidRPr="00E21B25" w:rsidRDefault="00605C5D" w:rsidP="00E0469B">
            <w:pPr>
              <w:rPr>
                <w:sz w:val="20"/>
                <w:szCs w:val="20"/>
              </w:rPr>
            </w:pPr>
          </w:p>
        </w:tc>
        <w:tc>
          <w:tcPr>
            <w:tcW w:w="1438" w:type="dxa"/>
          </w:tcPr>
          <w:p w14:paraId="3F365764"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22C364E2"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3D01E581"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0CCE5092"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0A0820B5" w14:textId="77777777" w:rsidTr="00E0469B">
        <w:tc>
          <w:tcPr>
            <w:tcW w:w="3051" w:type="dxa"/>
          </w:tcPr>
          <w:p w14:paraId="2842074A" w14:textId="77777777" w:rsidR="00605C5D" w:rsidRPr="00E21B25" w:rsidRDefault="00605C5D" w:rsidP="00E0469B">
            <w:pPr>
              <w:rPr>
                <w:sz w:val="20"/>
                <w:szCs w:val="20"/>
              </w:rPr>
            </w:pPr>
            <w:r w:rsidRPr="00E21B25">
              <w:rPr>
                <w:sz w:val="20"/>
                <w:szCs w:val="20"/>
              </w:rPr>
              <w:t>f=.2, cp = .14, b=.14, h=-.14</w:t>
            </w:r>
          </w:p>
        </w:tc>
        <w:tc>
          <w:tcPr>
            <w:tcW w:w="1438" w:type="dxa"/>
          </w:tcPr>
          <w:p w14:paraId="081E7129" w14:textId="77777777" w:rsidR="00605C5D" w:rsidRPr="00E21B25" w:rsidRDefault="00605C5D" w:rsidP="00E0469B">
            <w:pPr>
              <w:rPr>
                <w:sz w:val="20"/>
                <w:szCs w:val="20"/>
              </w:rPr>
            </w:pPr>
            <w:r>
              <w:rPr>
                <w:sz w:val="20"/>
                <w:szCs w:val="20"/>
              </w:rPr>
              <w:t>.005</w:t>
            </w:r>
          </w:p>
        </w:tc>
        <w:tc>
          <w:tcPr>
            <w:tcW w:w="1530" w:type="dxa"/>
          </w:tcPr>
          <w:p w14:paraId="12E7EC1E" w14:textId="77777777" w:rsidR="00605C5D" w:rsidRPr="00E21B25" w:rsidRDefault="00605C5D" w:rsidP="00E0469B">
            <w:pPr>
              <w:rPr>
                <w:sz w:val="20"/>
                <w:szCs w:val="20"/>
              </w:rPr>
            </w:pPr>
            <w:r>
              <w:rPr>
                <w:sz w:val="20"/>
                <w:szCs w:val="20"/>
              </w:rPr>
              <w:t>.015</w:t>
            </w:r>
          </w:p>
        </w:tc>
        <w:tc>
          <w:tcPr>
            <w:tcW w:w="1530" w:type="dxa"/>
          </w:tcPr>
          <w:p w14:paraId="6659F38B" w14:textId="77777777" w:rsidR="00605C5D" w:rsidRPr="00E21B25" w:rsidRDefault="00605C5D" w:rsidP="00E0469B">
            <w:pPr>
              <w:rPr>
                <w:sz w:val="20"/>
                <w:szCs w:val="20"/>
              </w:rPr>
            </w:pPr>
            <w:r>
              <w:rPr>
                <w:sz w:val="20"/>
                <w:szCs w:val="20"/>
              </w:rPr>
              <w:t>.004</w:t>
            </w:r>
          </w:p>
        </w:tc>
        <w:tc>
          <w:tcPr>
            <w:tcW w:w="1530" w:type="dxa"/>
          </w:tcPr>
          <w:p w14:paraId="23E101A0" w14:textId="77777777" w:rsidR="00605C5D" w:rsidRPr="00E21B25" w:rsidRDefault="00605C5D" w:rsidP="00E0469B">
            <w:pPr>
              <w:rPr>
                <w:sz w:val="20"/>
                <w:szCs w:val="20"/>
              </w:rPr>
            </w:pPr>
            <w:r>
              <w:rPr>
                <w:sz w:val="20"/>
                <w:szCs w:val="20"/>
              </w:rPr>
              <w:t>.038</w:t>
            </w:r>
          </w:p>
        </w:tc>
      </w:tr>
      <w:tr w:rsidR="00605C5D" w:rsidRPr="00E21B25" w14:paraId="3E249EDA" w14:textId="77777777" w:rsidTr="00E0469B">
        <w:tc>
          <w:tcPr>
            <w:tcW w:w="3051" w:type="dxa"/>
          </w:tcPr>
          <w:p w14:paraId="74DB8177" w14:textId="77777777" w:rsidR="00605C5D" w:rsidRPr="00E21B25" w:rsidRDefault="00605C5D" w:rsidP="00E0469B">
            <w:pPr>
              <w:rPr>
                <w:sz w:val="20"/>
                <w:szCs w:val="20"/>
              </w:rPr>
            </w:pPr>
            <w:r w:rsidRPr="00E21B25">
              <w:rPr>
                <w:sz w:val="20"/>
                <w:szCs w:val="20"/>
              </w:rPr>
              <w:t>f=.2, cp = .14, b=.14, h=0</w:t>
            </w:r>
          </w:p>
        </w:tc>
        <w:tc>
          <w:tcPr>
            <w:tcW w:w="1438" w:type="dxa"/>
          </w:tcPr>
          <w:p w14:paraId="24029789" w14:textId="77777777" w:rsidR="00605C5D" w:rsidRPr="00E21B25" w:rsidRDefault="00605C5D" w:rsidP="00E0469B">
            <w:pPr>
              <w:rPr>
                <w:sz w:val="20"/>
                <w:szCs w:val="20"/>
              </w:rPr>
            </w:pPr>
            <w:r>
              <w:rPr>
                <w:sz w:val="20"/>
                <w:szCs w:val="20"/>
              </w:rPr>
              <w:t>.005</w:t>
            </w:r>
          </w:p>
        </w:tc>
        <w:tc>
          <w:tcPr>
            <w:tcW w:w="1530" w:type="dxa"/>
          </w:tcPr>
          <w:p w14:paraId="127C2C6D" w14:textId="77777777" w:rsidR="00605C5D" w:rsidRPr="00E21B25" w:rsidRDefault="00605C5D" w:rsidP="00E0469B">
            <w:pPr>
              <w:rPr>
                <w:sz w:val="20"/>
                <w:szCs w:val="20"/>
              </w:rPr>
            </w:pPr>
            <w:r>
              <w:rPr>
                <w:sz w:val="20"/>
                <w:szCs w:val="20"/>
              </w:rPr>
              <w:t>.015</w:t>
            </w:r>
          </w:p>
        </w:tc>
        <w:tc>
          <w:tcPr>
            <w:tcW w:w="1530" w:type="dxa"/>
          </w:tcPr>
          <w:p w14:paraId="40C11A47" w14:textId="77777777" w:rsidR="00605C5D" w:rsidRPr="00E21B25" w:rsidRDefault="00605C5D" w:rsidP="00E0469B">
            <w:pPr>
              <w:rPr>
                <w:sz w:val="20"/>
                <w:szCs w:val="20"/>
              </w:rPr>
            </w:pPr>
            <w:r>
              <w:rPr>
                <w:sz w:val="20"/>
                <w:szCs w:val="20"/>
              </w:rPr>
              <w:t>.000</w:t>
            </w:r>
          </w:p>
        </w:tc>
        <w:tc>
          <w:tcPr>
            <w:tcW w:w="1530" w:type="dxa"/>
          </w:tcPr>
          <w:p w14:paraId="4B19F6FA" w14:textId="77777777" w:rsidR="00605C5D" w:rsidRPr="00E21B25" w:rsidRDefault="00605C5D" w:rsidP="00E0469B">
            <w:pPr>
              <w:rPr>
                <w:sz w:val="20"/>
                <w:szCs w:val="20"/>
              </w:rPr>
            </w:pPr>
            <w:r>
              <w:rPr>
                <w:sz w:val="20"/>
                <w:szCs w:val="20"/>
              </w:rPr>
              <w:t>.038</w:t>
            </w:r>
          </w:p>
        </w:tc>
      </w:tr>
      <w:tr w:rsidR="00605C5D" w:rsidRPr="00E21B25" w14:paraId="714A700C" w14:textId="77777777" w:rsidTr="00E0469B">
        <w:tc>
          <w:tcPr>
            <w:tcW w:w="3051" w:type="dxa"/>
          </w:tcPr>
          <w:p w14:paraId="1DEED65B" w14:textId="77777777" w:rsidR="00605C5D" w:rsidRPr="00E21B25" w:rsidRDefault="00605C5D" w:rsidP="00E0469B">
            <w:pPr>
              <w:rPr>
                <w:sz w:val="20"/>
                <w:szCs w:val="20"/>
              </w:rPr>
            </w:pPr>
            <w:r w:rsidRPr="00E21B25">
              <w:rPr>
                <w:sz w:val="20"/>
                <w:szCs w:val="20"/>
              </w:rPr>
              <w:t>f=.2, cp = .14, b=.14, h=.14</w:t>
            </w:r>
          </w:p>
        </w:tc>
        <w:tc>
          <w:tcPr>
            <w:tcW w:w="1438" w:type="dxa"/>
          </w:tcPr>
          <w:p w14:paraId="6EA22DA2" w14:textId="77777777" w:rsidR="00605C5D" w:rsidRPr="00E21B25" w:rsidRDefault="00605C5D" w:rsidP="00E0469B">
            <w:pPr>
              <w:rPr>
                <w:sz w:val="20"/>
                <w:szCs w:val="20"/>
              </w:rPr>
            </w:pPr>
            <w:r>
              <w:rPr>
                <w:sz w:val="20"/>
                <w:szCs w:val="20"/>
              </w:rPr>
              <w:t>.005</w:t>
            </w:r>
          </w:p>
        </w:tc>
        <w:tc>
          <w:tcPr>
            <w:tcW w:w="1530" w:type="dxa"/>
          </w:tcPr>
          <w:p w14:paraId="5EBD921E" w14:textId="77777777" w:rsidR="00605C5D" w:rsidRPr="00E21B25" w:rsidRDefault="00605C5D" w:rsidP="00E0469B">
            <w:pPr>
              <w:rPr>
                <w:sz w:val="20"/>
                <w:szCs w:val="20"/>
              </w:rPr>
            </w:pPr>
            <w:r>
              <w:rPr>
                <w:sz w:val="20"/>
                <w:szCs w:val="20"/>
              </w:rPr>
              <w:t>.015</w:t>
            </w:r>
          </w:p>
        </w:tc>
        <w:tc>
          <w:tcPr>
            <w:tcW w:w="1530" w:type="dxa"/>
          </w:tcPr>
          <w:p w14:paraId="299B62E4" w14:textId="77777777" w:rsidR="00605C5D" w:rsidRPr="00E21B25" w:rsidRDefault="00605C5D" w:rsidP="00E0469B">
            <w:pPr>
              <w:rPr>
                <w:sz w:val="20"/>
                <w:szCs w:val="20"/>
              </w:rPr>
            </w:pPr>
            <w:r>
              <w:rPr>
                <w:sz w:val="20"/>
                <w:szCs w:val="20"/>
              </w:rPr>
              <w:t>.004</w:t>
            </w:r>
          </w:p>
        </w:tc>
        <w:tc>
          <w:tcPr>
            <w:tcW w:w="1530" w:type="dxa"/>
          </w:tcPr>
          <w:p w14:paraId="492D7E13" w14:textId="77777777" w:rsidR="00605C5D" w:rsidRPr="00E21B25" w:rsidRDefault="00605C5D" w:rsidP="00E0469B">
            <w:pPr>
              <w:rPr>
                <w:sz w:val="20"/>
                <w:szCs w:val="20"/>
              </w:rPr>
            </w:pPr>
            <w:r>
              <w:rPr>
                <w:sz w:val="20"/>
                <w:szCs w:val="20"/>
              </w:rPr>
              <w:t>.038</w:t>
            </w:r>
          </w:p>
        </w:tc>
      </w:tr>
      <w:tr w:rsidR="00605C5D" w:rsidRPr="00E21B25" w14:paraId="28C3CF9F" w14:textId="77777777" w:rsidTr="00E0469B">
        <w:tc>
          <w:tcPr>
            <w:tcW w:w="3051" w:type="dxa"/>
          </w:tcPr>
          <w:p w14:paraId="4FB971B2" w14:textId="77777777" w:rsidR="00605C5D" w:rsidRPr="00E21B25" w:rsidRDefault="00605C5D" w:rsidP="00E0469B">
            <w:pPr>
              <w:rPr>
                <w:sz w:val="20"/>
                <w:szCs w:val="20"/>
              </w:rPr>
            </w:pPr>
            <w:r w:rsidRPr="00E21B25">
              <w:rPr>
                <w:sz w:val="20"/>
                <w:szCs w:val="20"/>
              </w:rPr>
              <w:t>f=.2, cp = .14, b=.39, h=-.14</w:t>
            </w:r>
          </w:p>
        </w:tc>
        <w:tc>
          <w:tcPr>
            <w:tcW w:w="1438" w:type="dxa"/>
          </w:tcPr>
          <w:p w14:paraId="184BA4E4" w14:textId="77777777" w:rsidR="00605C5D" w:rsidRPr="00E21B25" w:rsidRDefault="00605C5D" w:rsidP="00E0469B">
            <w:pPr>
              <w:rPr>
                <w:sz w:val="20"/>
                <w:szCs w:val="20"/>
              </w:rPr>
            </w:pPr>
            <w:r>
              <w:rPr>
                <w:sz w:val="20"/>
                <w:szCs w:val="20"/>
              </w:rPr>
              <w:t>.006</w:t>
            </w:r>
          </w:p>
        </w:tc>
        <w:tc>
          <w:tcPr>
            <w:tcW w:w="1530" w:type="dxa"/>
          </w:tcPr>
          <w:p w14:paraId="29016F89" w14:textId="77777777" w:rsidR="00605C5D" w:rsidRPr="00E21B25" w:rsidRDefault="00605C5D" w:rsidP="00E0469B">
            <w:pPr>
              <w:rPr>
                <w:sz w:val="20"/>
                <w:szCs w:val="20"/>
              </w:rPr>
            </w:pPr>
            <w:r>
              <w:rPr>
                <w:sz w:val="20"/>
                <w:szCs w:val="20"/>
              </w:rPr>
              <w:t>.104</w:t>
            </w:r>
          </w:p>
        </w:tc>
        <w:tc>
          <w:tcPr>
            <w:tcW w:w="1530" w:type="dxa"/>
          </w:tcPr>
          <w:p w14:paraId="372090CB" w14:textId="77777777" w:rsidR="00605C5D" w:rsidRPr="00E21B25" w:rsidRDefault="00605C5D" w:rsidP="00E0469B">
            <w:pPr>
              <w:rPr>
                <w:sz w:val="20"/>
                <w:szCs w:val="20"/>
              </w:rPr>
            </w:pPr>
            <w:r>
              <w:rPr>
                <w:sz w:val="20"/>
                <w:szCs w:val="20"/>
              </w:rPr>
              <w:t>.004</w:t>
            </w:r>
          </w:p>
        </w:tc>
        <w:tc>
          <w:tcPr>
            <w:tcW w:w="1530" w:type="dxa"/>
          </w:tcPr>
          <w:p w14:paraId="775F9429" w14:textId="77777777" w:rsidR="00605C5D" w:rsidRPr="00E21B25" w:rsidRDefault="00605C5D" w:rsidP="00E0469B">
            <w:pPr>
              <w:rPr>
                <w:sz w:val="20"/>
                <w:szCs w:val="20"/>
              </w:rPr>
            </w:pPr>
            <w:r>
              <w:rPr>
                <w:sz w:val="20"/>
                <w:szCs w:val="20"/>
              </w:rPr>
              <w:t>.037</w:t>
            </w:r>
          </w:p>
        </w:tc>
      </w:tr>
      <w:tr w:rsidR="00605C5D" w:rsidRPr="00E21B25" w14:paraId="200C3487" w14:textId="77777777" w:rsidTr="00E0469B">
        <w:tc>
          <w:tcPr>
            <w:tcW w:w="3051" w:type="dxa"/>
          </w:tcPr>
          <w:p w14:paraId="7B00E1CC" w14:textId="77777777" w:rsidR="00605C5D" w:rsidRPr="00E21B25" w:rsidRDefault="00605C5D" w:rsidP="00E0469B">
            <w:pPr>
              <w:rPr>
                <w:sz w:val="20"/>
                <w:szCs w:val="20"/>
              </w:rPr>
            </w:pPr>
            <w:r w:rsidRPr="00E21B25">
              <w:rPr>
                <w:sz w:val="20"/>
                <w:szCs w:val="20"/>
              </w:rPr>
              <w:t>f=.2, cp = .14, b=.39, h=0</w:t>
            </w:r>
          </w:p>
        </w:tc>
        <w:tc>
          <w:tcPr>
            <w:tcW w:w="1438" w:type="dxa"/>
          </w:tcPr>
          <w:p w14:paraId="6BE3438C" w14:textId="77777777" w:rsidR="00605C5D" w:rsidRPr="00E21B25" w:rsidRDefault="00605C5D" w:rsidP="00E0469B">
            <w:pPr>
              <w:rPr>
                <w:sz w:val="20"/>
                <w:szCs w:val="20"/>
              </w:rPr>
            </w:pPr>
            <w:r>
              <w:rPr>
                <w:sz w:val="20"/>
                <w:szCs w:val="20"/>
              </w:rPr>
              <w:t>.005</w:t>
            </w:r>
          </w:p>
        </w:tc>
        <w:tc>
          <w:tcPr>
            <w:tcW w:w="1530" w:type="dxa"/>
          </w:tcPr>
          <w:p w14:paraId="08A33631" w14:textId="77777777" w:rsidR="00605C5D" w:rsidRPr="00E21B25" w:rsidRDefault="00605C5D" w:rsidP="00E0469B">
            <w:pPr>
              <w:rPr>
                <w:sz w:val="20"/>
                <w:szCs w:val="20"/>
              </w:rPr>
            </w:pPr>
            <w:r>
              <w:rPr>
                <w:sz w:val="20"/>
                <w:szCs w:val="20"/>
              </w:rPr>
              <w:t>.103</w:t>
            </w:r>
          </w:p>
        </w:tc>
        <w:tc>
          <w:tcPr>
            <w:tcW w:w="1530" w:type="dxa"/>
          </w:tcPr>
          <w:p w14:paraId="7862B1AA" w14:textId="77777777" w:rsidR="00605C5D" w:rsidRPr="00E21B25" w:rsidRDefault="00605C5D" w:rsidP="00E0469B">
            <w:pPr>
              <w:rPr>
                <w:sz w:val="20"/>
                <w:szCs w:val="20"/>
              </w:rPr>
            </w:pPr>
            <w:r>
              <w:rPr>
                <w:sz w:val="20"/>
                <w:szCs w:val="20"/>
              </w:rPr>
              <w:t>.000</w:t>
            </w:r>
          </w:p>
        </w:tc>
        <w:tc>
          <w:tcPr>
            <w:tcW w:w="1530" w:type="dxa"/>
          </w:tcPr>
          <w:p w14:paraId="7D46CBFA" w14:textId="77777777" w:rsidR="00605C5D" w:rsidRPr="00E21B25" w:rsidRDefault="00605C5D" w:rsidP="00E0469B">
            <w:pPr>
              <w:rPr>
                <w:sz w:val="20"/>
                <w:szCs w:val="20"/>
              </w:rPr>
            </w:pPr>
            <w:r>
              <w:rPr>
                <w:sz w:val="20"/>
                <w:szCs w:val="20"/>
              </w:rPr>
              <w:t>.038</w:t>
            </w:r>
          </w:p>
        </w:tc>
      </w:tr>
      <w:tr w:rsidR="00605C5D" w:rsidRPr="00E21B25" w14:paraId="3CCE6EA6" w14:textId="77777777" w:rsidTr="00E0469B">
        <w:tc>
          <w:tcPr>
            <w:tcW w:w="3051" w:type="dxa"/>
          </w:tcPr>
          <w:p w14:paraId="0F47D884" w14:textId="77777777" w:rsidR="00605C5D" w:rsidRPr="00E21B25" w:rsidRDefault="00605C5D" w:rsidP="00E0469B">
            <w:pPr>
              <w:rPr>
                <w:sz w:val="20"/>
                <w:szCs w:val="20"/>
              </w:rPr>
            </w:pPr>
            <w:r w:rsidRPr="00E21B25">
              <w:rPr>
                <w:sz w:val="20"/>
                <w:szCs w:val="20"/>
              </w:rPr>
              <w:t>f=.2, cp = .14, b=.39, h=.14</w:t>
            </w:r>
          </w:p>
        </w:tc>
        <w:tc>
          <w:tcPr>
            <w:tcW w:w="1438" w:type="dxa"/>
          </w:tcPr>
          <w:p w14:paraId="5249FFA4" w14:textId="77777777" w:rsidR="00605C5D" w:rsidRPr="00E21B25" w:rsidRDefault="00605C5D" w:rsidP="00E0469B">
            <w:pPr>
              <w:rPr>
                <w:sz w:val="20"/>
                <w:szCs w:val="20"/>
              </w:rPr>
            </w:pPr>
            <w:r>
              <w:rPr>
                <w:sz w:val="20"/>
                <w:szCs w:val="20"/>
              </w:rPr>
              <w:t>.006</w:t>
            </w:r>
          </w:p>
        </w:tc>
        <w:tc>
          <w:tcPr>
            <w:tcW w:w="1530" w:type="dxa"/>
          </w:tcPr>
          <w:p w14:paraId="7BE11F8D" w14:textId="77777777" w:rsidR="00605C5D" w:rsidRPr="00E21B25" w:rsidRDefault="00605C5D" w:rsidP="00E0469B">
            <w:pPr>
              <w:rPr>
                <w:sz w:val="20"/>
                <w:szCs w:val="20"/>
              </w:rPr>
            </w:pPr>
            <w:r>
              <w:rPr>
                <w:sz w:val="20"/>
                <w:szCs w:val="20"/>
              </w:rPr>
              <w:t>.104</w:t>
            </w:r>
          </w:p>
        </w:tc>
        <w:tc>
          <w:tcPr>
            <w:tcW w:w="1530" w:type="dxa"/>
          </w:tcPr>
          <w:p w14:paraId="0684506C" w14:textId="77777777" w:rsidR="00605C5D" w:rsidRPr="00E21B25" w:rsidRDefault="00605C5D" w:rsidP="00E0469B">
            <w:pPr>
              <w:rPr>
                <w:sz w:val="20"/>
                <w:szCs w:val="20"/>
              </w:rPr>
            </w:pPr>
            <w:r>
              <w:rPr>
                <w:sz w:val="20"/>
                <w:szCs w:val="20"/>
              </w:rPr>
              <w:t>.004</w:t>
            </w:r>
          </w:p>
        </w:tc>
        <w:tc>
          <w:tcPr>
            <w:tcW w:w="1530" w:type="dxa"/>
          </w:tcPr>
          <w:p w14:paraId="1D0DFDCD" w14:textId="77777777" w:rsidR="00605C5D" w:rsidRPr="00E21B25" w:rsidRDefault="00605C5D" w:rsidP="00E0469B">
            <w:pPr>
              <w:rPr>
                <w:sz w:val="20"/>
                <w:szCs w:val="20"/>
              </w:rPr>
            </w:pPr>
            <w:r>
              <w:rPr>
                <w:sz w:val="20"/>
                <w:szCs w:val="20"/>
              </w:rPr>
              <w:t>.037</w:t>
            </w:r>
          </w:p>
        </w:tc>
      </w:tr>
      <w:tr w:rsidR="00605C5D" w:rsidRPr="00E21B25" w14:paraId="700B38F4" w14:textId="77777777" w:rsidTr="00E0469B">
        <w:tc>
          <w:tcPr>
            <w:tcW w:w="3051" w:type="dxa"/>
          </w:tcPr>
          <w:p w14:paraId="5677B397" w14:textId="77777777" w:rsidR="00605C5D" w:rsidRPr="00E21B25" w:rsidRDefault="00605C5D" w:rsidP="00E0469B">
            <w:pPr>
              <w:rPr>
                <w:sz w:val="20"/>
                <w:szCs w:val="20"/>
              </w:rPr>
            </w:pPr>
            <w:r w:rsidRPr="00E21B25">
              <w:rPr>
                <w:sz w:val="20"/>
                <w:szCs w:val="20"/>
              </w:rPr>
              <w:t>f=0, cp = .14, b=.14, h=-.14</w:t>
            </w:r>
          </w:p>
        </w:tc>
        <w:tc>
          <w:tcPr>
            <w:tcW w:w="1438" w:type="dxa"/>
          </w:tcPr>
          <w:p w14:paraId="4931872A" w14:textId="77777777" w:rsidR="00605C5D" w:rsidRPr="00E21B25" w:rsidRDefault="00605C5D" w:rsidP="00E0469B">
            <w:pPr>
              <w:rPr>
                <w:sz w:val="20"/>
                <w:szCs w:val="20"/>
              </w:rPr>
            </w:pPr>
            <w:r>
              <w:rPr>
                <w:sz w:val="20"/>
                <w:szCs w:val="20"/>
              </w:rPr>
              <w:t>.005</w:t>
            </w:r>
          </w:p>
        </w:tc>
        <w:tc>
          <w:tcPr>
            <w:tcW w:w="1530" w:type="dxa"/>
          </w:tcPr>
          <w:p w14:paraId="0C1B31E6" w14:textId="77777777" w:rsidR="00605C5D" w:rsidRPr="00E21B25" w:rsidRDefault="00605C5D" w:rsidP="00E0469B">
            <w:pPr>
              <w:rPr>
                <w:sz w:val="20"/>
                <w:szCs w:val="20"/>
              </w:rPr>
            </w:pPr>
            <w:r>
              <w:rPr>
                <w:sz w:val="20"/>
                <w:szCs w:val="20"/>
              </w:rPr>
              <w:t>.015</w:t>
            </w:r>
          </w:p>
        </w:tc>
        <w:tc>
          <w:tcPr>
            <w:tcW w:w="1530" w:type="dxa"/>
          </w:tcPr>
          <w:p w14:paraId="0A55FDA7" w14:textId="77777777" w:rsidR="00605C5D" w:rsidRPr="00E21B25" w:rsidRDefault="00605C5D" w:rsidP="00E0469B">
            <w:pPr>
              <w:rPr>
                <w:sz w:val="20"/>
                <w:szCs w:val="20"/>
              </w:rPr>
            </w:pPr>
            <w:r>
              <w:rPr>
                <w:sz w:val="20"/>
                <w:szCs w:val="20"/>
              </w:rPr>
              <w:t>.004</w:t>
            </w:r>
          </w:p>
        </w:tc>
        <w:tc>
          <w:tcPr>
            <w:tcW w:w="1530" w:type="dxa"/>
          </w:tcPr>
          <w:p w14:paraId="1FF0B2E2" w14:textId="77777777" w:rsidR="00605C5D" w:rsidRPr="00E21B25" w:rsidRDefault="00605C5D" w:rsidP="00E0469B">
            <w:pPr>
              <w:rPr>
                <w:sz w:val="20"/>
                <w:szCs w:val="20"/>
              </w:rPr>
            </w:pPr>
            <w:r>
              <w:rPr>
                <w:sz w:val="20"/>
                <w:szCs w:val="20"/>
              </w:rPr>
              <w:t>.000</w:t>
            </w:r>
          </w:p>
        </w:tc>
      </w:tr>
      <w:tr w:rsidR="00605C5D" w:rsidRPr="00E21B25" w14:paraId="574EFBDD" w14:textId="77777777" w:rsidTr="00E0469B">
        <w:tc>
          <w:tcPr>
            <w:tcW w:w="3051" w:type="dxa"/>
          </w:tcPr>
          <w:p w14:paraId="7994D2F6" w14:textId="77777777" w:rsidR="00605C5D" w:rsidRPr="00E21B25" w:rsidRDefault="00605C5D" w:rsidP="00E0469B">
            <w:pPr>
              <w:rPr>
                <w:sz w:val="20"/>
                <w:szCs w:val="20"/>
              </w:rPr>
            </w:pPr>
            <w:r w:rsidRPr="00E21B25">
              <w:rPr>
                <w:sz w:val="20"/>
                <w:szCs w:val="20"/>
              </w:rPr>
              <w:t>f=0, cp = .14, b=.14, h=0</w:t>
            </w:r>
          </w:p>
        </w:tc>
        <w:tc>
          <w:tcPr>
            <w:tcW w:w="1438" w:type="dxa"/>
          </w:tcPr>
          <w:p w14:paraId="5D6E1DFA" w14:textId="77777777" w:rsidR="00605C5D" w:rsidRPr="00E21B25" w:rsidRDefault="00605C5D" w:rsidP="00E0469B">
            <w:pPr>
              <w:rPr>
                <w:sz w:val="20"/>
                <w:szCs w:val="20"/>
              </w:rPr>
            </w:pPr>
            <w:r>
              <w:rPr>
                <w:sz w:val="20"/>
                <w:szCs w:val="20"/>
              </w:rPr>
              <w:t>.005</w:t>
            </w:r>
          </w:p>
        </w:tc>
        <w:tc>
          <w:tcPr>
            <w:tcW w:w="1530" w:type="dxa"/>
          </w:tcPr>
          <w:p w14:paraId="6480EE56" w14:textId="77777777" w:rsidR="00605C5D" w:rsidRPr="00E21B25" w:rsidRDefault="00605C5D" w:rsidP="00E0469B">
            <w:pPr>
              <w:rPr>
                <w:sz w:val="20"/>
                <w:szCs w:val="20"/>
              </w:rPr>
            </w:pPr>
            <w:r>
              <w:rPr>
                <w:sz w:val="20"/>
                <w:szCs w:val="20"/>
              </w:rPr>
              <w:t>.015</w:t>
            </w:r>
          </w:p>
        </w:tc>
        <w:tc>
          <w:tcPr>
            <w:tcW w:w="1530" w:type="dxa"/>
          </w:tcPr>
          <w:p w14:paraId="4144565F" w14:textId="77777777" w:rsidR="00605C5D" w:rsidRPr="00E21B25" w:rsidRDefault="00605C5D" w:rsidP="00E0469B">
            <w:pPr>
              <w:rPr>
                <w:sz w:val="20"/>
                <w:szCs w:val="20"/>
              </w:rPr>
            </w:pPr>
            <w:r>
              <w:rPr>
                <w:sz w:val="20"/>
                <w:szCs w:val="20"/>
              </w:rPr>
              <w:t>.000</w:t>
            </w:r>
          </w:p>
        </w:tc>
        <w:tc>
          <w:tcPr>
            <w:tcW w:w="1530" w:type="dxa"/>
          </w:tcPr>
          <w:p w14:paraId="75B26163" w14:textId="77777777" w:rsidR="00605C5D" w:rsidRPr="00E21B25" w:rsidRDefault="00605C5D" w:rsidP="00E0469B">
            <w:pPr>
              <w:rPr>
                <w:sz w:val="20"/>
                <w:szCs w:val="20"/>
              </w:rPr>
            </w:pPr>
            <w:r>
              <w:rPr>
                <w:sz w:val="20"/>
                <w:szCs w:val="20"/>
              </w:rPr>
              <w:t>.000</w:t>
            </w:r>
          </w:p>
        </w:tc>
      </w:tr>
      <w:tr w:rsidR="00605C5D" w:rsidRPr="00E21B25" w14:paraId="1386D14D" w14:textId="77777777" w:rsidTr="00E0469B">
        <w:tc>
          <w:tcPr>
            <w:tcW w:w="3051" w:type="dxa"/>
          </w:tcPr>
          <w:p w14:paraId="0C213284" w14:textId="77777777" w:rsidR="00605C5D" w:rsidRPr="00E21B25" w:rsidRDefault="00605C5D" w:rsidP="00E0469B">
            <w:pPr>
              <w:rPr>
                <w:sz w:val="20"/>
                <w:szCs w:val="20"/>
              </w:rPr>
            </w:pPr>
            <w:r w:rsidRPr="00E21B25">
              <w:rPr>
                <w:sz w:val="20"/>
                <w:szCs w:val="20"/>
              </w:rPr>
              <w:t>f=0, cp = .14, b=.14, h=.14</w:t>
            </w:r>
          </w:p>
        </w:tc>
        <w:tc>
          <w:tcPr>
            <w:tcW w:w="1438" w:type="dxa"/>
          </w:tcPr>
          <w:p w14:paraId="709BB4A3" w14:textId="77777777" w:rsidR="00605C5D" w:rsidRPr="00E21B25" w:rsidRDefault="00605C5D" w:rsidP="00E0469B">
            <w:pPr>
              <w:rPr>
                <w:sz w:val="20"/>
                <w:szCs w:val="20"/>
              </w:rPr>
            </w:pPr>
            <w:r>
              <w:rPr>
                <w:sz w:val="20"/>
                <w:szCs w:val="20"/>
              </w:rPr>
              <w:t>.005</w:t>
            </w:r>
          </w:p>
        </w:tc>
        <w:tc>
          <w:tcPr>
            <w:tcW w:w="1530" w:type="dxa"/>
          </w:tcPr>
          <w:p w14:paraId="206DC462" w14:textId="77777777" w:rsidR="00605C5D" w:rsidRPr="00E21B25" w:rsidRDefault="00605C5D" w:rsidP="00E0469B">
            <w:pPr>
              <w:rPr>
                <w:sz w:val="20"/>
                <w:szCs w:val="20"/>
              </w:rPr>
            </w:pPr>
            <w:r>
              <w:rPr>
                <w:sz w:val="20"/>
                <w:szCs w:val="20"/>
              </w:rPr>
              <w:t>.015</w:t>
            </w:r>
          </w:p>
        </w:tc>
        <w:tc>
          <w:tcPr>
            <w:tcW w:w="1530" w:type="dxa"/>
          </w:tcPr>
          <w:p w14:paraId="2E139E1F" w14:textId="77777777" w:rsidR="00605C5D" w:rsidRPr="00E21B25" w:rsidRDefault="00605C5D" w:rsidP="00E0469B">
            <w:pPr>
              <w:rPr>
                <w:sz w:val="20"/>
                <w:szCs w:val="20"/>
              </w:rPr>
            </w:pPr>
            <w:r>
              <w:rPr>
                <w:sz w:val="20"/>
                <w:szCs w:val="20"/>
              </w:rPr>
              <w:t>.004</w:t>
            </w:r>
          </w:p>
        </w:tc>
        <w:tc>
          <w:tcPr>
            <w:tcW w:w="1530" w:type="dxa"/>
          </w:tcPr>
          <w:p w14:paraId="41A5DFC8" w14:textId="77777777" w:rsidR="00605C5D" w:rsidRPr="00E21B25" w:rsidRDefault="00605C5D" w:rsidP="00E0469B">
            <w:pPr>
              <w:rPr>
                <w:sz w:val="20"/>
                <w:szCs w:val="20"/>
              </w:rPr>
            </w:pPr>
            <w:r>
              <w:rPr>
                <w:sz w:val="20"/>
                <w:szCs w:val="20"/>
              </w:rPr>
              <w:t>.000</w:t>
            </w:r>
          </w:p>
        </w:tc>
      </w:tr>
      <w:tr w:rsidR="00605C5D" w:rsidRPr="00E21B25" w14:paraId="53E608FF" w14:textId="77777777" w:rsidTr="00E0469B">
        <w:tc>
          <w:tcPr>
            <w:tcW w:w="3051" w:type="dxa"/>
          </w:tcPr>
          <w:p w14:paraId="3618420D" w14:textId="77777777" w:rsidR="00605C5D" w:rsidRPr="00E21B25" w:rsidRDefault="00605C5D" w:rsidP="00E0469B">
            <w:pPr>
              <w:rPr>
                <w:sz w:val="20"/>
                <w:szCs w:val="20"/>
              </w:rPr>
            </w:pPr>
            <w:r w:rsidRPr="00E21B25">
              <w:rPr>
                <w:sz w:val="20"/>
                <w:szCs w:val="20"/>
              </w:rPr>
              <w:t>f=0, cp = .14, b=.39, h=-.14</w:t>
            </w:r>
          </w:p>
        </w:tc>
        <w:tc>
          <w:tcPr>
            <w:tcW w:w="1438" w:type="dxa"/>
          </w:tcPr>
          <w:p w14:paraId="5BAAC6B6" w14:textId="77777777" w:rsidR="00605C5D" w:rsidRPr="00E21B25" w:rsidRDefault="00605C5D" w:rsidP="00E0469B">
            <w:pPr>
              <w:rPr>
                <w:sz w:val="20"/>
                <w:szCs w:val="20"/>
              </w:rPr>
            </w:pPr>
            <w:r>
              <w:rPr>
                <w:sz w:val="20"/>
                <w:szCs w:val="20"/>
              </w:rPr>
              <w:t>.006</w:t>
            </w:r>
          </w:p>
        </w:tc>
        <w:tc>
          <w:tcPr>
            <w:tcW w:w="1530" w:type="dxa"/>
          </w:tcPr>
          <w:p w14:paraId="419613BA" w14:textId="77777777" w:rsidR="00605C5D" w:rsidRPr="00E21B25" w:rsidRDefault="00605C5D" w:rsidP="00E0469B">
            <w:pPr>
              <w:rPr>
                <w:sz w:val="20"/>
                <w:szCs w:val="20"/>
              </w:rPr>
            </w:pPr>
            <w:r>
              <w:rPr>
                <w:sz w:val="20"/>
                <w:szCs w:val="20"/>
              </w:rPr>
              <w:t>.104</w:t>
            </w:r>
          </w:p>
        </w:tc>
        <w:tc>
          <w:tcPr>
            <w:tcW w:w="1530" w:type="dxa"/>
          </w:tcPr>
          <w:p w14:paraId="357F97B8" w14:textId="77777777" w:rsidR="00605C5D" w:rsidRPr="00E21B25" w:rsidRDefault="00605C5D" w:rsidP="00E0469B">
            <w:pPr>
              <w:rPr>
                <w:sz w:val="20"/>
                <w:szCs w:val="20"/>
              </w:rPr>
            </w:pPr>
            <w:r>
              <w:rPr>
                <w:sz w:val="20"/>
                <w:szCs w:val="20"/>
              </w:rPr>
              <w:t>.004</w:t>
            </w:r>
          </w:p>
        </w:tc>
        <w:tc>
          <w:tcPr>
            <w:tcW w:w="1530" w:type="dxa"/>
          </w:tcPr>
          <w:p w14:paraId="7AEC3CD1" w14:textId="77777777" w:rsidR="00605C5D" w:rsidRPr="00E21B25" w:rsidRDefault="00605C5D" w:rsidP="00E0469B">
            <w:pPr>
              <w:rPr>
                <w:sz w:val="20"/>
                <w:szCs w:val="20"/>
              </w:rPr>
            </w:pPr>
            <w:r>
              <w:rPr>
                <w:sz w:val="20"/>
                <w:szCs w:val="20"/>
              </w:rPr>
              <w:t>.000</w:t>
            </w:r>
          </w:p>
        </w:tc>
      </w:tr>
      <w:tr w:rsidR="00605C5D" w:rsidRPr="00E21B25" w14:paraId="7C7C208E" w14:textId="77777777" w:rsidTr="00E0469B">
        <w:tc>
          <w:tcPr>
            <w:tcW w:w="3051" w:type="dxa"/>
          </w:tcPr>
          <w:p w14:paraId="3AF40E35" w14:textId="77777777" w:rsidR="00605C5D" w:rsidRPr="00E21B25" w:rsidRDefault="00605C5D" w:rsidP="00E0469B">
            <w:pPr>
              <w:rPr>
                <w:sz w:val="20"/>
                <w:szCs w:val="20"/>
              </w:rPr>
            </w:pPr>
            <w:r w:rsidRPr="00E21B25">
              <w:rPr>
                <w:sz w:val="20"/>
                <w:szCs w:val="20"/>
              </w:rPr>
              <w:t>f=0, cp = .14, b=.39, h=0</w:t>
            </w:r>
          </w:p>
        </w:tc>
        <w:tc>
          <w:tcPr>
            <w:tcW w:w="1438" w:type="dxa"/>
          </w:tcPr>
          <w:p w14:paraId="3FD1CC7D" w14:textId="77777777" w:rsidR="00605C5D" w:rsidRPr="00E21B25" w:rsidRDefault="00605C5D" w:rsidP="00E0469B">
            <w:pPr>
              <w:rPr>
                <w:sz w:val="20"/>
                <w:szCs w:val="20"/>
              </w:rPr>
            </w:pPr>
            <w:r>
              <w:rPr>
                <w:sz w:val="20"/>
                <w:szCs w:val="20"/>
              </w:rPr>
              <w:t>.005</w:t>
            </w:r>
          </w:p>
        </w:tc>
        <w:tc>
          <w:tcPr>
            <w:tcW w:w="1530" w:type="dxa"/>
          </w:tcPr>
          <w:p w14:paraId="6E9EAAF4" w14:textId="77777777" w:rsidR="00605C5D" w:rsidRPr="00E21B25" w:rsidRDefault="00605C5D" w:rsidP="00E0469B">
            <w:pPr>
              <w:rPr>
                <w:sz w:val="20"/>
                <w:szCs w:val="20"/>
              </w:rPr>
            </w:pPr>
            <w:r>
              <w:rPr>
                <w:sz w:val="20"/>
                <w:szCs w:val="20"/>
              </w:rPr>
              <w:t>.103</w:t>
            </w:r>
          </w:p>
        </w:tc>
        <w:tc>
          <w:tcPr>
            <w:tcW w:w="1530" w:type="dxa"/>
          </w:tcPr>
          <w:p w14:paraId="581140C9" w14:textId="77777777" w:rsidR="00605C5D" w:rsidRPr="00E21B25" w:rsidRDefault="00605C5D" w:rsidP="00E0469B">
            <w:pPr>
              <w:rPr>
                <w:sz w:val="20"/>
                <w:szCs w:val="20"/>
              </w:rPr>
            </w:pPr>
            <w:r>
              <w:rPr>
                <w:sz w:val="20"/>
                <w:szCs w:val="20"/>
              </w:rPr>
              <w:t>.000</w:t>
            </w:r>
          </w:p>
        </w:tc>
        <w:tc>
          <w:tcPr>
            <w:tcW w:w="1530" w:type="dxa"/>
          </w:tcPr>
          <w:p w14:paraId="28EF3976" w14:textId="77777777" w:rsidR="00605C5D" w:rsidRPr="00E21B25" w:rsidRDefault="00605C5D" w:rsidP="00E0469B">
            <w:pPr>
              <w:rPr>
                <w:sz w:val="20"/>
                <w:szCs w:val="20"/>
              </w:rPr>
            </w:pPr>
            <w:r>
              <w:rPr>
                <w:sz w:val="20"/>
                <w:szCs w:val="20"/>
              </w:rPr>
              <w:t>.000</w:t>
            </w:r>
          </w:p>
        </w:tc>
      </w:tr>
      <w:tr w:rsidR="00605C5D" w:rsidRPr="00E21B25" w14:paraId="1139FA36" w14:textId="77777777" w:rsidTr="00E0469B">
        <w:tc>
          <w:tcPr>
            <w:tcW w:w="3051" w:type="dxa"/>
          </w:tcPr>
          <w:p w14:paraId="40F9ECBC" w14:textId="77777777" w:rsidR="00605C5D" w:rsidRPr="00E21B25" w:rsidRDefault="00605C5D" w:rsidP="00E0469B">
            <w:pPr>
              <w:rPr>
                <w:sz w:val="20"/>
                <w:szCs w:val="20"/>
              </w:rPr>
            </w:pPr>
            <w:r w:rsidRPr="00E21B25">
              <w:rPr>
                <w:sz w:val="20"/>
                <w:szCs w:val="20"/>
              </w:rPr>
              <w:t>f=0, cp = .14, b=.39, h=.14</w:t>
            </w:r>
          </w:p>
        </w:tc>
        <w:tc>
          <w:tcPr>
            <w:tcW w:w="1438" w:type="dxa"/>
          </w:tcPr>
          <w:p w14:paraId="4EFBB998" w14:textId="77777777" w:rsidR="00605C5D" w:rsidRPr="00E21B25" w:rsidRDefault="00605C5D" w:rsidP="00E0469B">
            <w:pPr>
              <w:rPr>
                <w:sz w:val="20"/>
                <w:szCs w:val="20"/>
              </w:rPr>
            </w:pPr>
            <w:r>
              <w:rPr>
                <w:sz w:val="20"/>
                <w:szCs w:val="20"/>
              </w:rPr>
              <w:t>.006</w:t>
            </w:r>
          </w:p>
        </w:tc>
        <w:tc>
          <w:tcPr>
            <w:tcW w:w="1530" w:type="dxa"/>
          </w:tcPr>
          <w:p w14:paraId="2A0BD922" w14:textId="77777777" w:rsidR="00605C5D" w:rsidRPr="00E21B25" w:rsidRDefault="00605C5D" w:rsidP="00E0469B">
            <w:pPr>
              <w:rPr>
                <w:sz w:val="20"/>
                <w:szCs w:val="20"/>
              </w:rPr>
            </w:pPr>
            <w:r>
              <w:rPr>
                <w:sz w:val="20"/>
                <w:szCs w:val="20"/>
              </w:rPr>
              <w:t>.104</w:t>
            </w:r>
          </w:p>
        </w:tc>
        <w:tc>
          <w:tcPr>
            <w:tcW w:w="1530" w:type="dxa"/>
          </w:tcPr>
          <w:p w14:paraId="2395A9D2" w14:textId="77777777" w:rsidR="00605C5D" w:rsidRPr="00E21B25" w:rsidRDefault="00605C5D" w:rsidP="00E0469B">
            <w:pPr>
              <w:rPr>
                <w:sz w:val="20"/>
                <w:szCs w:val="20"/>
              </w:rPr>
            </w:pPr>
            <w:r>
              <w:rPr>
                <w:sz w:val="20"/>
                <w:szCs w:val="20"/>
              </w:rPr>
              <w:t>.004</w:t>
            </w:r>
          </w:p>
        </w:tc>
        <w:tc>
          <w:tcPr>
            <w:tcW w:w="1530" w:type="dxa"/>
          </w:tcPr>
          <w:p w14:paraId="3FA0A72B" w14:textId="77777777" w:rsidR="00605C5D" w:rsidRPr="00E21B25" w:rsidRDefault="00605C5D" w:rsidP="00E0469B">
            <w:pPr>
              <w:rPr>
                <w:sz w:val="20"/>
                <w:szCs w:val="20"/>
              </w:rPr>
            </w:pPr>
            <w:r>
              <w:rPr>
                <w:sz w:val="20"/>
                <w:szCs w:val="20"/>
              </w:rPr>
              <w:t>.000</w:t>
            </w:r>
          </w:p>
        </w:tc>
      </w:tr>
    </w:tbl>
    <w:p w14:paraId="78409812" w14:textId="77777777" w:rsidR="00605C5D" w:rsidRPr="00E21B25" w:rsidRDefault="00605C5D" w:rsidP="00605C5D">
      <w:pPr>
        <w:tabs>
          <w:tab w:val="left" w:pos="4136"/>
        </w:tabs>
        <w:rPr>
          <w:sz w:val="20"/>
          <w:szCs w:val="20"/>
        </w:rPr>
      </w:pPr>
    </w:p>
    <w:p w14:paraId="6116DC0E" w14:textId="77777777" w:rsidR="00605C5D" w:rsidRDefault="00605C5D" w:rsidP="00605C5D">
      <w:pPr>
        <w:rPr>
          <w:sz w:val="20"/>
          <w:szCs w:val="20"/>
        </w:rPr>
      </w:pPr>
      <w:r>
        <w:rPr>
          <w:sz w:val="20"/>
          <w:szCs w:val="20"/>
        </w:rPr>
        <w:br w:type="page"/>
      </w:r>
    </w:p>
    <w:p w14:paraId="4504E61E" w14:textId="77777777" w:rsidR="00605C5D" w:rsidRPr="008E3816" w:rsidRDefault="00605C5D" w:rsidP="00605C5D">
      <w:pPr>
        <w:rPr>
          <w:b/>
          <w:bCs/>
          <w:sz w:val="20"/>
          <w:szCs w:val="20"/>
        </w:rPr>
      </w:pPr>
      <w:r>
        <w:rPr>
          <w:b/>
          <w:bCs/>
          <w:sz w:val="20"/>
          <w:szCs w:val="20"/>
        </w:rPr>
        <w:lastRenderedPageBreak/>
        <w:t>Factor scores, s</w:t>
      </w:r>
      <w:r w:rsidRPr="008E3816">
        <w:rPr>
          <w:b/>
          <w:bCs/>
          <w:sz w:val="20"/>
          <w:szCs w:val="20"/>
        </w:rPr>
        <w:t>ix items (reliability = .</w:t>
      </w:r>
      <w:r>
        <w:rPr>
          <w:b/>
          <w:bCs/>
          <w:sz w:val="20"/>
          <w:szCs w:val="20"/>
        </w:rPr>
        <w:t>704</w:t>
      </w:r>
      <w:r w:rsidRPr="008E3816">
        <w:rPr>
          <w:b/>
          <w:bCs/>
          <w:sz w:val="20"/>
          <w:szCs w:val="20"/>
        </w:rPr>
        <w:t>):</w:t>
      </w:r>
    </w:p>
    <w:p w14:paraId="67FCEF5A" w14:textId="77777777" w:rsidR="00605C5D" w:rsidRPr="00E21B25" w:rsidRDefault="00605C5D" w:rsidP="00605C5D">
      <w:pPr>
        <w:rPr>
          <w:sz w:val="20"/>
          <w:szCs w:val="20"/>
        </w:rPr>
      </w:pPr>
    </w:p>
    <w:tbl>
      <w:tblPr>
        <w:tblStyle w:val="TableGrid"/>
        <w:tblW w:w="0" w:type="auto"/>
        <w:tblLook w:val="04A0" w:firstRow="1" w:lastRow="0" w:firstColumn="1" w:lastColumn="0" w:noHBand="0" w:noVBand="1"/>
      </w:tblPr>
      <w:tblGrid>
        <w:gridCol w:w="2337"/>
        <w:gridCol w:w="2337"/>
        <w:gridCol w:w="2338"/>
      </w:tblGrid>
      <w:tr w:rsidR="00605C5D" w:rsidRPr="00E21B25" w14:paraId="2F03796F" w14:textId="77777777" w:rsidTr="00E0469B">
        <w:tc>
          <w:tcPr>
            <w:tcW w:w="2337" w:type="dxa"/>
          </w:tcPr>
          <w:p w14:paraId="6D774375" w14:textId="77777777" w:rsidR="00605C5D" w:rsidRPr="00E21B25" w:rsidRDefault="00605C5D" w:rsidP="00E0469B">
            <w:pPr>
              <w:rPr>
                <w:sz w:val="20"/>
                <w:szCs w:val="20"/>
              </w:rPr>
            </w:pPr>
          </w:p>
        </w:tc>
        <w:tc>
          <w:tcPr>
            <w:tcW w:w="2337" w:type="dxa"/>
          </w:tcPr>
          <w:p w14:paraId="1363D1B3"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xm.c</m:t>
                    </m:r>
                  </m:sub>
                  <m:sup>
                    <m:r>
                      <w:rPr>
                        <w:rFonts w:ascii="Cambria Math" w:hAnsi="Cambria Math"/>
                        <w:sz w:val="20"/>
                        <w:szCs w:val="20"/>
                      </w:rPr>
                      <m:t>2</m:t>
                    </m:r>
                  </m:sup>
                </m:sSubSup>
              </m:oMath>
            </m:oMathPara>
          </w:p>
        </w:tc>
        <w:tc>
          <w:tcPr>
            <w:tcW w:w="2338" w:type="dxa"/>
          </w:tcPr>
          <w:p w14:paraId="77706C9B"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mc.x</m:t>
                    </m:r>
                  </m:sub>
                  <m:sup>
                    <m:r>
                      <w:rPr>
                        <w:rFonts w:ascii="Cambria Math" w:hAnsi="Cambria Math"/>
                        <w:sz w:val="20"/>
                        <w:szCs w:val="20"/>
                      </w:rPr>
                      <m:t>2</m:t>
                    </m:r>
                  </m:sup>
                </m:sSubSup>
              </m:oMath>
            </m:oMathPara>
          </w:p>
        </w:tc>
      </w:tr>
      <w:tr w:rsidR="00605C5D" w:rsidRPr="00E21B25" w14:paraId="49D03471" w14:textId="77777777" w:rsidTr="00E0469B">
        <w:tc>
          <w:tcPr>
            <w:tcW w:w="2337" w:type="dxa"/>
          </w:tcPr>
          <w:p w14:paraId="33566C5E" w14:textId="77777777" w:rsidR="00605C5D" w:rsidRPr="00E21B25" w:rsidRDefault="00605C5D" w:rsidP="00E0469B">
            <w:pPr>
              <w:rPr>
                <w:sz w:val="20"/>
                <w:szCs w:val="20"/>
              </w:rPr>
            </w:pPr>
            <w:r w:rsidRPr="00E21B25">
              <w:rPr>
                <w:sz w:val="20"/>
                <w:szCs w:val="20"/>
              </w:rPr>
              <w:t>g=0, a = .14</w:t>
            </w:r>
          </w:p>
        </w:tc>
        <w:tc>
          <w:tcPr>
            <w:tcW w:w="2337" w:type="dxa"/>
          </w:tcPr>
          <w:p w14:paraId="15883236" w14:textId="77777777" w:rsidR="00605C5D" w:rsidRPr="00E21B25" w:rsidRDefault="00605C5D" w:rsidP="00E0469B">
            <w:pPr>
              <w:rPr>
                <w:sz w:val="20"/>
                <w:szCs w:val="20"/>
              </w:rPr>
            </w:pPr>
            <w:r>
              <w:rPr>
                <w:sz w:val="20"/>
                <w:szCs w:val="20"/>
              </w:rPr>
              <w:t>.003</w:t>
            </w:r>
          </w:p>
        </w:tc>
        <w:tc>
          <w:tcPr>
            <w:tcW w:w="2338" w:type="dxa"/>
          </w:tcPr>
          <w:p w14:paraId="24FAEFDA" w14:textId="77777777" w:rsidR="00605C5D" w:rsidRPr="00E21B25" w:rsidRDefault="00605C5D" w:rsidP="00E0469B">
            <w:pPr>
              <w:rPr>
                <w:sz w:val="20"/>
                <w:szCs w:val="20"/>
              </w:rPr>
            </w:pPr>
            <w:r>
              <w:rPr>
                <w:sz w:val="20"/>
                <w:szCs w:val="20"/>
              </w:rPr>
              <w:t>.000</w:t>
            </w:r>
          </w:p>
        </w:tc>
      </w:tr>
      <w:tr w:rsidR="00605C5D" w:rsidRPr="00E21B25" w14:paraId="480830C6" w14:textId="77777777" w:rsidTr="00E0469B">
        <w:tc>
          <w:tcPr>
            <w:tcW w:w="2337" w:type="dxa"/>
          </w:tcPr>
          <w:p w14:paraId="5378C05F" w14:textId="77777777" w:rsidR="00605C5D" w:rsidRPr="00E21B25" w:rsidRDefault="00605C5D" w:rsidP="00E0469B">
            <w:pPr>
              <w:rPr>
                <w:sz w:val="20"/>
                <w:szCs w:val="20"/>
              </w:rPr>
            </w:pPr>
            <w:r w:rsidRPr="00E21B25">
              <w:rPr>
                <w:sz w:val="20"/>
                <w:szCs w:val="20"/>
              </w:rPr>
              <w:t>g=0, a = .39</w:t>
            </w:r>
          </w:p>
        </w:tc>
        <w:tc>
          <w:tcPr>
            <w:tcW w:w="2337" w:type="dxa"/>
          </w:tcPr>
          <w:p w14:paraId="5A78D6E0" w14:textId="77777777" w:rsidR="00605C5D" w:rsidRPr="00E21B25" w:rsidRDefault="00605C5D" w:rsidP="00E0469B">
            <w:pPr>
              <w:rPr>
                <w:sz w:val="20"/>
                <w:szCs w:val="20"/>
              </w:rPr>
            </w:pPr>
            <w:r>
              <w:rPr>
                <w:sz w:val="20"/>
                <w:szCs w:val="20"/>
              </w:rPr>
              <w:t>.026</w:t>
            </w:r>
          </w:p>
        </w:tc>
        <w:tc>
          <w:tcPr>
            <w:tcW w:w="2338" w:type="dxa"/>
          </w:tcPr>
          <w:p w14:paraId="68D82B76" w14:textId="77777777" w:rsidR="00605C5D" w:rsidRPr="00E21B25" w:rsidRDefault="00605C5D" w:rsidP="00E0469B">
            <w:pPr>
              <w:rPr>
                <w:sz w:val="20"/>
                <w:szCs w:val="20"/>
              </w:rPr>
            </w:pPr>
            <w:r>
              <w:rPr>
                <w:sz w:val="20"/>
                <w:szCs w:val="20"/>
              </w:rPr>
              <w:t>.000</w:t>
            </w:r>
          </w:p>
        </w:tc>
      </w:tr>
      <w:tr w:rsidR="00605C5D" w:rsidRPr="00E21B25" w14:paraId="222217DC" w14:textId="77777777" w:rsidTr="00E0469B">
        <w:tc>
          <w:tcPr>
            <w:tcW w:w="2337" w:type="dxa"/>
          </w:tcPr>
          <w:p w14:paraId="7D43ECC6" w14:textId="77777777" w:rsidR="00605C5D" w:rsidRPr="00E21B25" w:rsidRDefault="00605C5D" w:rsidP="00E0469B">
            <w:pPr>
              <w:rPr>
                <w:sz w:val="20"/>
                <w:szCs w:val="20"/>
              </w:rPr>
            </w:pPr>
            <w:r w:rsidRPr="00E21B25">
              <w:rPr>
                <w:sz w:val="20"/>
                <w:szCs w:val="20"/>
              </w:rPr>
              <w:t>g=.2, a = .14</w:t>
            </w:r>
          </w:p>
        </w:tc>
        <w:tc>
          <w:tcPr>
            <w:tcW w:w="2337" w:type="dxa"/>
          </w:tcPr>
          <w:p w14:paraId="31DF67C2" w14:textId="77777777" w:rsidR="00605C5D" w:rsidRPr="00E21B25" w:rsidRDefault="00605C5D" w:rsidP="00E0469B">
            <w:pPr>
              <w:rPr>
                <w:sz w:val="20"/>
                <w:szCs w:val="20"/>
              </w:rPr>
            </w:pPr>
            <w:r>
              <w:rPr>
                <w:sz w:val="20"/>
                <w:szCs w:val="20"/>
              </w:rPr>
              <w:t>.003</w:t>
            </w:r>
          </w:p>
        </w:tc>
        <w:tc>
          <w:tcPr>
            <w:tcW w:w="2338" w:type="dxa"/>
          </w:tcPr>
          <w:p w14:paraId="629C52D1" w14:textId="77777777" w:rsidR="00605C5D" w:rsidRPr="00E21B25" w:rsidRDefault="00605C5D" w:rsidP="00E0469B">
            <w:pPr>
              <w:rPr>
                <w:sz w:val="20"/>
                <w:szCs w:val="20"/>
              </w:rPr>
            </w:pPr>
            <w:r>
              <w:rPr>
                <w:sz w:val="20"/>
                <w:szCs w:val="20"/>
              </w:rPr>
              <w:t>.027</w:t>
            </w:r>
          </w:p>
        </w:tc>
      </w:tr>
      <w:tr w:rsidR="00605C5D" w:rsidRPr="00E21B25" w14:paraId="6A4E989B" w14:textId="77777777" w:rsidTr="00E0469B">
        <w:tc>
          <w:tcPr>
            <w:tcW w:w="2337" w:type="dxa"/>
          </w:tcPr>
          <w:p w14:paraId="10FA1709" w14:textId="77777777" w:rsidR="00605C5D" w:rsidRPr="00E21B25" w:rsidRDefault="00605C5D" w:rsidP="00E0469B">
            <w:pPr>
              <w:rPr>
                <w:sz w:val="20"/>
                <w:szCs w:val="20"/>
              </w:rPr>
            </w:pPr>
            <w:r w:rsidRPr="00E21B25">
              <w:rPr>
                <w:sz w:val="20"/>
                <w:szCs w:val="20"/>
              </w:rPr>
              <w:t>g=.2, a = .39</w:t>
            </w:r>
          </w:p>
        </w:tc>
        <w:tc>
          <w:tcPr>
            <w:tcW w:w="2337" w:type="dxa"/>
          </w:tcPr>
          <w:p w14:paraId="65526C04" w14:textId="77777777" w:rsidR="00605C5D" w:rsidRPr="00E21B25" w:rsidRDefault="00605C5D" w:rsidP="00E0469B">
            <w:pPr>
              <w:rPr>
                <w:sz w:val="20"/>
                <w:szCs w:val="20"/>
              </w:rPr>
            </w:pPr>
            <w:r>
              <w:rPr>
                <w:sz w:val="20"/>
                <w:szCs w:val="20"/>
              </w:rPr>
              <w:t>.026</w:t>
            </w:r>
          </w:p>
        </w:tc>
        <w:tc>
          <w:tcPr>
            <w:tcW w:w="2338" w:type="dxa"/>
          </w:tcPr>
          <w:p w14:paraId="2606B4B0" w14:textId="77777777" w:rsidR="00605C5D" w:rsidRPr="00E21B25" w:rsidRDefault="00605C5D" w:rsidP="00E0469B">
            <w:pPr>
              <w:rPr>
                <w:sz w:val="20"/>
                <w:szCs w:val="20"/>
              </w:rPr>
            </w:pPr>
            <w:r>
              <w:rPr>
                <w:sz w:val="20"/>
                <w:szCs w:val="20"/>
              </w:rPr>
              <w:t>.027</w:t>
            </w:r>
          </w:p>
        </w:tc>
      </w:tr>
    </w:tbl>
    <w:p w14:paraId="644155E3" w14:textId="77777777" w:rsidR="00605C5D" w:rsidRPr="00E21B25" w:rsidRDefault="00605C5D" w:rsidP="00605C5D">
      <w:pPr>
        <w:rPr>
          <w:sz w:val="20"/>
          <w:szCs w:val="20"/>
        </w:rPr>
      </w:pPr>
    </w:p>
    <w:p w14:paraId="3988CEAA" w14:textId="77777777" w:rsidR="00605C5D" w:rsidRPr="00E21B25" w:rsidRDefault="00605C5D" w:rsidP="00605C5D">
      <w:pPr>
        <w:rPr>
          <w:sz w:val="20"/>
          <w:szCs w:val="20"/>
        </w:rPr>
      </w:pPr>
      <w:r w:rsidRPr="00E21B25">
        <w:rPr>
          <w:sz w:val="20"/>
          <w:szCs w:val="20"/>
        </w:rPr>
        <w:t>a=.14, g=.2</w:t>
      </w:r>
      <w:r>
        <w:rPr>
          <w:sz w:val="20"/>
          <w:szCs w:val="20"/>
        </w:rPr>
        <w:t xml:space="preserve"> (note, for true model c’-path effect was .0049, and for summed score is a bit larger than .005)</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00C0F688" w14:textId="77777777" w:rsidTr="00E0469B">
        <w:tc>
          <w:tcPr>
            <w:tcW w:w="3051" w:type="dxa"/>
          </w:tcPr>
          <w:p w14:paraId="506D2A7F" w14:textId="77777777" w:rsidR="00605C5D" w:rsidRPr="00E21B25" w:rsidRDefault="00605C5D" w:rsidP="00E0469B">
            <w:pPr>
              <w:rPr>
                <w:sz w:val="20"/>
                <w:szCs w:val="20"/>
              </w:rPr>
            </w:pPr>
          </w:p>
        </w:tc>
        <w:tc>
          <w:tcPr>
            <w:tcW w:w="1438" w:type="dxa"/>
          </w:tcPr>
          <w:p w14:paraId="070422B5"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44B421B1"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4D7D5605"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5C59EC09"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064D2E5F" w14:textId="77777777" w:rsidTr="00E0469B">
        <w:tc>
          <w:tcPr>
            <w:tcW w:w="3051" w:type="dxa"/>
          </w:tcPr>
          <w:p w14:paraId="05BE6A0B" w14:textId="77777777" w:rsidR="00605C5D" w:rsidRPr="00E21B25" w:rsidRDefault="00605C5D" w:rsidP="00E0469B">
            <w:pPr>
              <w:rPr>
                <w:sz w:val="20"/>
                <w:szCs w:val="20"/>
              </w:rPr>
            </w:pPr>
            <w:r w:rsidRPr="00E21B25">
              <w:rPr>
                <w:sz w:val="20"/>
                <w:szCs w:val="20"/>
              </w:rPr>
              <w:t>f=.2, cp = .14, b=.14, h=-.14</w:t>
            </w:r>
          </w:p>
        </w:tc>
        <w:tc>
          <w:tcPr>
            <w:tcW w:w="1438" w:type="dxa"/>
          </w:tcPr>
          <w:p w14:paraId="74F6E908" w14:textId="77777777" w:rsidR="00605C5D" w:rsidRPr="00E21B25" w:rsidRDefault="00605C5D" w:rsidP="00E0469B">
            <w:pPr>
              <w:rPr>
                <w:sz w:val="20"/>
                <w:szCs w:val="20"/>
              </w:rPr>
            </w:pPr>
            <w:r>
              <w:rPr>
                <w:sz w:val="20"/>
                <w:szCs w:val="20"/>
              </w:rPr>
              <w:t>.005</w:t>
            </w:r>
          </w:p>
        </w:tc>
        <w:tc>
          <w:tcPr>
            <w:tcW w:w="1530" w:type="dxa"/>
          </w:tcPr>
          <w:p w14:paraId="3F56D6B8" w14:textId="77777777" w:rsidR="00605C5D" w:rsidRPr="00E21B25" w:rsidRDefault="00605C5D" w:rsidP="00E0469B">
            <w:pPr>
              <w:rPr>
                <w:sz w:val="20"/>
                <w:szCs w:val="20"/>
              </w:rPr>
            </w:pPr>
            <w:r>
              <w:rPr>
                <w:sz w:val="20"/>
                <w:szCs w:val="20"/>
              </w:rPr>
              <w:t>.014</w:t>
            </w:r>
          </w:p>
        </w:tc>
        <w:tc>
          <w:tcPr>
            <w:tcW w:w="1530" w:type="dxa"/>
          </w:tcPr>
          <w:p w14:paraId="01782059" w14:textId="77777777" w:rsidR="00605C5D" w:rsidRPr="00E21B25" w:rsidRDefault="00605C5D" w:rsidP="00E0469B">
            <w:pPr>
              <w:rPr>
                <w:sz w:val="20"/>
                <w:szCs w:val="20"/>
              </w:rPr>
            </w:pPr>
            <w:r>
              <w:rPr>
                <w:sz w:val="20"/>
                <w:szCs w:val="20"/>
              </w:rPr>
              <w:t>.004</w:t>
            </w:r>
          </w:p>
        </w:tc>
        <w:tc>
          <w:tcPr>
            <w:tcW w:w="1530" w:type="dxa"/>
          </w:tcPr>
          <w:p w14:paraId="787D9F17" w14:textId="77777777" w:rsidR="00605C5D" w:rsidRPr="00E21B25" w:rsidRDefault="00605C5D" w:rsidP="00E0469B">
            <w:pPr>
              <w:rPr>
                <w:sz w:val="20"/>
                <w:szCs w:val="20"/>
              </w:rPr>
            </w:pPr>
            <w:r>
              <w:rPr>
                <w:sz w:val="20"/>
                <w:szCs w:val="20"/>
              </w:rPr>
              <w:t>.040</w:t>
            </w:r>
          </w:p>
        </w:tc>
      </w:tr>
      <w:tr w:rsidR="00605C5D" w:rsidRPr="00E21B25" w14:paraId="7A4EE6E1" w14:textId="77777777" w:rsidTr="00E0469B">
        <w:tc>
          <w:tcPr>
            <w:tcW w:w="3051" w:type="dxa"/>
          </w:tcPr>
          <w:p w14:paraId="59F898A6" w14:textId="77777777" w:rsidR="00605C5D" w:rsidRPr="00E21B25" w:rsidRDefault="00605C5D" w:rsidP="00E0469B">
            <w:pPr>
              <w:rPr>
                <w:sz w:val="20"/>
                <w:szCs w:val="20"/>
              </w:rPr>
            </w:pPr>
            <w:r w:rsidRPr="00E21B25">
              <w:rPr>
                <w:sz w:val="20"/>
                <w:szCs w:val="20"/>
              </w:rPr>
              <w:t>f=.2, cp = .14, b=.14, h=0</w:t>
            </w:r>
          </w:p>
        </w:tc>
        <w:tc>
          <w:tcPr>
            <w:tcW w:w="1438" w:type="dxa"/>
          </w:tcPr>
          <w:p w14:paraId="3105039A" w14:textId="77777777" w:rsidR="00605C5D" w:rsidRPr="00E21B25" w:rsidRDefault="00605C5D" w:rsidP="00E0469B">
            <w:pPr>
              <w:rPr>
                <w:sz w:val="20"/>
                <w:szCs w:val="20"/>
              </w:rPr>
            </w:pPr>
            <w:r>
              <w:rPr>
                <w:sz w:val="20"/>
                <w:szCs w:val="20"/>
              </w:rPr>
              <w:t>.005</w:t>
            </w:r>
          </w:p>
        </w:tc>
        <w:tc>
          <w:tcPr>
            <w:tcW w:w="1530" w:type="dxa"/>
          </w:tcPr>
          <w:p w14:paraId="286808FB" w14:textId="77777777" w:rsidR="00605C5D" w:rsidRPr="00E21B25" w:rsidRDefault="00605C5D" w:rsidP="00E0469B">
            <w:pPr>
              <w:rPr>
                <w:sz w:val="20"/>
                <w:szCs w:val="20"/>
              </w:rPr>
            </w:pPr>
            <w:r>
              <w:rPr>
                <w:sz w:val="20"/>
                <w:szCs w:val="20"/>
              </w:rPr>
              <w:t>.014</w:t>
            </w:r>
          </w:p>
        </w:tc>
        <w:tc>
          <w:tcPr>
            <w:tcW w:w="1530" w:type="dxa"/>
          </w:tcPr>
          <w:p w14:paraId="3A2D5D73" w14:textId="77777777" w:rsidR="00605C5D" w:rsidRPr="00E21B25" w:rsidRDefault="00605C5D" w:rsidP="00E0469B">
            <w:pPr>
              <w:rPr>
                <w:sz w:val="20"/>
                <w:szCs w:val="20"/>
              </w:rPr>
            </w:pPr>
            <w:r>
              <w:rPr>
                <w:sz w:val="20"/>
                <w:szCs w:val="20"/>
              </w:rPr>
              <w:t>.000</w:t>
            </w:r>
          </w:p>
        </w:tc>
        <w:tc>
          <w:tcPr>
            <w:tcW w:w="1530" w:type="dxa"/>
          </w:tcPr>
          <w:p w14:paraId="7966DD90" w14:textId="77777777" w:rsidR="00605C5D" w:rsidRPr="00E21B25" w:rsidRDefault="00605C5D" w:rsidP="00E0469B">
            <w:pPr>
              <w:rPr>
                <w:sz w:val="20"/>
                <w:szCs w:val="20"/>
              </w:rPr>
            </w:pPr>
            <w:r>
              <w:rPr>
                <w:sz w:val="20"/>
                <w:szCs w:val="20"/>
              </w:rPr>
              <w:t>.040</w:t>
            </w:r>
          </w:p>
        </w:tc>
      </w:tr>
      <w:tr w:rsidR="00605C5D" w:rsidRPr="00E21B25" w14:paraId="16D894D1" w14:textId="77777777" w:rsidTr="00E0469B">
        <w:tc>
          <w:tcPr>
            <w:tcW w:w="3051" w:type="dxa"/>
          </w:tcPr>
          <w:p w14:paraId="3FFC3276" w14:textId="77777777" w:rsidR="00605C5D" w:rsidRPr="00E21B25" w:rsidRDefault="00605C5D" w:rsidP="00E0469B">
            <w:pPr>
              <w:rPr>
                <w:sz w:val="20"/>
                <w:szCs w:val="20"/>
              </w:rPr>
            </w:pPr>
            <w:r w:rsidRPr="00E21B25">
              <w:rPr>
                <w:sz w:val="20"/>
                <w:szCs w:val="20"/>
              </w:rPr>
              <w:t>f=.2, cp = .14, b=.14, h=.14</w:t>
            </w:r>
          </w:p>
        </w:tc>
        <w:tc>
          <w:tcPr>
            <w:tcW w:w="1438" w:type="dxa"/>
          </w:tcPr>
          <w:p w14:paraId="4928A1EC" w14:textId="77777777" w:rsidR="00605C5D" w:rsidRPr="00E21B25" w:rsidRDefault="00605C5D" w:rsidP="00E0469B">
            <w:pPr>
              <w:rPr>
                <w:sz w:val="20"/>
                <w:szCs w:val="20"/>
              </w:rPr>
            </w:pPr>
            <w:r>
              <w:rPr>
                <w:sz w:val="20"/>
                <w:szCs w:val="20"/>
              </w:rPr>
              <w:t>.005</w:t>
            </w:r>
          </w:p>
        </w:tc>
        <w:tc>
          <w:tcPr>
            <w:tcW w:w="1530" w:type="dxa"/>
          </w:tcPr>
          <w:p w14:paraId="36D8B865" w14:textId="77777777" w:rsidR="00605C5D" w:rsidRPr="00E21B25" w:rsidRDefault="00605C5D" w:rsidP="00E0469B">
            <w:pPr>
              <w:rPr>
                <w:sz w:val="20"/>
                <w:szCs w:val="20"/>
              </w:rPr>
            </w:pPr>
            <w:r>
              <w:rPr>
                <w:sz w:val="20"/>
                <w:szCs w:val="20"/>
              </w:rPr>
              <w:t>.014</w:t>
            </w:r>
          </w:p>
        </w:tc>
        <w:tc>
          <w:tcPr>
            <w:tcW w:w="1530" w:type="dxa"/>
          </w:tcPr>
          <w:p w14:paraId="3326D67B" w14:textId="77777777" w:rsidR="00605C5D" w:rsidRPr="00E21B25" w:rsidRDefault="00605C5D" w:rsidP="00E0469B">
            <w:pPr>
              <w:rPr>
                <w:sz w:val="20"/>
                <w:szCs w:val="20"/>
              </w:rPr>
            </w:pPr>
            <w:r>
              <w:rPr>
                <w:sz w:val="20"/>
                <w:szCs w:val="20"/>
              </w:rPr>
              <w:t>.004</w:t>
            </w:r>
          </w:p>
        </w:tc>
        <w:tc>
          <w:tcPr>
            <w:tcW w:w="1530" w:type="dxa"/>
          </w:tcPr>
          <w:p w14:paraId="73FEF3B6" w14:textId="77777777" w:rsidR="00605C5D" w:rsidRPr="00E21B25" w:rsidRDefault="00605C5D" w:rsidP="00E0469B">
            <w:pPr>
              <w:rPr>
                <w:sz w:val="20"/>
                <w:szCs w:val="20"/>
              </w:rPr>
            </w:pPr>
            <w:r>
              <w:rPr>
                <w:sz w:val="20"/>
                <w:szCs w:val="20"/>
              </w:rPr>
              <w:t>.040</w:t>
            </w:r>
          </w:p>
        </w:tc>
      </w:tr>
      <w:tr w:rsidR="00605C5D" w:rsidRPr="00E21B25" w14:paraId="79E6D319" w14:textId="77777777" w:rsidTr="00E0469B">
        <w:tc>
          <w:tcPr>
            <w:tcW w:w="3051" w:type="dxa"/>
          </w:tcPr>
          <w:p w14:paraId="0DD1C79B" w14:textId="77777777" w:rsidR="00605C5D" w:rsidRPr="00E21B25" w:rsidRDefault="00605C5D" w:rsidP="00E0469B">
            <w:pPr>
              <w:rPr>
                <w:sz w:val="20"/>
                <w:szCs w:val="20"/>
              </w:rPr>
            </w:pPr>
            <w:r w:rsidRPr="00E21B25">
              <w:rPr>
                <w:sz w:val="20"/>
                <w:szCs w:val="20"/>
              </w:rPr>
              <w:t>f=.2, cp = .14, b=.39, h=-.14</w:t>
            </w:r>
          </w:p>
        </w:tc>
        <w:tc>
          <w:tcPr>
            <w:tcW w:w="1438" w:type="dxa"/>
          </w:tcPr>
          <w:p w14:paraId="43E34932" w14:textId="77777777" w:rsidR="00605C5D" w:rsidRPr="00E21B25" w:rsidRDefault="00605C5D" w:rsidP="00E0469B">
            <w:pPr>
              <w:rPr>
                <w:sz w:val="20"/>
                <w:szCs w:val="20"/>
              </w:rPr>
            </w:pPr>
            <w:r>
              <w:rPr>
                <w:sz w:val="20"/>
                <w:szCs w:val="20"/>
              </w:rPr>
              <w:t>.006</w:t>
            </w:r>
          </w:p>
        </w:tc>
        <w:tc>
          <w:tcPr>
            <w:tcW w:w="1530" w:type="dxa"/>
          </w:tcPr>
          <w:p w14:paraId="017BCC60" w14:textId="77777777" w:rsidR="00605C5D" w:rsidRPr="00E21B25" w:rsidRDefault="00605C5D" w:rsidP="00E0469B">
            <w:pPr>
              <w:rPr>
                <w:sz w:val="20"/>
                <w:szCs w:val="20"/>
              </w:rPr>
            </w:pPr>
            <w:r>
              <w:rPr>
                <w:sz w:val="20"/>
                <w:szCs w:val="20"/>
              </w:rPr>
              <w:t>.093</w:t>
            </w:r>
          </w:p>
        </w:tc>
        <w:tc>
          <w:tcPr>
            <w:tcW w:w="1530" w:type="dxa"/>
          </w:tcPr>
          <w:p w14:paraId="055C1DC0" w14:textId="77777777" w:rsidR="00605C5D" w:rsidRPr="00E21B25" w:rsidRDefault="00605C5D" w:rsidP="00E0469B">
            <w:pPr>
              <w:rPr>
                <w:sz w:val="20"/>
                <w:szCs w:val="20"/>
              </w:rPr>
            </w:pPr>
            <w:r>
              <w:rPr>
                <w:sz w:val="20"/>
                <w:szCs w:val="20"/>
              </w:rPr>
              <w:t>.003</w:t>
            </w:r>
          </w:p>
        </w:tc>
        <w:tc>
          <w:tcPr>
            <w:tcW w:w="1530" w:type="dxa"/>
          </w:tcPr>
          <w:p w14:paraId="39EDFBEF" w14:textId="77777777" w:rsidR="00605C5D" w:rsidRPr="00E21B25" w:rsidRDefault="00605C5D" w:rsidP="00E0469B">
            <w:pPr>
              <w:rPr>
                <w:sz w:val="20"/>
                <w:szCs w:val="20"/>
              </w:rPr>
            </w:pPr>
            <w:r>
              <w:rPr>
                <w:sz w:val="20"/>
                <w:szCs w:val="20"/>
              </w:rPr>
              <w:t>.045</w:t>
            </w:r>
          </w:p>
        </w:tc>
      </w:tr>
      <w:tr w:rsidR="00605C5D" w:rsidRPr="00E21B25" w14:paraId="020F1063" w14:textId="77777777" w:rsidTr="00E0469B">
        <w:tc>
          <w:tcPr>
            <w:tcW w:w="3051" w:type="dxa"/>
          </w:tcPr>
          <w:p w14:paraId="273D6DC7" w14:textId="77777777" w:rsidR="00605C5D" w:rsidRPr="00E21B25" w:rsidRDefault="00605C5D" w:rsidP="00E0469B">
            <w:pPr>
              <w:rPr>
                <w:sz w:val="20"/>
                <w:szCs w:val="20"/>
              </w:rPr>
            </w:pPr>
            <w:r w:rsidRPr="00E21B25">
              <w:rPr>
                <w:sz w:val="20"/>
                <w:szCs w:val="20"/>
              </w:rPr>
              <w:t>f=.2, cp = .14, b=.39, h=0</w:t>
            </w:r>
          </w:p>
        </w:tc>
        <w:tc>
          <w:tcPr>
            <w:tcW w:w="1438" w:type="dxa"/>
          </w:tcPr>
          <w:p w14:paraId="7AA94355" w14:textId="77777777" w:rsidR="00605C5D" w:rsidRPr="00E21B25" w:rsidRDefault="00605C5D" w:rsidP="00E0469B">
            <w:pPr>
              <w:rPr>
                <w:sz w:val="20"/>
                <w:szCs w:val="20"/>
              </w:rPr>
            </w:pPr>
            <w:r>
              <w:rPr>
                <w:sz w:val="20"/>
                <w:szCs w:val="20"/>
              </w:rPr>
              <w:t>.006</w:t>
            </w:r>
          </w:p>
        </w:tc>
        <w:tc>
          <w:tcPr>
            <w:tcW w:w="1530" w:type="dxa"/>
          </w:tcPr>
          <w:p w14:paraId="4A88FE20" w14:textId="77777777" w:rsidR="00605C5D" w:rsidRPr="00E21B25" w:rsidRDefault="00605C5D" w:rsidP="00E0469B">
            <w:pPr>
              <w:rPr>
                <w:sz w:val="20"/>
                <w:szCs w:val="20"/>
              </w:rPr>
            </w:pPr>
            <w:r>
              <w:rPr>
                <w:sz w:val="20"/>
                <w:szCs w:val="20"/>
              </w:rPr>
              <w:t>.093</w:t>
            </w:r>
          </w:p>
        </w:tc>
        <w:tc>
          <w:tcPr>
            <w:tcW w:w="1530" w:type="dxa"/>
          </w:tcPr>
          <w:p w14:paraId="048A0159" w14:textId="77777777" w:rsidR="00605C5D" w:rsidRPr="00E21B25" w:rsidRDefault="00605C5D" w:rsidP="00E0469B">
            <w:pPr>
              <w:rPr>
                <w:sz w:val="20"/>
                <w:szCs w:val="20"/>
              </w:rPr>
            </w:pPr>
            <w:r>
              <w:rPr>
                <w:sz w:val="20"/>
                <w:szCs w:val="20"/>
              </w:rPr>
              <w:t>.000</w:t>
            </w:r>
          </w:p>
        </w:tc>
        <w:tc>
          <w:tcPr>
            <w:tcW w:w="1530" w:type="dxa"/>
          </w:tcPr>
          <w:p w14:paraId="3D626024" w14:textId="77777777" w:rsidR="00605C5D" w:rsidRPr="00E21B25" w:rsidRDefault="00605C5D" w:rsidP="00E0469B">
            <w:pPr>
              <w:rPr>
                <w:sz w:val="20"/>
                <w:szCs w:val="20"/>
              </w:rPr>
            </w:pPr>
            <w:r>
              <w:rPr>
                <w:sz w:val="20"/>
                <w:szCs w:val="20"/>
              </w:rPr>
              <w:t>.044</w:t>
            </w:r>
          </w:p>
        </w:tc>
      </w:tr>
      <w:tr w:rsidR="00605C5D" w:rsidRPr="00E21B25" w14:paraId="2B4D8D7B" w14:textId="77777777" w:rsidTr="00E0469B">
        <w:tc>
          <w:tcPr>
            <w:tcW w:w="3051" w:type="dxa"/>
          </w:tcPr>
          <w:p w14:paraId="16F44823" w14:textId="77777777" w:rsidR="00605C5D" w:rsidRPr="00E21B25" w:rsidRDefault="00605C5D" w:rsidP="00E0469B">
            <w:pPr>
              <w:rPr>
                <w:sz w:val="20"/>
                <w:szCs w:val="20"/>
              </w:rPr>
            </w:pPr>
            <w:r w:rsidRPr="00E21B25">
              <w:rPr>
                <w:sz w:val="20"/>
                <w:szCs w:val="20"/>
              </w:rPr>
              <w:t>f=.2, cp = .14, b=.39, h=.14</w:t>
            </w:r>
          </w:p>
        </w:tc>
        <w:tc>
          <w:tcPr>
            <w:tcW w:w="1438" w:type="dxa"/>
          </w:tcPr>
          <w:p w14:paraId="3480139A" w14:textId="77777777" w:rsidR="00605C5D" w:rsidRPr="00E21B25" w:rsidRDefault="00605C5D" w:rsidP="00E0469B">
            <w:pPr>
              <w:rPr>
                <w:sz w:val="20"/>
                <w:szCs w:val="20"/>
              </w:rPr>
            </w:pPr>
            <w:r>
              <w:rPr>
                <w:sz w:val="20"/>
                <w:szCs w:val="20"/>
              </w:rPr>
              <w:t>.006</w:t>
            </w:r>
          </w:p>
        </w:tc>
        <w:tc>
          <w:tcPr>
            <w:tcW w:w="1530" w:type="dxa"/>
          </w:tcPr>
          <w:p w14:paraId="307CBDDC" w14:textId="77777777" w:rsidR="00605C5D" w:rsidRPr="00E21B25" w:rsidRDefault="00605C5D" w:rsidP="00E0469B">
            <w:pPr>
              <w:rPr>
                <w:sz w:val="20"/>
                <w:szCs w:val="20"/>
              </w:rPr>
            </w:pPr>
            <w:r>
              <w:rPr>
                <w:sz w:val="20"/>
                <w:szCs w:val="20"/>
              </w:rPr>
              <w:t>.093</w:t>
            </w:r>
          </w:p>
        </w:tc>
        <w:tc>
          <w:tcPr>
            <w:tcW w:w="1530" w:type="dxa"/>
          </w:tcPr>
          <w:p w14:paraId="3C8C5C44" w14:textId="77777777" w:rsidR="00605C5D" w:rsidRPr="00E21B25" w:rsidRDefault="00605C5D" w:rsidP="00E0469B">
            <w:pPr>
              <w:rPr>
                <w:sz w:val="20"/>
                <w:szCs w:val="20"/>
              </w:rPr>
            </w:pPr>
            <w:r>
              <w:rPr>
                <w:sz w:val="20"/>
                <w:szCs w:val="20"/>
              </w:rPr>
              <w:t>.003</w:t>
            </w:r>
          </w:p>
        </w:tc>
        <w:tc>
          <w:tcPr>
            <w:tcW w:w="1530" w:type="dxa"/>
          </w:tcPr>
          <w:p w14:paraId="6FBC7125" w14:textId="77777777" w:rsidR="00605C5D" w:rsidRPr="00E21B25" w:rsidRDefault="00605C5D" w:rsidP="00E0469B">
            <w:pPr>
              <w:rPr>
                <w:sz w:val="20"/>
                <w:szCs w:val="20"/>
              </w:rPr>
            </w:pPr>
            <w:r>
              <w:rPr>
                <w:sz w:val="20"/>
                <w:szCs w:val="20"/>
              </w:rPr>
              <w:t>.045</w:t>
            </w:r>
          </w:p>
        </w:tc>
      </w:tr>
      <w:tr w:rsidR="00605C5D" w:rsidRPr="00E21B25" w14:paraId="29DEAF29" w14:textId="77777777" w:rsidTr="00E0469B">
        <w:tc>
          <w:tcPr>
            <w:tcW w:w="3051" w:type="dxa"/>
          </w:tcPr>
          <w:p w14:paraId="59397708" w14:textId="77777777" w:rsidR="00605C5D" w:rsidRPr="00E21B25" w:rsidRDefault="00605C5D" w:rsidP="00E0469B">
            <w:pPr>
              <w:rPr>
                <w:sz w:val="20"/>
                <w:szCs w:val="20"/>
              </w:rPr>
            </w:pPr>
            <w:r w:rsidRPr="00E21B25">
              <w:rPr>
                <w:sz w:val="20"/>
                <w:szCs w:val="20"/>
              </w:rPr>
              <w:t>f=0, cp = .14, b=.14, h=-.14</w:t>
            </w:r>
          </w:p>
        </w:tc>
        <w:tc>
          <w:tcPr>
            <w:tcW w:w="1438" w:type="dxa"/>
          </w:tcPr>
          <w:p w14:paraId="0C985576" w14:textId="77777777" w:rsidR="00605C5D" w:rsidRPr="00E21B25" w:rsidRDefault="00605C5D" w:rsidP="00E0469B">
            <w:pPr>
              <w:rPr>
                <w:sz w:val="20"/>
                <w:szCs w:val="20"/>
              </w:rPr>
            </w:pPr>
            <w:r>
              <w:rPr>
                <w:sz w:val="20"/>
                <w:szCs w:val="20"/>
              </w:rPr>
              <w:t>.005</w:t>
            </w:r>
          </w:p>
        </w:tc>
        <w:tc>
          <w:tcPr>
            <w:tcW w:w="1530" w:type="dxa"/>
          </w:tcPr>
          <w:p w14:paraId="4B134464" w14:textId="77777777" w:rsidR="00605C5D" w:rsidRPr="00E21B25" w:rsidRDefault="00605C5D" w:rsidP="00E0469B">
            <w:pPr>
              <w:rPr>
                <w:sz w:val="20"/>
                <w:szCs w:val="20"/>
              </w:rPr>
            </w:pPr>
            <w:r>
              <w:rPr>
                <w:sz w:val="20"/>
                <w:szCs w:val="20"/>
              </w:rPr>
              <w:t>.014</w:t>
            </w:r>
          </w:p>
        </w:tc>
        <w:tc>
          <w:tcPr>
            <w:tcW w:w="1530" w:type="dxa"/>
          </w:tcPr>
          <w:p w14:paraId="3D3396D5" w14:textId="77777777" w:rsidR="00605C5D" w:rsidRPr="00E21B25" w:rsidRDefault="00605C5D" w:rsidP="00E0469B">
            <w:pPr>
              <w:rPr>
                <w:sz w:val="20"/>
                <w:szCs w:val="20"/>
              </w:rPr>
            </w:pPr>
            <w:r>
              <w:rPr>
                <w:sz w:val="20"/>
                <w:szCs w:val="20"/>
              </w:rPr>
              <w:t>.004</w:t>
            </w:r>
          </w:p>
        </w:tc>
        <w:tc>
          <w:tcPr>
            <w:tcW w:w="1530" w:type="dxa"/>
          </w:tcPr>
          <w:p w14:paraId="7F2E2F6F" w14:textId="77777777" w:rsidR="00605C5D" w:rsidRPr="00E21B25" w:rsidRDefault="00605C5D" w:rsidP="00E0469B">
            <w:pPr>
              <w:rPr>
                <w:sz w:val="20"/>
                <w:szCs w:val="20"/>
              </w:rPr>
            </w:pPr>
            <w:r>
              <w:rPr>
                <w:sz w:val="20"/>
                <w:szCs w:val="20"/>
              </w:rPr>
              <w:t>.000</w:t>
            </w:r>
          </w:p>
        </w:tc>
      </w:tr>
      <w:tr w:rsidR="00605C5D" w:rsidRPr="00E21B25" w14:paraId="4C1C2B1D" w14:textId="77777777" w:rsidTr="00E0469B">
        <w:tc>
          <w:tcPr>
            <w:tcW w:w="3051" w:type="dxa"/>
          </w:tcPr>
          <w:p w14:paraId="5EF278DB" w14:textId="77777777" w:rsidR="00605C5D" w:rsidRPr="00E21B25" w:rsidRDefault="00605C5D" w:rsidP="00E0469B">
            <w:pPr>
              <w:rPr>
                <w:sz w:val="20"/>
                <w:szCs w:val="20"/>
              </w:rPr>
            </w:pPr>
            <w:r w:rsidRPr="00E21B25">
              <w:rPr>
                <w:sz w:val="20"/>
                <w:szCs w:val="20"/>
              </w:rPr>
              <w:t>f=0, cp = .14, b=.14, h=0</w:t>
            </w:r>
          </w:p>
        </w:tc>
        <w:tc>
          <w:tcPr>
            <w:tcW w:w="1438" w:type="dxa"/>
          </w:tcPr>
          <w:p w14:paraId="171355E8" w14:textId="77777777" w:rsidR="00605C5D" w:rsidRPr="00E21B25" w:rsidRDefault="00605C5D" w:rsidP="00E0469B">
            <w:pPr>
              <w:rPr>
                <w:sz w:val="20"/>
                <w:szCs w:val="20"/>
              </w:rPr>
            </w:pPr>
            <w:r>
              <w:rPr>
                <w:sz w:val="20"/>
                <w:szCs w:val="20"/>
              </w:rPr>
              <w:t>.005</w:t>
            </w:r>
          </w:p>
        </w:tc>
        <w:tc>
          <w:tcPr>
            <w:tcW w:w="1530" w:type="dxa"/>
          </w:tcPr>
          <w:p w14:paraId="5BD371C8" w14:textId="77777777" w:rsidR="00605C5D" w:rsidRPr="00E21B25" w:rsidRDefault="00605C5D" w:rsidP="00E0469B">
            <w:pPr>
              <w:rPr>
                <w:sz w:val="20"/>
                <w:szCs w:val="20"/>
              </w:rPr>
            </w:pPr>
            <w:r>
              <w:rPr>
                <w:sz w:val="20"/>
                <w:szCs w:val="20"/>
              </w:rPr>
              <w:t>.013</w:t>
            </w:r>
          </w:p>
        </w:tc>
        <w:tc>
          <w:tcPr>
            <w:tcW w:w="1530" w:type="dxa"/>
          </w:tcPr>
          <w:p w14:paraId="59C0F0F4" w14:textId="77777777" w:rsidR="00605C5D" w:rsidRPr="00E21B25" w:rsidRDefault="00605C5D" w:rsidP="00E0469B">
            <w:pPr>
              <w:rPr>
                <w:sz w:val="20"/>
                <w:szCs w:val="20"/>
              </w:rPr>
            </w:pPr>
            <w:r>
              <w:rPr>
                <w:sz w:val="20"/>
                <w:szCs w:val="20"/>
              </w:rPr>
              <w:t>.000</w:t>
            </w:r>
          </w:p>
        </w:tc>
        <w:tc>
          <w:tcPr>
            <w:tcW w:w="1530" w:type="dxa"/>
          </w:tcPr>
          <w:p w14:paraId="59E89EAD" w14:textId="77777777" w:rsidR="00605C5D" w:rsidRPr="00E21B25" w:rsidRDefault="00605C5D" w:rsidP="00E0469B">
            <w:pPr>
              <w:rPr>
                <w:sz w:val="20"/>
                <w:szCs w:val="20"/>
              </w:rPr>
            </w:pPr>
            <w:r>
              <w:rPr>
                <w:sz w:val="20"/>
                <w:szCs w:val="20"/>
              </w:rPr>
              <w:t>.000</w:t>
            </w:r>
          </w:p>
        </w:tc>
      </w:tr>
      <w:tr w:rsidR="00605C5D" w:rsidRPr="00E21B25" w14:paraId="5D9EA243" w14:textId="77777777" w:rsidTr="00E0469B">
        <w:tc>
          <w:tcPr>
            <w:tcW w:w="3051" w:type="dxa"/>
          </w:tcPr>
          <w:p w14:paraId="6FAED053" w14:textId="77777777" w:rsidR="00605C5D" w:rsidRPr="00A40FC2" w:rsidRDefault="00605C5D" w:rsidP="00E0469B">
            <w:pPr>
              <w:rPr>
                <w:sz w:val="20"/>
                <w:szCs w:val="20"/>
              </w:rPr>
            </w:pPr>
            <w:r w:rsidRPr="00A40FC2">
              <w:rPr>
                <w:sz w:val="20"/>
                <w:szCs w:val="20"/>
              </w:rPr>
              <w:t>f=0, cp = .14, b=.14, h=.14</w:t>
            </w:r>
          </w:p>
        </w:tc>
        <w:tc>
          <w:tcPr>
            <w:tcW w:w="1438" w:type="dxa"/>
          </w:tcPr>
          <w:p w14:paraId="207AE35C" w14:textId="77777777" w:rsidR="00605C5D" w:rsidRPr="00E21B25" w:rsidRDefault="00605C5D" w:rsidP="00E0469B">
            <w:pPr>
              <w:rPr>
                <w:sz w:val="20"/>
                <w:szCs w:val="20"/>
              </w:rPr>
            </w:pPr>
            <w:r>
              <w:rPr>
                <w:sz w:val="20"/>
                <w:szCs w:val="20"/>
              </w:rPr>
              <w:t>.005</w:t>
            </w:r>
          </w:p>
        </w:tc>
        <w:tc>
          <w:tcPr>
            <w:tcW w:w="1530" w:type="dxa"/>
          </w:tcPr>
          <w:p w14:paraId="257106C8" w14:textId="77777777" w:rsidR="00605C5D" w:rsidRPr="00E21B25" w:rsidRDefault="00605C5D" w:rsidP="00E0469B">
            <w:pPr>
              <w:rPr>
                <w:sz w:val="20"/>
                <w:szCs w:val="20"/>
              </w:rPr>
            </w:pPr>
            <w:r>
              <w:rPr>
                <w:sz w:val="20"/>
                <w:szCs w:val="20"/>
              </w:rPr>
              <w:t>.014</w:t>
            </w:r>
          </w:p>
        </w:tc>
        <w:tc>
          <w:tcPr>
            <w:tcW w:w="1530" w:type="dxa"/>
          </w:tcPr>
          <w:p w14:paraId="7C1DEFA2" w14:textId="77777777" w:rsidR="00605C5D" w:rsidRPr="00E21B25" w:rsidRDefault="00605C5D" w:rsidP="00E0469B">
            <w:pPr>
              <w:rPr>
                <w:sz w:val="20"/>
                <w:szCs w:val="20"/>
              </w:rPr>
            </w:pPr>
            <w:r>
              <w:rPr>
                <w:sz w:val="20"/>
                <w:szCs w:val="20"/>
              </w:rPr>
              <w:t>.004</w:t>
            </w:r>
          </w:p>
        </w:tc>
        <w:tc>
          <w:tcPr>
            <w:tcW w:w="1530" w:type="dxa"/>
          </w:tcPr>
          <w:p w14:paraId="237F16E9" w14:textId="77777777" w:rsidR="00605C5D" w:rsidRPr="00E21B25" w:rsidRDefault="00605C5D" w:rsidP="00E0469B">
            <w:pPr>
              <w:rPr>
                <w:sz w:val="20"/>
                <w:szCs w:val="20"/>
              </w:rPr>
            </w:pPr>
            <w:r>
              <w:rPr>
                <w:sz w:val="20"/>
                <w:szCs w:val="20"/>
              </w:rPr>
              <w:t>.000</w:t>
            </w:r>
          </w:p>
        </w:tc>
      </w:tr>
      <w:tr w:rsidR="00605C5D" w:rsidRPr="00E21B25" w14:paraId="6BEA03F0" w14:textId="77777777" w:rsidTr="00E0469B">
        <w:tc>
          <w:tcPr>
            <w:tcW w:w="3051" w:type="dxa"/>
          </w:tcPr>
          <w:p w14:paraId="29C3D855" w14:textId="77777777" w:rsidR="00605C5D" w:rsidRPr="00A40FC2" w:rsidRDefault="00605C5D" w:rsidP="00E0469B">
            <w:pPr>
              <w:rPr>
                <w:sz w:val="20"/>
                <w:szCs w:val="20"/>
              </w:rPr>
            </w:pPr>
            <w:r w:rsidRPr="00A40FC2">
              <w:rPr>
                <w:sz w:val="20"/>
                <w:szCs w:val="20"/>
              </w:rPr>
              <w:t>f=0, cp = .14, b=.39, h=-.14</w:t>
            </w:r>
          </w:p>
        </w:tc>
        <w:tc>
          <w:tcPr>
            <w:tcW w:w="1438" w:type="dxa"/>
          </w:tcPr>
          <w:p w14:paraId="594EEF3F" w14:textId="77777777" w:rsidR="00605C5D" w:rsidRPr="00E21B25" w:rsidRDefault="00605C5D" w:rsidP="00E0469B">
            <w:pPr>
              <w:rPr>
                <w:sz w:val="20"/>
                <w:szCs w:val="20"/>
              </w:rPr>
            </w:pPr>
            <w:r>
              <w:rPr>
                <w:sz w:val="20"/>
                <w:szCs w:val="20"/>
              </w:rPr>
              <w:t>.006</w:t>
            </w:r>
          </w:p>
        </w:tc>
        <w:tc>
          <w:tcPr>
            <w:tcW w:w="1530" w:type="dxa"/>
          </w:tcPr>
          <w:p w14:paraId="443D30D5" w14:textId="77777777" w:rsidR="00605C5D" w:rsidRPr="00E21B25" w:rsidRDefault="00605C5D" w:rsidP="00E0469B">
            <w:pPr>
              <w:rPr>
                <w:sz w:val="20"/>
                <w:szCs w:val="20"/>
              </w:rPr>
            </w:pPr>
            <w:r>
              <w:rPr>
                <w:sz w:val="20"/>
                <w:szCs w:val="20"/>
              </w:rPr>
              <w:t>.093</w:t>
            </w:r>
          </w:p>
        </w:tc>
        <w:tc>
          <w:tcPr>
            <w:tcW w:w="1530" w:type="dxa"/>
          </w:tcPr>
          <w:p w14:paraId="7A873943" w14:textId="77777777" w:rsidR="00605C5D" w:rsidRPr="00E21B25" w:rsidRDefault="00605C5D" w:rsidP="00E0469B">
            <w:pPr>
              <w:rPr>
                <w:sz w:val="20"/>
                <w:szCs w:val="20"/>
              </w:rPr>
            </w:pPr>
            <w:r>
              <w:rPr>
                <w:sz w:val="20"/>
                <w:szCs w:val="20"/>
              </w:rPr>
              <w:t>.003</w:t>
            </w:r>
          </w:p>
        </w:tc>
        <w:tc>
          <w:tcPr>
            <w:tcW w:w="1530" w:type="dxa"/>
          </w:tcPr>
          <w:p w14:paraId="30ACB009" w14:textId="77777777" w:rsidR="00605C5D" w:rsidRPr="00E21B25" w:rsidRDefault="00605C5D" w:rsidP="00E0469B">
            <w:pPr>
              <w:rPr>
                <w:sz w:val="20"/>
                <w:szCs w:val="20"/>
              </w:rPr>
            </w:pPr>
            <w:r>
              <w:rPr>
                <w:sz w:val="20"/>
                <w:szCs w:val="20"/>
              </w:rPr>
              <w:t>.000</w:t>
            </w:r>
          </w:p>
        </w:tc>
      </w:tr>
      <w:tr w:rsidR="00605C5D" w:rsidRPr="00E21B25" w14:paraId="67D9783E" w14:textId="77777777" w:rsidTr="00E0469B">
        <w:tc>
          <w:tcPr>
            <w:tcW w:w="3051" w:type="dxa"/>
          </w:tcPr>
          <w:p w14:paraId="0BA5F0A6" w14:textId="77777777" w:rsidR="00605C5D" w:rsidRPr="00A40FC2" w:rsidRDefault="00605C5D" w:rsidP="00E0469B">
            <w:pPr>
              <w:rPr>
                <w:sz w:val="20"/>
                <w:szCs w:val="20"/>
              </w:rPr>
            </w:pPr>
            <w:r w:rsidRPr="00A40FC2">
              <w:rPr>
                <w:sz w:val="20"/>
                <w:szCs w:val="20"/>
              </w:rPr>
              <w:t>f=0, cp = .14, b=.39, h=0</w:t>
            </w:r>
          </w:p>
        </w:tc>
        <w:tc>
          <w:tcPr>
            <w:tcW w:w="1438" w:type="dxa"/>
          </w:tcPr>
          <w:p w14:paraId="780DB77D" w14:textId="77777777" w:rsidR="00605C5D" w:rsidRPr="00E21B25" w:rsidRDefault="00605C5D" w:rsidP="00E0469B">
            <w:pPr>
              <w:rPr>
                <w:sz w:val="20"/>
                <w:szCs w:val="20"/>
              </w:rPr>
            </w:pPr>
            <w:r>
              <w:rPr>
                <w:sz w:val="20"/>
                <w:szCs w:val="20"/>
              </w:rPr>
              <w:t>.006</w:t>
            </w:r>
          </w:p>
        </w:tc>
        <w:tc>
          <w:tcPr>
            <w:tcW w:w="1530" w:type="dxa"/>
          </w:tcPr>
          <w:p w14:paraId="4145368A" w14:textId="77777777" w:rsidR="00605C5D" w:rsidRPr="00E21B25" w:rsidRDefault="00605C5D" w:rsidP="00E0469B">
            <w:pPr>
              <w:rPr>
                <w:sz w:val="20"/>
                <w:szCs w:val="20"/>
              </w:rPr>
            </w:pPr>
            <w:r>
              <w:rPr>
                <w:sz w:val="20"/>
                <w:szCs w:val="20"/>
              </w:rPr>
              <w:t>.093</w:t>
            </w:r>
          </w:p>
        </w:tc>
        <w:tc>
          <w:tcPr>
            <w:tcW w:w="1530" w:type="dxa"/>
          </w:tcPr>
          <w:p w14:paraId="174A16FD" w14:textId="77777777" w:rsidR="00605C5D" w:rsidRPr="00E21B25" w:rsidRDefault="00605C5D" w:rsidP="00E0469B">
            <w:pPr>
              <w:rPr>
                <w:sz w:val="20"/>
                <w:szCs w:val="20"/>
              </w:rPr>
            </w:pPr>
            <w:r>
              <w:rPr>
                <w:sz w:val="20"/>
                <w:szCs w:val="20"/>
              </w:rPr>
              <w:t>.000</w:t>
            </w:r>
          </w:p>
        </w:tc>
        <w:tc>
          <w:tcPr>
            <w:tcW w:w="1530" w:type="dxa"/>
          </w:tcPr>
          <w:p w14:paraId="1060ACFF" w14:textId="77777777" w:rsidR="00605C5D" w:rsidRPr="00E21B25" w:rsidRDefault="00605C5D" w:rsidP="00E0469B">
            <w:pPr>
              <w:rPr>
                <w:sz w:val="20"/>
                <w:szCs w:val="20"/>
              </w:rPr>
            </w:pPr>
            <w:r>
              <w:rPr>
                <w:sz w:val="20"/>
                <w:szCs w:val="20"/>
              </w:rPr>
              <w:t>.000</w:t>
            </w:r>
          </w:p>
        </w:tc>
      </w:tr>
      <w:tr w:rsidR="00605C5D" w:rsidRPr="00E21B25" w14:paraId="75B43674" w14:textId="77777777" w:rsidTr="00E0469B">
        <w:tc>
          <w:tcPr>
            <w:tcW w:w="3051" w:type="dxa"/>
          </w:tcPr>
          <w:p w14:paraId="1CE6D8EA" w14:textId="77777777" w:rsidR="00605C5D" w:rsidRPr="00A40FC2" w:rsidRDefault="00605C5D" w:rsidP="00E0469B">
            <w:pPr>
              <w:rPr>
                <w:sz w:val="20"/>
                <w:szCs w:val="20"/>
              </w:rPr>
            </w:pPr>
            <w:r w:rsidRPr="00A40FC2">
              <w:rPr>
                <w:sz w:val="20"/>
                <w:szCs w:val="20"/>
              </w:rPr>
              <w:t>f=0, cp = .14, b=.39, h=.14</w:t>
            </w:r>
          </w:p>
        </w:tc>
        <w:tc>
          <w:tcPr>
            <w:tcW w:w="1438" w:type="dxa"/>
          </w:tcPr>
          <w:p w14:paraId="5F1C3C2F" w14:textId="77777777" w:rsidR="00605C5D" w:rsidRPr="00E21B25" w:rsidRDefault="00605C5D" w:rsidP="00E0469B">
            <w:pPr>
              <w:rPr>
                <w:sz w:val="20"/>
                <w:szCs w:val="20"/>
              </w:rPr>
            </w:pPr>
            <w:r>
              <w:rPr>
                <w:sz w:val="20"/>
                <w:szCs w:val="20"/>
              </w:rPr>
              <w:t>.006</w:t>
            </w:r>
          </w:p>
        </w:tc>
        <w:tc>
          <w:tcPr>
            <w:tcW w:w="1530" w:type="dxa"/>
          </w:tcPr>
          <w:p w14:paraId="593DB33C" w14:textId="77777777" w:rsidR="00605C5D" w:rsidRPr="00E21B25" w:rsidRDefault="00605C5D" w:rsidP="00E0469B">
            <w:pPr>
              <w:rPr>
                <w:sz w:val="20"/>
                <w:szCs w:val="20"/>
              </w:rPr>
            </w:pPr>
            <w:r>
              <w:rPr>
                <w:sz w:val="20"/>
                <w:szCs w:val="20"/>
              </w:rPr>
              <w:t>.093</w:t>
            </w:r>
          </w:p>
        </w:tc>
        <w:tc>
          <w:tcPr>
            <w:tcW w:w="1530" w:type="dxa"/>
          </w:tcPr>
          <w:p w14:paraId="2F11EEAC" w14:textId="77777777" w:rsidR="00605C5D" w:rsidRPr="00E21B25" w:rsidRDefault="00605C5D" w:rsidP="00E0469B">
            <w:pPr>
              <w:rPr>
                <w:sz w:val="20"/>
                <w:szCs w:val="20"/>
              </w:rPr>
            </w:pPr>
            <w:r>
              <w:rPr>
                <w:sz w:val="20"/>
                <w:szCs w:val="20"/>
              </w:rPr>
              <w:t>.003</w:t>
            </w:r>
          </w:p>
        </w:tc>
        <w:tc>
          <w:tcPr>
            <w:tcW w:w="1530" w:type="dxa"/>
          </w:tcPr>
          <w:p w14:paraId="5DFE0936" w14:textId="77777777" w:rsidR="00605C5D" w:rsidRPr="00E21B25" w:rsidRDefault="00605C5D" w:rsidP="00E0469B">
            <w:pPr>
              <w:rPr>
                <w:sz w:val="20"/>
                <w:szCs w:val="20"/>
              </w:rPr>
            </w:pPr>
            <w:r>
              <w:rPr>
                <w:sz w:val="20"/>
                <w:szCs w:val="20"/>
              </w:rPr>
              <w:t>.000</w:t>
            </w:r>
          </w:p>
        </w:tc>
      </w:tr>
    </w:tbl>
    <w:p w14:paraId="1D99F82E" w14:textId="77777777" w:rsidR="00605C5D" w:rsidRPr="00E21B25" w:rsidRDefault="00605C5D" w:rsidP="00605C5D">
      <w:pPr>
        <w:rPr>
          <w:sz w:val="20"/>
          <w:szCs w:val="20"/>
        </w:rPr>
      </w:pPr>
    </w:p>
    <w:p w14:paraId="36D2AFE3" w14:textId="77777777" w:rsidR="00605C5D" w:rsidRPr="00E21B25" w:rsidRDefault="00605C5D" w:rsidP="00605C5D">
      <w:pPr>
        <w:rPr>
          <w:sz w:val="20"/>
          <w:szCs w:val="20"/>
        </w:rPr>
      </w:pPr>
      <w:r w:rsidRPr="00E21B25">
        <w:rPr>
          <w:sz w:val="20"/>
          <w:szCs w:val="20"/>
        </w:rPr>
        <w:t>a=.14, g=0</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122D1C30" w14:textId="77777777" w:rsidTr="00E0469B">
        <w:tc>
          <w:tcPr>
            <w:tcW w:w="3051" w:type="dxa"/>
          </w:tcPr>
          <w:p w14:paraId="4BB273A0" w14:textId="77777777" w:rsidR="00605C5D" w:rsidRPr="00E21B25" w:rsidRDefault="00605C5D" w:rsidP="00E0469B">
            <w:pPr>
              <w:rPr>
                <w:sz w:val="20"/>
                <w:szCs w:val="20"/>
              </w:rPr>
            </w:pPr>
          </w:p>
        </w:tc>
        <w:tc>
          <w:tcPr>
            <w:tcW w:w="1438" w:type="dxa"/>
          </w:tcPr>
          <w:p w14:paraId="180AAB00"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6C4EEBB9"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2AB61869"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26D345E5"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6DB96374" w14:textId="77777777" w:rsidTr="00E0469B">
        <w:tc>
          <w:tcPr>
            <w:tcW w:w="3051" w:type="dxa"/>
          </w:tcPr>
          <w:p w14:paraId="679F278A" w14:textId="77777777" w:rsidR="00605C5D" w:rsidRPr="00E21B25" w:rsidRDefault="00605C5D" w:rsidP="00E0469B">
            <w:pPr>
              <w:rPr>
                <w:sz w:val="20"/>
                <w:szCs w:val="20"/>
              </w:rPr>
            </w:pPr>
            <w:r w:rsidRPr="00E21B25">
              <w:rPr>
                <w:sz w:val="20"/>
                <w:szCs w:val="20"/>
              </w:rPr>
              <w:t>f=.2, cp = .14, b=.14, h=-.14</w:t>
            </w:r>
          </w:p>
        </w:tc>
        <w:tc>
          <w:tcPr>
            <w:tcW w:w="1438" w:type="dxa"/>
          </w:tcPr>
          <w:p w14:paraId="5FBCCB9F" w14:textId="77777777" w:rsidR="00605C5D" w:rsidRPr="00E21B25" w:rsidRDefault="00605C5D" w:rsidP="00E0469B">
            <w:pPr>
              <w:rPr>
                <w:sz w:val="20"/>
                <w:szCs w:val="20"/>
              </w:rPr>
            </w:pPr>
            <w:r>
              <w:rPr>
                <w:sz w:val="20"/>
                <w:szCs w:val="20"/>
              </w:rPr>
              <w:t>.005</w:t>
            </w:r>
          </w:p>
        </w:tc>
        <w:tc>
          <w:tcPr>
            <w:tcW w:w="1530" w:type="dxa"/>
          </w:tcPr>
          <w:p w14:paraId="68DC8194" w14:textId="77777777" w:rsidR="00605C5D" w:rsidRPr="00E21B25" w:rsidRDefault="00605C5D" w:rsidP="00E0469B">
            <w:pPr>
              <w:rPr>
                <w:sz w:val="20"/>
                <w:szCs w:val="20"/>
              </w:rPr>
            </w:pPr>
            <w:r>
              <w:rPr>
                <w:sz w:val="20"/>
                <w:szCs w:val="20"/>
              </w:rPr>
              <w:t>.013</w:t>
            </w:r>
          </w:p>
        </w:tc>
        <w:tc>
          <w:tcPr>
            <w:tcW w:w="1530" w:type="dxa"/>
          </w:tcPr>
          <w:p w14:paraId="6E63FD67" w14:textId="77777777" w:rsidR="00605C5D" w:rsidRPr="00E21B25" w:rsidRDefault="00605C5D" w:rsidP="00E0469B">
            <w:pPr>
              <w:rPr>
                <w:sz w:val="20"/>
                <w:szCs w:val="20"/>
              </w:rPr>
            </w:pPr>
            <w:r>
              <w:rPr>
                <w:sz w:val="20"/>
                <w:szCs w:val="20"/>
              </w:rPr>
              <w:t>.003</w:t>
            </w:r>
          </w:p>
        </w:tc>
        <w:tc>
          <w:tcPr>
            <w:tcW w:w="1530" w:type="dxa"/>
          </w:tcPr>
          <w:p w14:paraId="0CFD552D" w14:textId="77777777" w:rsidR="00605C5D" w:rsidRPr="00E21B25" w:rsidRDefault="00605C5D" w:rsidP="00E0469B">
            <w:pPr>
              <w:rPr>
                <w:sz w:val="20"/>
                <w:szCs w:val="20"/>
              </w:rPr>
            </w:pPr>
            <w:r>
              <w:rPr>
                <w:sz w:val="20"/>
                <w:szCs w:val="20"/>
              </w:rPr>
              <w:t>.038</w:t>
            </w:r>
          </w:p>
        </w:tc>
      </w:tr>
      <w:tr w:rsidR="00605C5D" w:rsidRPr="00E21B25" w14:paraId="61218157" w14:textId="77777777" w:rsidTr="00E0469B">
        <w:tc>
          <w:tcPr>
            <w:tcW w:w="3051" w:type="dxa"/>
          </w:tcPr>
          <w:p w14:paraId="7C295D9C" w14:textId="77777777" w:rsidR="00605C5D" w:rsidRPr="00E21B25" w:rsidRDefault="00605C5D" w:rsidP="00E0469B">
            <w:pPr>
              <w:rPr>
                <w:sz w:val="20"/>
                <w:szCs w:val="20"/>
              </w:rPr>
            </w:pPr>
            <w:r w:rsidRPr="00E21B25">
              <w:rPr>
                <w:sz w:val="20"/>
                <w:szCs w:val="20"/>
              </w:rPr>
              <w:t>f=.2, cp = .14, b=.14, h=0</w:t>
            </w:r>
          </w:p>
        </w:tc>
        <w:tc>
          <w:tcPr>
            <w:tcW w:w="1438" w:type="dxa"/>
          </w:tcPr>
          <w:p w14:paraId="59F92F45" w14:textId="77777777" w:rsidR="00605C5D" w:rsidRPr="00E21B25" w:rsidRDefault="00605C5D" w:rsidP="00E0469B">
            <w:pPr>
              <w:rPr>
                <w:sz w:val="20"/>
                <w:szCs w:val="20"/>
              </w:rPr>
            </w:pPr>
            <w:r>
              <w:rPr>
                <w:sz w:val="20"/>
                <w:szCs w:val="20"/>
              </w:rPr>
              <w:t>.005</w:t>
            </w:r>
          </w:p>
        </w:tc>
        <w:tc>
          <w:tcPr>
            <w:tcW w:w="1530" w:type="dxa"/>
          </w:tcPr>
          <w:p w14:paraId="47973ECF" w14:textId="77777777" w:rsidR="00605C5D" w:rsidRPr="00E21B25" w:rsidRDefault="00605C5D" w:rsidP="00E0469B">
            <w:pPr>
              <w:rPr>
                <w:sz w:val="20"/>
                <w:szCs w:val="20"/>
              </w:rPr>
            </w:pPr>
            <w:r>
              <w:rPr>
                <w:sz w:val="20"/>
                <w:szCs w:val="20"/>
              </w:rPr>
              <w:t>.013</w:t>
            </w:r>
          </w:p>
        </w:tc>
        <w:tc>
          <w:tcPr>
            <w:tcW w:w="1530" w:type="dxa"/>
          </w:tcPr>
          <w:p w14:paraId="105175C0" w14:textId="77777777" w:rsidR="00605C5D" w:rsidRPr="00E21B25" w:rsidRDefault="00605C5D" w:rsidP="00E0469B">
            <w:pPr>
              <w:rPr>
                <w:sz w:val="20"/>
                <w:szCs w:val="20"/>
              </w:rPr>
            </w:pPr>
            <w:r>
              <w:rPr>
                <w:sz w:val="20"/>
                <w:szCs w:val="20"/>
              </w:rPr>
              <w:t>.000</w:t>
            </w:r>
          </w:p>
        </w:tc>
        <w:tc>
          <w:tcPr>
            <w:tcW w:w="1530" w:type="dxa"/>
          </w:tcPr>
          <w:p w14:paraId="201F0578" w14:textId="77777777" w:rsidR="00605C5D" w:rsidRPr="00E21B25" w:rsidRDefault="00605C5D" w:rsidP="00E0469B">
            <w:pPr>
              <w:rPr>
                <w:sz w:val="20"/>
                <w:szCs w:val="20"/>
              </w:rPr>
            </w:pPr>
            <w:r>
              <w:rPr>
                <w:sz w:val="20"/>
                <w:szCs w:val="20"/>
              </w:rPr>
              <w:t>.038</w:t>
            </w:r>
          </w:p>
        </w:tc>
      </w:tr>
      <w:tr w:rsidR="00605C5D" w:rsidRPr="00E21B25" w14:paraId="6DE1ECA0" w14:textId="77777777" w:rsidTr="00E0469B">
        <w:tc>
          <w:tcPr>
            <w:tcW w:w="3051" w:type="dxa"/>
          </w:tcPr>
          <w:p w14:paraId="5D6BE203" w14:textId="77777777" w:rsidR="00605C5D" w:rsidRPr="00E21B25" w:rsidRDefault="00605C5D" w:rsidP="00E0469B">
            <w:pPr>
              <w:rPr>
                <w:sz w:val="20"/>
                <w:szCs w:val="20"/>
              </w:rPr>
            </w:pPr>
            <w:r w:rsidRPr="00E21B25">
              <w:rPr>
                <w:sz w:val="20"/>
                <w:szCs w:val="20"/>
              </w:rPr>
              <w:t>f=.2, cp = .14, b=.14, h=.14</w:t>
            </w:r>
          </w:p>
        </w:tc>
        <w:tc>
          <w:tcPr>
            <w:tcW w:w="1438" w:type="dxa"/>
          </w:tcPr>
          <w:p w14:paraId="0ECA6D27" w14:textId="77777777" w:rsidR="00605C5D" w:rsidRPr="00E21B25" w:rsidRDefault="00605C5D" w:rsidP="00E0469B">
            <w:pPr>
              <w:rPr>
                <w:sz w:val="20"/>
                <w:szCs w:val="20"/>
              </w:rPr>
            </w:pPr>
            <w:r>
              <w:rPr>
                <w:sz w:val="20"/>
                <w:szCs w:val="20"/>
              </w:rPr>
              <w:t>.005</w:t>
            </w:r>
          </w:p>
        </w:tc>
        <w:tc>
          <w:tcPr>
            <w:tcW w:w="1530" w:type="dxa"/>
          </w:tcPr>
          <w:p w14:paraId="06CA1F67" w14:textId="77777777" w:rsidR="00605C5D" w:rsidRPr="00E21B25" w:rsidRDefault="00605C5D" w:rsidP="00E0469B">
            <w:pPr>
              <w:rPr>
                <w:sz w:val="20"/>
                <w:szCs w:val="20"/>
              </w:rPr>
            </w:pPr>
            <w:r>
              <w:rPr>
                <w:sz w:val="20"/>
                <w:szCs w:val="20"/>
              </w:rPr>
              <w:t>.013</w:t>
            </w:r>
          </w:p>
        </w:tc>
        <w:tc>
          <w:tcPr>
            <w:tcW w:w="1530" w:type="dxa"/>
          </w:tcPr>
          <w:p w14:paraId="132368AB" w14:textId="77777777" w:rsidR="00605C5D" w:rsidRPr="00E21B25" w:rsidRDefault="00605C5D" w:rsidP="00E0469B">
            <w:pPr>
              <w:rPr>
                <w:sz w:val="20"/>
                <w:szCs w:val="20"/>
              </w:rPr>
            </w:pPr>
            <w:r>
              <w:rPr>
                <w:sz w:val="20"/>
                <w:szCs w:val="20"/>
              </w:rPr>
              <w:t>.003</w:t>
            </w:r>
          </w:p>
        </w:tc>
        <w:tc>
          <w:tcPr>
            <w:tcW w:w="1530" w:type="dxa"/>
          </w:tcPr>
          <w:p w14:paraId="50732F14" w14:textId="77777777" w:rsidR="00605C5D" w:rsidRPr="00E21B25" w:rsidRDefault="00605C5D" w:rsidP="00E0469B">
            <w:pPr>
              <w:rPr>
                <w:sz w:val="20"/>
                <w:szCs w:val="20"/>
              </w:rPr>
            </w:pPr>
            <w:r>
              <w:rPr>
                <w:sz w:val="20"/>
                <w:szCs w:val="20"/>
              </w:rPr>
              <w:t>.038</w:t>
            </w:r>
          </w:p>
        </w:tc>
      </w:tr>
      <w:tr w:rsidR="00605C5D" w:rsidRPr="00E21B25" w14:paraId="08F4FF48" w14:textId="77777777" w:rsidTr="00E0469B">
        <w:tc>
          <w:tcPr>
            <w:tcW w:w="3051" w:type="dxa"/>
          </w:tcPr>
          <w:p w14:paraId="0F3FB894" w14:textId="77777777" w:rsidR="00605C5D" w:rsidRPr="00E21B25" w:rsidRDefault="00605C5D" w:rsidP="00E0469B">
            <w:pPr>
              <w:rPr>
                <w:sz w:val="20"/>
                <w:szCs w:val="20"/>
              </w:rPr>
            </w:pPr>
            <w:r w:rsidRPr="00E21B25">
              <w:rPr>
                <w:sz w:val="20"/>
                <w:szCs w:val="20"/>
              </w:rPr>
              <w:t>f=.2, cp = .14, b=.39, h=-.14</w:t>
            </w:r>
          </w:p>
        </w:tc>
        <w:tc>
          <w:tcPr>
            <w:tcW w:w="1438" w:type="dxa"/>
          </w:tcPr>
          <w:p w14:paraId="1A98C263" w14:textId="77777777" w:rsidR="00605C5D" w:rsidRPr="00E21B25" w:rsidRDefault="00605C5D" w:rsidP="00E0469B">
            <w:pPr>
              <w:rPr>
                <w:sz w:val="20"/>
                <w:szCs w:val="20"/>
              </w:rPr>
            </w:pPr>
            <w:r>
              <w:rPr>
                <w:sz w:val="20"/>
                <w:szCs w:val="20"/>
              </w:rPr>
              <w:t>.006</w:t>
            </w:r>
          </w:p>
        </w:tc>
        <w:tc>
          <w:tcPr>
            <w:tcW w:w="1530" w:type="dxa"/>
          </w:tcPr>
          <w:p w14:paraId="7166016A" w14:textId="77777777" w:rsidR="00605C5D" w:rsidRPr="00E21B25" w:rsidRDefault="00605C5D" w:rsidP="00E0469B">
            <w:pPr>
              <w:rPr>
                <w:sz w:val="20"/>
                <w:szCs w:val="20"/>
              </w:rPr>
            </w:pPr>
            <w:r>
              <w:rPr>
                <w:sz w:val="20"/>
                <w:szCs w:val="20"/>
              </w:rPr>
              <w:t>.093</w:t>
            </w:r>
          </w:p>
        </w:tc>
        <w:tc>
          <w:tcPr>
            <w:tcW w:w="1530" w:type="dxa"/>
          </w:tcPr>
          <w:p w14:paraId="71513B36" w14:textId="77777777" w:rsidR="00605C5D" w:rsidRPr="00E21B25" w:rsidRDefault="00605C5D" w:rsidP="00E0469B">
            <w:pPr>
              <w:rPr>
                <w:sz w:val="20"/>
                <w:szCs w:val="20"/>
              </w:rPr>
            </w:pPr>
            <w:r>
              <w:rPr>
                <w:sz w:val="20"/>
                <w:szCs w:val="20"/>
              </w:rPr>
              <w:t>.003</w:t>
            </w:r>
          </w:p>
        </w:tc>
        <w:tc>
          <w:tcPr>
            <w:tcW w:w="1530" w:type="dxa"/>
          </w:tcPr>
          <w:p w14:paraId="5459829F" w14:textId="77777777" w:rsidR="00605C5D" w:rsidRPr="00E21B25" w:rsidRDefault="00605C5D" w:rsidP="00E0469B">
            <w:pPr>
              <w:rPr>
                <w:sz w:val="20"/>
                <w:szCs w:val="20"/>
              </w:rPr>
            </w:pPr>
            <w:r>
              <w:rPr>
                <w:sz w:val="20"/>
                <w:szCs w:val="20"/>
              </w:rPr>
              <w:t>.037</w:t>
            </w:r>
          </w:p>
        </w:tc>
      </w:tr>
      <w:tr w:rsidR="00605C5D" w:rsidRPr="00E21B25" w14:paraId="0089F719" w14:textId="77777777" w:rsidTr="00E0469B">
        <w:tc>
          <w:tcPr>
            <w:tcW w:w="3051" w:type="dxa"/>
          </w:tcPr>
          <w:p w14:paraId="39F227C0" w14:textId="77777777" w:rsidR="00605C5D" w:rsidRPr="00E21B25" w:rsidRDefault="00605C5D" w:rsidP="00E0469B">
            <w:pPr>
              <w:rPr>
                <w:sz w:val="20"/>
                <w:szCs w:val="20"/>
              </w:rPr>
            </w:pPr>
            <w:r w:rsidRPr="00E21B25">
              <w:rPr>
                <w:sz w:val="20"/>
                <w:szCs w:val="20"/>
              </w:rPr>
              <w:t>f=.2, cp = .14, b=.39, h=0</w:t>
            </w:r>
          </w:p>
        </w:tc>
        <w:tc>
          <w:tcPr>
            <w:tcW w:w="1438" w:type="dxa"/>
          </w:tcPr>
          <w:p w14:paraId="19EBCC3D" w14:textId="77777777" w:rsidR="00605C5D" w:rsidRPr="00E21B25" w:rsidRDefault="00605C5D" w:rsidP="00E0469B">
            <w:pPr>
              <w:rPr>
                <w:sz w:val="20"/>
                <w:szCs w:val="20"/>
              </w:rPr>
            </w:pPr>
            <w:r>
              <w:rPr>
                <w:sz w:val="20"/>
                <w:szCs w:val="20"/>
              </w:rPr>
              <w:t>.006</w:t>
            </w:r>
          </w:p>
        </w:tc>
        <w:tc>
          <w:tcPr>
            <w:tcW w:w="1530" w:type="dxa"/>
          </w:tcPr>
          <w:p w14:paraId="060711B0" w14:textId="77777777" w:rsidR="00605C5D" w:rsidRPr="00E21B25" w:rsidRDefault="00605C5D" w:rsidP="00E0469B">
            <w:pPr>
              <w:rPr>
                <w:sz w:val="20"/>
                <w:szCs w:val="20"/>
              </w:rPr>
            </w:pPr>
            <w:r>
              <w:rPr>
                <w:sz w:val="20"/>
                <w:szCs w:val="20"/>
              </w:rPr>
              <w:t>.093</w:t>
            </w:r>
          </w:p>
        </w:tc>
        <w:tc>
          <w:tcPr>
            <w:tcW w:w="1530" w:type="dxa"/>
          </w:tcPr>
          <w:p w14:paraId="583E3207" w14:textId="77777777" w:rsidR="00605C5D" w:rsidRPr="00E21B25" w:rsidRDefault="00605C5D" w:rsidP="00E0469B">
            <w:pPr>
              <w:rPr>
                <w:sz w:val="20"/>
                <w:szCs w:val="20"/>
              </w:rPr>
            </w:pPr>
            <w:r>
              <w:rPr>
                <w:sz w:val="20"/>
                <w:szCs w:val="20"/>
              </w:rPr>
              <w:t>.000</w:t>
            </w:r>
          </w:p>
        </w:tc>
        <w:tc>
          <w:tcPr>
            <w:tcW w:w="1530" w:type="dxa"/>
          </w:tcPr>
          <w:p w14:paraId="65120D02" w14:textId="77777777" w:rsidR="00605C5D" w:rsidRPr="00E21B25" w:rsidRDefault="00605C5D" w:rsidP="00E0469B">
            <w:pPr>
              <w:rPr>
                <w:sz w:val="20"/>
                <w:szCs w:val="20"/>
              </w:rPr>
            </w:pPr>
            <w:r>
              <w:rPr>
                <w:sz w:val="20"/>
                <w:szCs w:val="20"/>
              </w:rPr>
              <w:t>.037</w:t>
            </w:r>
          </w:p>
        </w:tc>
      </w:tr>
      <w:tr w:rsidR="00605C5D" w:rsidRPr="00E21B25" w14:paraId="4F9AB6F8" w14:textId="77777777" w:rsidTr="00E0469B">
        <w:tc>
          <w:tcPr>
            <w:tcW w:w="3051" w:type="dxa"/>
          </w:tcPr>
          <w:p w14:paraId="47D926BD" w14:textId="77777777" w:rsidR="00605C5D" w:rsidRPr="00E21B25" w:rsidRDefault="00605C5D" w:rsidP="00E0469B">
            <w:pPr>
              <w:rPr>
                <w:sz w:val="20"/>
                <w:szCs w:val="20"/>
              </w:rPr>
            </w:pPr>
            <w:r w:rsidRPr="00E21B25">
              <w:rPr>
                <w:sz w:val="20"/>
                <w:szCs w:val="20"/>
              </w:rPr>
              <w:t>f=.2, cp = .14, b=.39, h=.14</w:t>
            </w:r>
          </w:p>
        </w:tc>
        <w:tc>
          <w:tcPr>
            <w:tcW w:w="1438" w:type="dxa"/>
          </w:tcPr>
          <w:p w14:paraId="70B00463" w14:textId="77777777" w:rsidR="00605C5D" w:rsidRPr="00E21B25" w:rsidRDefault="00605C5D" w:rsidP="00E0469B">
            <w:pPr>
              <w:rPr>
                <w:sz w:val="20"/>
                <w:szCs w:val="20"/>
              </w:rPr>
            </w:pPr>
            <w:r>
              <w:rPr>
                <w:sz w:val="20"/>
                <w:szCs w:val="20"/>
              </w:rPr>
              <w:t>.006</w:t>
            </w:r>
          </w:p>
        </w:tc>
        <w:tc>
          <w:tcPr>
            <w:tcW w:w="1530" w:type="dxa"/>
          </w:tcPr>
          <w:p w14:paraId="2BA54C91" w14:textId="77777777" w:rsidR="00605C5D" w:rsidRPr="00E21B25" w:rsidRDefault="00605C5D" w:rsidP="00E0469B">
            <w:pPr>
              <w:rPr>
                <w:sz w:val="20"/>
                <w:szCs w:val="20"/>
              </w:rPr>
            </w:pPr>
            <w:r>
              <w:rPr>
                <w:sz w:val="20"/>
                <w:szCs w:val="20"/>
              </w:rPr>
              <w:t>.093</w:t>
            </w:r>
          </w:p>
        </w:tc>
        <w:tc>
          <w:tcPr>
            <w:tcW w:w="1530" w:type="dxa"/>
          </w:tcPr>
          <w:p w14:paraId="7F77213A" w14:textId="77777777" w:rsidR="00605C5D" w:rsidRPr="00E21B25" w:rsidRDefault="00605C5D" w:rsidP="00E0469B">
            <w:pPr>
              <w:rPr>
                <w:sz w:val="20"/>
                <w:szCs w:val="20"/>
              </w:rPr>
            </w:pPr>
            <w:r>
              <w:rPr>
                <w:sz w:val="20"/>
                <w:szCs w:val="20"/>
              </w:rPr>
              <w:t>.003</w:t>
            </w:r>
          </w:p>
        </w:tc>
        <w:tc>
          <w:tcPr>
            <w:tcW w:w="1530" w:type="dxa"/>
          </w:tcPr>
          <w:p w14:paraId="1842A403" w14:textId="77777777" w:rsidR="00605C5D" w:rsidRPr="00E21B25" w:rsidRDefault="00605C5D" w:rsidP="00E0469B">
            <w:pPr>
              <w:rPr>
                <w:sz w:val="20"/>
                <w:szCs w:val="20"/>
              </w:rPr>
            </w:pPr>
            <w:r>
              <w:rPr>
                <w:sz w:val="20"/>
                <w:szCs w:val="20"/>
              </w:rPr>
              <w:t>.037</w:t>
            </w:r>
          </w:p>
        </w:tc>
      </w:tr>
      <w:tr w:rsidR="00605C5D" w:rsidRPr="00E21B25" w14:paraId="0088C317" w14:textId="77777777" w:rsidTr="00E0469B">
        <w:tc>
          <w:tcPr>
            <w:tcW w:w="3051" w:type="dxa"/>
          </w:tcPr>
          <w:p w14:paraId="7D6A248D" w14:textId="77777777" w:rsidR="00605C5D" w:rsidRPr="00E21B25" w:rsidRDefault="00605C5D" w:rsidP="00E0469B">
            <w:pPr>
              <w:rPr>
                <w:sz w:val="20"/>
                <w:szCs w:val="20"/>
              </w:rPr>
            </w:pPr>
            <w:r w:rsidRPr="00E21B25">
              <w:rPr>
                <w:sz w:val="20"/>
                <w:szCs w:val="20"/>
              </w:rPr>
              <w:t>f=0, cp = .14, b=.14, h=-.14</w:t>
            </w:r>
          </w:p>
        </w:tc>
        <w:tc>
          <w:tcPr>
            <w:tcW w:w="1438" w:type="dxa"/>
          </w:tcPr>
          <w:p w14:paraId="6C093AF8" w14:textId="77777777" w:rsidR="00605C5D" w:rsidRPr="00E21B25" w:rsidRDefault="00605C5D" w:rsidP="00E0469B">
            <w:pPr>
              <w:rPr>
                <w:sz w:val="20"/>
                <w:szCs w:val="20"/>
              </w:rPr>
            </w:pPr>
            <w:r>
              <w:rPr>
                <w:sz w:val="20"/>
                <w:szCs w:val="20"/>
              </w:rPr>
              <w:t>.005</w:t>
            </w:r>
          </w:p>
        </w:tc>
        <w:tc>
          <w:tcPr>
            <w:tcW w:w="1530" w:type="dxa"/>
          </w:tcPr>
          <w:p w14:paraId="39281EC6" w14:textId="77777777" w:rsidR="00605C5D" w:rsidRPr="00E21B25" w:rsidRDefault="00605C5D" w:rsidP="00E0469B">
            <w:pPr>
              <w:rPr>
                <w:sz w:val="20"/>
                <w:szCs w:val="20"/>
              </w:rPr>
            </w:pPr>
            <w:r>
              <w:rPr>
                <w:sz w:val="20"/>
                <w:szCs w:val="20"/>
              </w:rPr>
              <w:t>.013</w:t>
            </w:r>
          </w:p>
        </w:tc>
        <w:tc>
          <w:tcPr>
            <w:tcW w:w="1530" w:type="dxa"/>
          </w:tcPr>
          <w:p w14:paraId="5331744F" w14:textId="77777777" w:rsidR="00605C5D" w:rsidRPr="00E21B25" w:rsidRDefault="00605C5D" w:rsidP="00E0469B">
            <w:pPr>
              <w:rPr>
                <w:sz w:val="20"/>
                <w:szCs w:val="20"/>
              </w:rPr>
            </w:pPr>
            <w:r>
              <w:rPr>
                <w:sz w:val="20"/>
                <w:szCs w:val="20"/>
              </w:rPr>
              <w:t>.003</w:t>
            </w:r>
          </w:p>
        </w:tc>
        <w:tc>
          <w:tcPr>
            <w:tcW w:w="1530" w:type="dxa"/>
          </w:tcPr>
          <w:p w14:paraId="2B47E77F" w14:textId="77777777" w:rsidR="00605C5D" w:rsidRPr="00E21B25" w:rsidRDefault="00605C5D" w:rsidP="00E0469B">
            <w:pPr>
              <w:rPr>
                <w:sz w:val="20"/>
                <w:szCs w:val="20"/>
              </w:rPr>
            </w:pPr>
            <w:r>
              <w:rPr>
                <w:sz w:val="20"/>
                <w:szCs w:val="20"/>
              </w:rPr>
              <w:t>.000</w:t>
            </w:r>
          </w:p>
        </w:tc>
      </w:tr>
      <w:tr w:rsidR="00605C5D" w:rsidRPr="00E21B25" w14:paraId="592B2F5B" w14:textId="77777777" w:rsidTr="00E0469B">
        <w:tc>
          <w:tcPr>
            <w:tcW w:w="3051" w:type="dxa"/>
          </w:tcPr>
          <w:p w14:paraId="19B0F591" w14:textId="77777777" w:rsidR="00605C5D" w:rsidRPr="00E21B25" w:rsidRDefault="00605C5D" w:rsidP="00E0469B">
            <w:pPr>
              <w:rPr>
                <w:sz w:val="20"/>
                <w:szCs w:val="20"/>
              </w:rPr>
            </w:pPr>
            <w:r w:rsidRPr="00E21B25">
              <w:rPr>
                <w:sz w:val="20"/>
                <w:szCs w:val="20"/>
              </w:rPr>
              <w:t>f=0, cp = .14, b=.14, h=0</w:t>
            </w:r>
          </w:p>
        </w:tc>
        <w:tc>
          <w:tcPr>
            <w:tcW w:w="1438" w:type="dxa"/>
          </w:tcPr>
          <w:p w14:paraId="34C97599" w14:textId="77777777" w:rsidR="00605C5D" w:rsidRPr="00E21B25" w:rsidRDefault="00605C5D" w:rsidP="00E0469B">
            <w:pPr>
              <w:rPr>
                <w:sz w:val="20"/>
                <w:szCs w:val="20"/>
              </w:rPr>
            </w:pPr>
            <w:r>
              <w:rPr>
                <w:sz w:val="20"/>
                <w:szCs w:val="20"/>
              </w:rPr>
              <w:t>.005</w:t>
            </w:r>
          </w:p>
        </w:tc>
        <w:tc>
          <w:tcPr>
            <w:tcW w:w="1530" w:type="dxa"/>
          </w:tcPr>
          <w:p w14:paraId="2FB13D38" w14:textId="77777777" w:rsidR="00605C5D" w:rsidRPr="00E21B25" w:rsidRDefault="00605C5D" w:rsidP="00E0469B">
            <w:pPr>
              <w:rPr>
                <w:sz w:val="20"/>
                <w:szCs w:val="20"/>
              </w:rPr>
            </w:pPr>
            <w:r>
              <w:rPr>
                <w:sz w:val="20"/>
                <w:szCs w:val="20"/>
              </w:rPr>
              <w:t>.013</w:t>
            </w:r>
          </w:p>
        </w:tc>
        <w:tc>
          <w:tcPr>
            <w:tcW w:w="1530" w:type="dxa"/>
          </w:tcPr>
          <w:p w14:paraId="3D866C3E" w14:textId="77777777" w:rsidR="00605C5D" w:rsidRPr="00E21B25" w:rsidRDefault="00605C5D" w:rsidP="00E0469B">
            <w:pPr>
              <w:rPr>
                <w:sz w:val="20"/>
                <w:szCs w:val="20"/>
              </w:rPr>
            </w:pPr>
            <w:r>
              <w:rPr>
                <w:sz w:val="20"/>
                <w:szCs w:val="20"/>
              </w:rPr>
              <w:t>.000</w:t>
            </w:r>
          </w:p>
        </w:tc>
        <w:tc>
          <w:tcPr>
            <w:tcW w:w="1530" w:type="dxa"/>
          </w:tcPr>
          <w:p w14:paraId="68F34F04" w14:textId="77777777" w:rsidR="00605C5D" w:rsidRPr="00E21B25" w:rsidRDefault="00605C5D" w:rsidP="00E0469B">
            <w:pPr>
              <w:rPr>
                <w:sz w:val="20"/>
                <w:szCs w:val="20"/>
              </w:rPr>
            </w:pPr>
            <w:r>
              <w:rPr>
                <w:sz w:val="20"/>
                <w:szCs w:val="20"/>
              </w:rPr>
              <w:t>.000</w:t>
            </w:r>
          </w:p>
        </w:tc>
      </w:tr>
      <w:tr w:rsidR="00605C5D" w:rsidRPr="00E21B25" w14:paraId="45EC8842" w14:textId="77777777" w:rsidTr="00E0469B">
        <w:tc>
          <w:tcPr>
            <w:tcW w:w="3051" w:type="dxa"/>
          </w:tcPr>
          <w:p w14:paraId="68C4AD44" w14:textId="77777777" w:rsidR="00605C5D" w:rsidRPr="00E21B25" w:rsidRDefault="00605C5D" w:rsidP="00E0469B">
            <w:pPr>
              <w:rPr>
                <w:sz w:val="20"/>
                <w:szCs w:val="20"/>
              </w:rPr>
            </w:pPr>
            <w:r w:rsidRPr="00E21B25">
              <w:rPr>
                <w:sz w:val="20"/>
                <w:szCs w:val="20"/>
              </w:rPr>
              <w:t>f=0, cp = .14, b=.14, h=.14</w:t>
            </w:r>
          </w:p>
        </w:tc>
        <w:tc>
          <w:tcPr>
            <w:tcW w:w="1438" w:type="dxa"/>
          </w:tcPr>
          <w:p w14:paraId="5C380988" w14:textId="77777777" w:rsidR="00605C5D" w:rsidRPr="00E21B25" w:rsidRDefault="00605C5D" w:rsidP="00E0469B">
            <w:pPr>
              <w:rPr>
                <w:sz w:val="20"/>
                <w:szCs w:val="20"/>
              </w:rPr>
            </w:pPr>
            <w:r>
              <w:rPr>
                <w:sz w:val="20"/>
                <w:szCs w:val="20"/>
              </w:rPr>
              <w:t>.005</w:t>
            </w:r>
          </w:p>
        </w:tc>
        <w:tc>
          <w:tcPr>
            <w:tcW w:w="1530" w:type="dxa"/>
          </w:tcPr>
          <w:p w14:paraId="6CD27B99" w14:textId="77777777" w:rsidR="00605C5D" w:rsidRPr="00E21B25" w:rsidRDefault="00605C5D" w:rsidP="00E0469B">
            <w:pPr>
              <w:rPr>
                <w:sz w:val="20"/>
                <w:szCs w:val="20"/>
              </w:rPr>
            </w:pPr>
            <w:r>
              <w:rPr>
                <w:sz w:val="20"/>
                <w:szCs w:val="20"/>
              </w:rPr>
              <w:t>.013</w:t>
            </w:r>
          </w:p>
        </w:tc>
        <w:tc>
          <w:tcPr>
            <w:tcW w:w="1530" w:type="dxa"/>
          </w:tcPr>
          <w:p w14:paraId="61DC8A93" w14:textId="77777777" w:rsidR="00605C5D" w:rsidRPr="00E21B25" w:rsidRDefault="00605C5D" w:rsidP="00E0469B">
            <w:pPr>
              <w:rPr>
                <w:sz w:val="20"/>
                <w:szCs w:val="20"/>
              </w:rPr>
            </w:pPr>
            <w:r>
              <w:rPr>
                <w:sz w:val="20"/>
                <w:szCs w:val="20"/>
              </w:rPr>
              <w:t>.003</w:t>
            </w:r>
          </w:p>
        </w:tc>
        <w:tc>
          <w:tcPr>
            <w:tcW w:w="1530" w:type="dxa"/>
          </w:tcPr>
          <w:p w14:paraId="64BD1C1E" w14:textId="77777777" w:rsidR="00605C5D" w:rsidRPr="00E21B25" w:rsidRDefault="00605C5D" w:rsidP="00E0469B">
            <w:pPr>
              <w:rPr>
                <w:sz w:val="20"/>
                <w:szCs w:val="20"/>
              </w:rPr>
            </w:pPr>
            <w:r>
              <w:rPr>
                <w:sz w:val="20"/>
                <w:szCs w:val="20"/>
              </w:rPr>
              <w:t>.000</w:t>
            </w:r>
          </w:p>
        </w:tc>
      </w:tr>
      <w:tr w:rsidR="00605C5D" w:rsidRPr="00E21B25" w14:paraId="56C5D5F6" w14:textId="77777777" w:rsidTr="00E0469B">
        <w:tc>
          <w:tcPr>
            <w:tcW w:w="3051" w:type="dxa"/>
          </w:tcPr>
          <w:p w14:paraId="1E343242" w14:textId="77777777" w:rsidR="00605C5D" w:rsidRPr="00E21B25" w:rsidRDefault="00605C5D" w:rsidP="00E0469B">
            <w:pPr>
              <w:rPr>
                <w:sz w:val="20"/>
                <w:szCs w:val="20"/>
              </w:rPr>
            </w:pPr>
            <w:r w:rsidRPr="00E21B25">
              <w:rPr>
                <w:sz w:val="20"/>
                <w:szCs w:val="20"/>
              </w:rPr>
              <w:t>f=0, cp = .14, b=.39, h=-.14</w:t>
            </w:r>
          </w:p>
        </w:tc>
        <w:tc>
          <w:tcPr>
            <w:tcW w:w="1438" w:type="dxa"/>
          </w:tcPr>
          <w:p w14:paraId="5378BF21" w14:textId="77777777" w:rsidR="00605C5D" w:rsidRPr="00E21B25" w:rsidRDefault="00605C5D" w:rsidP="00E0469B">
            <w:pPr>
              <w:rPr>
                <w:sz w:val="20"/>
                <w:szCs w:val="20"/>
              </w:rPr>
            </w:pPr>
            <w:r>
              <w:rPr>
                <w:sz w:val="20"/>
                <w:szCs w:val="20"/>
              </w:rPr>
              <w:t>.006</w:t>
            </w:r>
          </w:p>
        </w:tc>
        <w:tc>
          <w:tcPr>
            <w:tcW w:w="1530" w:type="dxa"/>
          </w:tcPr>
          <w:p w14:paraId="5A4934D2" w14:textId="77777777" w:rsidR="00605C5D" w:rsidRPr="00E21B25" w:rsidRDefault="00605C5D" w:rsidP="00E0469B">
            <w:pPr>
              <w:rPr>
                <w:sz w:val="20"/>
                <w:szCs w:val="20"/>
              </w:rPr>
            </w:pPr>
            <w:r>
              <w:rPr>
                <w:sz w:val="20"/>
                <w:szCs w:val="20"/>
              </w:rPr>
              <w:t>.093</w:t>
            </w:r>
          </w:p>
        </w:tc>
        <w:tc>
          <w:tcPr>
            <w:tcW w:w="1530" w:type="dxa"/>
          </w:tcPr>
          <w:p w14:paraId="457C4257" w14:textId="77777777" w:rsidR="00605C5D" w:rsidRPr="00E21B25" w:rsidRDefault="00605C5D" w:rsidP="00E0469B">
            <w:pPr>
              <w:rPr>
                <w:sz w:val="20"/>
                <w:szCs w:val="20"/>
              </w:rPr>
            </w:pPr>
            <w:r>
              <w:rPr>
                <w:sz w:val="20"/>
                <w:szCs w:val="20"/>
              </w:rPr>
              <w:t>.003</w:t>
            </w:r>
          </w:p>
        </w:tc>
        <w:tc>
          <w:tcPr>
            <w:tcW w:w="1530" w:type="dxa"/>
          </w:tcPr>
          <w:p w14:paraId="4B09EC94" w14:textId="77777777" w:rsidR="00605C5D" w:rsidRPr="00E21B25" w:rsidRDefault="00605C5D" w:rsidP="00E0469B">
            <w:pPr>
              <w:rPr>
                <w:sz w:val="20"/>
                <w:szCs w:val="20"/>
              </w:rPr>
            </w:pPr>
            <w:r>
              <w:rPr>
                <w:sz w:val="20"/>
                <w:szCs w:val="20"/>
              </w:rPr>
              <w:t>.000</w:t>
            </w:r>
          </w:p>
        </w:tc>
      </w:tr>
      <w:tr w:rsidR="00605C5D" w:rsidRPr="00E21B25" w14:paraId="37530285" w14:textId="77777777" w:rsidTr="00E0469B">
        <w:tc>
          <w:tcPr>
            <w:tcW w:w="3051" w:type="dxa"/>
          </w:tcPr>
          <w:p w14:paraId="7EAE234B" w14:textId="77777777" w:rsidR="00605C5D" w:rsidRPr="00E21B25" w:rsidRDefault="00605C5D" w:rsidP="00E0469B">
            <w:pPr>
              <w:rPr>
                <w:sz w:val="20"/>
                <w:szCs w:val="20"/>
              </w:rPr>
            </w:pPr>
            <w:r w:rsidRPr="00E21B25">
              <w:rPr>
                <w:sz w:val="20"/>
                <w:szCs w:val="20"/>
              </w:rPr>
              <w:t>f=0, cp = .14, b=.39, h=0</w:t>
            </w:r>
          </w:p>
        </w:tc>
        <w:tc>
          <w:tcPr>
            <w:tcW w:w="1438" w:type="dxa"/>
          </w:tcPr>
          <w:p w14:paraId="798CE7C8" w14:textId="77777777" w:rsidR="00605C5D" w:rsidRPr="00E21B25" w:rsidRDefault="00605C5D" w:rsidP="00E0469B">
            <w:pPr>
              <w:rPr>
                <w:sz w:val="20"/>
                <w:szCs w:val="20"/>
              </w:rPr>
            </w:pPr>
            <w:r>
              <w:rPr>
                <w:sz w:val="20"/>
                <w:szCs w:val="20"/>
              </w:rPr>
              <w:t>.006</w:t>
            </w:r>
          </w:p>
        </w:tc>
        <w:tc>
          <w:tcPr>
            <w:tcW w:w="1530" w:type="dxa"/>
          </w:tcPr>
          <w:p w14:paraId="2DA4E775" w14:textId="77777777" w:rsidR="00605C5D" w:rsidRPr="00E21B25" w:rsidRDefault="00605C5D" w:rsidP="00E0469B">
            <w:pPr>
              <w:rPr>
                <w:sz w:val="20"/>
                <w:szCs w:val="20"/>
              </w:rPr>
            </w:pPr>
            <w:r>
              <w:rPr>
                <w:sz w:val="20"/>
                <w:szCs w:val="20"/>
              </w:rPr>
              <w:t>.093</w:t>
            </w:r>
          </w:p>
        </w:tc>
        <w:tc>
          <w:tcPr>
            <w:tcW w:w="1530" w:type="dxa"/>
          </w:tcPr>
          <w:p w14:paraId="2A503A76" w14:textId="77777777" w:rsidR="00605C5D" w:rsidRPr="00E21B25" w:rsidRDefault="00605C5D" w:rsidP="00E0469B">
            <w:pPr>
              <w:rPr>
                <w:sz w:val="20"/>
                <w:szCs w:val="20"/>
              </w:rPr>
            </w:pPr>
            <w:r>
              <w:rPr>
                <w:sz w:val="20"/>
                <w:szCs w:val="20"/>
              </w:rPr>
              <w:t>.000</w:t>
            </w:r>
          </w:p>
        </w:tc>
        <w:tc>
          <w:tcPr>
            <w:tcW w:w="1530" w:type="dxa"/>
          </w:tcPr>
          <w:p w14:paraId="62DF9B3B" w14:textId="77777777" w:rsidR="00605C5D" w:rsidRPr="00E21B25" w:rsidRDefault="00605C5D" w:rsidP="00E0469B">
            <w:pPr>
              <w:rPr>
                <w:sz w:val="20"/>
                <w:szCs w:val="20"/>
              </w:rPr>
            </w:pPr>
            <w:r>
              <w:rPr>
                <w:sz w:val="20"/>
                <w:szCs w:val="20"/>
              </w:rPr>
              <w:t>.000</w:t>
            </w:r>
          </w:p>
        </w:tc>
      </w:tr>
      <w:tr w:rsidR="00605C5D" w:rsidRPr="00E21B25" w14:paraId="5BF373B7" w14:textId="77777777" w:rsidTr="00E0469B">
        <w:tc>
          <w:tcPr>
            <w:tcW w:w="3051" w:type="dxa"/>
          </w:tcPr>
          <w:p w14:paraId="06948B3A" w14:textId="77777777" w:rsidR="00605C5D" w:rsidRPr="00E21B25" w:rsidRDefault="00605C5D" w:rsidP="00E0469B">
            <w:pPr>
              <w:rPr>
                <w:sz w:val="20"/>
                <w:szCs w:val="20"/>
              </w:rPr>
            </w:pPr>
            <w:r w:rsidRPr="00E21B25">
              <w:rPr>
                <w:sz w:val="20"/>
                <w:szCs w:val="20"/>
              </w:rPr>
              <w:t>f=0, cp = .14, b=.39, h=.14</w:t>
            </w:r>
          </w:p>
        </w:tc>
        <w:tc>
          <w:tcPr>
            <w:tcW w:w="1438" w:type="dxa"/>
          </w:tcPr>
          <w:p w14:paraId="0BADDA8F" w14:textId="77777777" w:rsidR="00605C5D" w:rsidRPr="00E21B25" w:rsidRDefault="00605C5D" w:rsidP="00E0469B">
            <w:pPr>
              <w:rPr>
                <w:sz w:val="20"/>
                <w:szCs w:val="20"/>
              </w:rPr>
            </w:pPr>
            <w:r>
              <w:rPr>
                <w:sz w:val="20"/>
                <w:szCs w:val="20"/>
              </w:rPr>
              <w:t>.006</w:t>
            </w:r>
          </w:p>
        </w:tc>
        <w:tc>
          <w:tcPr>
            <w:tcW w:w="1530" w:type="dxa"/>
          </w:tcPr>
          <w:p w14:paraId="27A6530D" w14:textId="77777777" w:rsidR="00605C5D" w:rsidRPr="00E21B25" w:rsidRDefault="00605C5D" w:rsidP="00E0469B">
            <w:pPr>
              <w:rPr>
                <w:sz w:val="20"/>
                <w:szCs w:val="20"/>
              </w:rPr>
            </w:pPr>
            <w:r>
              <w:rPr>
                <w:sz w:val="20"/>
                <w:szCs w:val="20"/>
              </w:rPr>
              <w:t>.093</w:t>
            </w:r>
          </w:p>
        </w:tc>
        <w:tc>
          <w:tcPr>
            <w:tcW w:w="1530" w:type="dxa"/>
          </w:tcPr>
          <w:p w14:paraId="32CCEEEB" w14:textId="77777777" w:rsidR="00605C5D" w:rsidRPr="00E21B25" w:rsidRDefault="00605C5D" w:rsidP="00E0469B">
            <w:pPr>
              <w:rPr>
                <w:sz w:val="20"/>
                <w:szCs w:val="20"/>
              </w:rPr>
            </w:pPr>
            <w:r>
              <w:rPr>
                <w:sz w:val="20"/>
                <w:szCs w:val="20"/>
              </w:rPr>
              <w:t>.003</w:t>
            </w:r>
          </w:p>
        </w:tc>
        <w:tc>
          <w:tcPr>
            <w:tcW w:w="1530" w:type="dxa"/>
          </w:tcPr>
          <w:p w14:paraId="7AF67500" w14:textId="77777777" w:rsidR="00605C5D" w:rsidRPr="00E21B25" w:rsidRDefault="00605C5D" w:rsidP="00E0469B">
            <w:pPr>
              <w:rPr>
                <w:sz w:val="20"/>
                <w:szCs w:val="20"/>
              </w:rPr>
            </w:pPr>
            <w:r>
              <w:rPr>
                <w:sz w:val="20"/>
                <w:szCs w:val="20"/>
              </w:rPr>
              <w:t>.000</w:t>
            </w:r>
          </w:p>
        </w:tc>
      </w:tr>
    </w:tbl>
    <w:p w14:paraId="25AB10EB" w14:textId="77777777" w:rsidR="00605C5D" w:rsidRDefault="00605C5D" w:rsidP="00605C5D">
      <w:pPr>
        <w:tabs>
          <w:tab w:val="left" w:pos="4136"/>
        </w:tabs>
        <w:rPr>
          <w:sz w:val="20"/>
          <w:szCs w:val="20"/>
        </w:rPr>
      </w:pPr>
    </w:p>
    <w:p w14:paraId="2EB4CE41" w14:textId="77777777" w:rsidR="00605C5D" w:rsidRDefault="00605C5D" w:rsidP="00605C5D">
      <w:pPr>
        <w:rPr>
          <w:sz w:val="20"/>
          <w:szCs w:val="20"/>
        </w:rPr>
      </w:pPr>
      <w:r>
        <w:rPr>
          <w:sz w:val="20"/>
          <w:szCs w:val="20"/>
        </w:rPr>
        <w:br w:type="page"/>
      </w:r>
    </w:p>
    <w:p w14:paraId="69596702" w14:textId="77777777" w:rsidR="00605C5D" w:rsidRDefault="00605C5D" w:rsidP="00605C5D">
      <w:pPr>
        <w:rPr>
          <w:b/>
          <w:bCs/>
          <w:sz w:val="20"/>
          <w:szCs w:val="20"/>
        </w:rPr>
      </w:pPr>
    </w:p>
    <w:p w14:paraId="25D197F0" w14:textId="77777777" w:rsidR="00605C5D" w:rsidRPr="008E3816" w:rsidRDefault="00605C5D" w:rsidP="00605C5D">
      <w:pPr>
        <w:rPr>
          <w:b/>
          <w:bCs/>
          <w:sz w:val="20"/>
          <w:szCs w:val="20"/>
        </w:rPr>
      </w:pPr>
      <w:r>
        <w:rPr>
          <w:b/>
          <w:bCs/>
          <w:sz w:val="20"/>
          <w:szCs w:val="20"/>
        </w:rPr>
        <w:t>Factor scores, nine</w:t>
      </w:r>
      <w:r w:rsidRPr="008E3816">
        <w:rPr>
          <w:b/>
          <w:bCs/>
          <w:sz w:val="20"/>
          <w:szCs w:val="20"/>
        </w:rPr>
        <w:t xml:space="preserve"> items (reliability = .</w:t>
      </w:r>
      <w:r>
        <w:rPr>
          <w:b/>
          <w:bCs/>
          <w:sz w:val="20"/>
          <w:szCs w:val="20"/>
        </w:rPr>
        <w:t>802</w:t>
      </w:r>
      <w:r w:rsidRPr="008E3816">
        <w:rPr>
          <w:b/>
          <w:bCs/>
          <w:sz w:val="20"/>
          <w:szCs w:val="20"/>
        </w:rPr>
        <w:t>):</w:t>
      </w:r>
    </w:p>
    <w:p w14:paraId="74BE8E5A" w14:textId="77777777" w:rsidR="00605C5D" w:rsidRPr="00E21B25" w:rsidRDefault="00605C5D" w:rsidP="00605C5D">
      <w:pPr>
        <w:rPr>
          <w:sz w:val="20"/>
          <w:szCs w:val="20"/>
        </w:rPr>
      </w:pPr>
    </w:p>
    <w:tbl>
      <w:tblPr>
        <w:tblStyle w:val="TableGrid"/>
        <w:tblW w:w="0" w:type="auto"/>
        <w:tblLook w:val="04A0" w:firstRow="1" w:lastRow="0" w:firstColumn="1" w:lastColumn="0" w:noHBand="0" w:noVBand="1"/>
      </w:tblPr>
      <w:tblGrid>
        <w:gridCol w:w="2337"/>
        <w:gridCol w:w="2337"/>
        <w:gridCol w:w="2338"/>
      </w:tblGrid>
      <w:tr w:rsidR="00605C5D" w:rsidRPr="00E21B25" w14:paraId="6F553F12" w14:textId="77777777" w:rsidTr="00E0469B">
        <w:tc>
          <w:tcPr>
            <w:tcW w:w="2337" w:type="dxa"/>
          </w:tcPr>
          <w:p w14:paraId="4D680D6D" w14:textId="77777777" w:rsidR="00605C5D" w:rsidRPr="00E21B25" w:rsidRDefault="00605C5D" w:rsidP="00E0469B">
            <w:pPr>
              <w:rPr>
                <w:sz w:val="20"/>
                <w:szCs w:val="20"/>
              </w:rPr>
            </w:pPr>
          </w:p>
        </w:tc>
        <w:tc>
          <w:tcPr>
            <w:tcW w:w="2337" w:type="dxa"/>
          </w:tcPr>
          <w:p w14:paraId="2BD7FCD2"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xm.c</m:t>
                    </m:r>
                  </m:sub>
                  <m:sup>
                    <m:r>
                      <w:rPr>
                        <w:rFonts w:ascii="Cambria Math" w:hAnsi="Cambria Math"/>
                        <w:sz w:val="20"/>
                        <w:szCs w:val="20"/>
                      </w:rPr>
                      <m:t>2</m:t>
                    </m:r>
                  </m:sup>
                </m:sSubSup>
              </m:oMath>
            </m:oMathPara>
          </w:p>
        </w:tc>
        <w:tc>
          <w:tcPr>
            <w:tcW w:w="2338" w:type="dxa"/>
          </w:tcPr>
          <w:p w14:paraId="180ABF2F"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mc.x</m:t>
                    </m:r>
                  </m:sub>
                  <m:sup>
                    <m:r>
                      <w:rPr>
                        <w:rFonts w:ascii="Cambria Math" w:hAnsi="Cambria Math"/>
                        <w:sz w:val="20"/>
                        <w:szCs w:val="20"/>
                      </w:rPr>
                      <m:t>2</m:t>
                    </m:r>
                  </m:sup>
                </m:sSubSup>
              </m:oMath>
            </m:oMathPara>
          </w:p>
        </w:tc>
      </w:tr>
      <w:tr w:rsidR="00605C5D" w:rsidRPr="00E21B25" w14:paraId="28FFE532" w14:textId="77777777" w:rsidTr="00E0469B">
        <w:tc>
          <w:tcPr>
            <w:tcW w:w="2337" w:type="dxa"/>
          </w:tcPr>
          <w:p w14:paraId="34617CF1" w14:textId="77777777" w:rsidR="00605C5D" w:rsidRPr="00E21B25" w:rsidRDefault="00605C5D" w:rsidP="00E0469B">
            <w:pPr>
              <w:rPr>
                <w:sz w:val="20"/>
                <w:szCs w:val="20"/>
              </w:rPr>
            </w:pPr>
            <w:r w:rsidRPr="00E21B25">
              <w:rPr>
                <w:sz w:val="20"/>
                <w:szCs w:val="20"/>
              </w:rPr>
              <w:t>g=0, a = .14</w:t>
            </w:r>
          </w:p>
        </w:tc>
        <w:tc>
          <w:tcPr>
            <w:tcW w:w="2337" w:type="dxa"/>
          </w:tcPr>
          <w:p w14:paraId="1B02F681" w14:textId="77777777" w:rsidR="00605C5D" w:rsidRPr="00E21B25" w:rsidRDefault="00605C5D" w:rsidP="00E0469B">
            <w:pPr>
              <w:rPr>
                <w:sz w:val="20"/>
                <w:szCs w:val="20"/>
              </w:rPr>
            </w:pPr>
            <w:r>
              <w:rPr>
                <w:sz w:val="20"/>
                <w:szCs w:val="20"/>
              </w:rPr>
              <w:t>.004</w:t>
            </w:r>
          </w:p>
        </w:tc>
        <w:tc>
          <w:tcPr>
            <w:tcW w:w="2338" w:type="dxa"/>
          </w:tcPr>
          <w:p w14:paraId="5BB77B3E" w14:textId="77777777" w:rsidR="00605C5D" w:rsidRPr="00E21B25" w:rsidRDefault="00605C5D" w:rsidP="00E0469B">
            <w:pPr>
              <w:rPr>
                <w:sz w:val="20"/>
                <w:szCs w:val="20"/>
              </w:rPr>
            </w:pPr>
            <w:r>
              <w:rPr>
                <w:sz w:val="20"/>
                <w:szCs w:val="20"/>
              </w:rPr>
              <w:t>.000</w:t>
            </w:r>
          </w:p>
        </w:tc>
      </w:tr>
      <w:tr w:rsidR="00605C5D" w:rsidRPr="00E21B25" w14:paraId="02E56265" w14:textId="77777777" w:rsidTr="00E0469B">
        <w:tc>
          <w:tcPr>
            <w:tcW w:w="2337" w:type="dxa"/>
          </w:tcPr>
          <w:p w14:paraId="7C0889AD" w14:textId="77777777" w:rsidR="00605C5D" w:rsidRPr="00E21B25" w:rsidRDefault="00605C5D" w:rsidP="00E0469B">
            <w:pPr>
              <w:rPr>
                <w:sz w:val="20"/>
                <w:szCs w:val="20"/>
              </w:rPr>
            </w:pPr>
            <w:r w:rsidRPr="00E21B25">
              <w:rPr>
                <w:sz w:val="20"/>
                <w:szCs w:val="20"/>
              </w:rPr>
              <w:t>g=0, a = .39</w:t>
            </w:r>
          </w:p>
        </w:tc>
        <w:tc>
          <w:tcPr>
            <w:tcW w:w="2337" w:type="dxa"/>
          </w:tcPr>
          <w:p w14:paraId="6E969BDE" w14:textId="77777777" w:rsidR="00605C5D" w:rsidRPr="00E21B25" w:rsidRDefault="00605C5D" w:rsidP="00E0469B">
            <w:pPr>
              <w:rPr>
                <w:sz w:val="20"/>
                <w:szCs w:val="20"/>
              </w:rPr>
            </w:pPr>
            <w:r>
              <w:rPr>
                <w:sz w:val="20"/>
                <w:szCs w:val="20"/>
              </w:rPr>
              <w:t>.030</w:t>
            </w:r>
          </w:p>
        </w:tc>
        <w:tc>
          <w:tcPr>
            <w:tcW w:w="2338" w:type="dxa"/>
          </w:tcPr>
          <w:p w14:paraId="22E694C1" w14:textId="77777777" w:rsidR="00605C5D" w:rsidRPr="00E21B25" w:rsidRDefault="00605C5D" w:rsidP="00E0469B">
            <w:pPr>
              <w:rPr>
                <w:sz w:val="20"/>
                <w:szCs w:val="20"/>
              </w:rPr>
            </w:pPr>
            <w:r>
              <w:rPr>
                <w:sz w:val="20"/>
                <w:szCs w:val="20"/>
              </w:rPr>
              <w:t>.000</w:t>
            </w:r>
          </w:p>
        </w:tc>
      </w:tr>
      <w:tr w:rsidR="00605C5D" w:rsidRPr="00E21B25" w14:paraId="4871605E" w14:textId="77777777" w:rsidTr="00E0469B">
        <w:tc>
          <w:tcPr>
            <w:tcW w:w="2337" w:type="dxa"/>
          </w:tcPr>
          <w:p w14:paraId="34FC6B99" w14:textId="77777777" w:rsidR="00605C5D" w:rsidRPr="00E21B25" w:rsidRDefault="00605C5D" w:rsidP="00E0469B">
            <w:pPr>
              <w:rPr>
                <w:sz w:val="20"/>
                <w:szCs w:val="20"/>
              </w:rPr>
            </w:pPr>
            <w:r w:rsidRPr="00E21B25">
              <w:rPr>
                <w:sz w:val="20"/>
                <w:szCs w:val="20"/>
              </w:rPr>
              <w:t>g=.2, a = .14</w:t>
            </w:r>
          </w:p>
        </w:tc>
        <w:tc>
          <w:tcPr>
            <w:tcW w:w="2337" w:type="dxa"/>
          </w:tcPr>
          <w:p w14:paraId="52B89B2F" w14:textId="77777777" w:rsidR="00605C5D" w:rsidRPr="00E21B25" w:rsidRDefault="00605C5D" w:rsidP="00E0469B">
            <w:pPr>
              <w:rPr>
                <w:sz w:val="20"/>
                <w:szCs w:val="20"/>
              </w:rPr>
            </w:pPr>
            <w:r>
              <w:rPr>
                <w:sz w:val="20"/>
                <w:szCs w:val="20"/>
              </w:rPr>
              <w:t>.004</w:t>
            </w:r>
          </w:p>
        </w:tc>
        <w:tc>
          <w:tcPr>
            <w:tcW w:w="2338" w:type="dxa"/>
          </w:tcPr>
          <w:p w14:paraId="0F263950" w14:textId="77777777" w:rsidR="00605C5D" w:rsidRPr="00E21B25" w:rsidRDefault="00605C5D" w:rsidP="00E0469B">
            <w:pPr>
              <w:rPr>
                <w:sz w:val="20"/>
                <w:szCs w:val="20"/>
              </w:rPr>
            </w:pPr>
            <w:r>
              <w:rPr>
                <w:sz w:val="20"/>
                <w:szCs w:val="20"/>
              </w:rPr>
              <w:t>.030</w:t>
            </w:r>
          </w:p>
        </w:tc>
      </w:tr>
      <w:tr w:rsidR="00605C5D" w:rsidRPr="00E21B25" w14:paraId="01A8ADE8" w14:textId="77777777" w:rsidTr="00E0469B">
        <w:tc>
          <w:tcPr>
            <w:tcW w:w="2337" w:type="dxa"/>
          </w:tcPr>
          <w:p w14:paraId="408AD9BA" w14:textId="77777777" w:rsidR="00605C5D" w:rsidRPr="00E21B25" w:rsidRDefault="00605C5D" w:rsidP="00E0469B">
            <w:pPr>
              <w:rPr>
                <w:sz w:val="20"/>
                <w:szCs w:val="20"/>
              </w:rPr>
            </w:pPr>
            <w:r w:rsidRPr="00E21B25">
              <w:rPr>
                <w:sz w:val="20"/>
                <w:szCs w:val="20"/>
              </w:rPr>
              <w:t>g=.2, a = .39</w:t>
            </w:r>
          </w:p>
        </w:tc>
        <w:tc>
          <w:tcPr>
            <w:tcW w:w="2337" w:type="dxa"/>
          </w:tcPr>
          <w:p w14:paraId="29CF9DC5" w14:textId="77777777" w:rsidR="00605C5D" w:rsidRPr="00E21B25" w:rsidRDefault="00605C5D" w:rsidP="00E0469B">
            <w:pPr>
              <w:rPr>
                <w:sz w:val="20"/>
                <w:szCs w:val="20"/>
              </w:rPr>
            </w:pPr>
            <w:r>
              <w:rPr>
                <w:sz w:val="20"/>
                <w:szCs w:val="20"/>
              </w:rPr>
              <w:t>.030</w:t>
            </w:r>
          </w:p>
        </w:tc>
        <w:tc>
          <w:tcPr>
            <w:tcW w:w="2338" w:type="dxa"/>
          </w:tcPr>
          <w:p w14:paraId="1CE4694F" w14:textId="77777777" w:rsidR="00605C5D" w:rsidRPr="00E21B25" w:rsidRDefault="00605C5D" w:rsidP="00E0469B">
            <w:pPr>
              <w:rPr>
                <w:sz w:val="20"/>
                <w:szCs w:val="20"/>
              </w:rPr>
            </w:pPr>
            <w:r>
              <w:rPr>
                <w:sz w:val="20"/>
                <w:szCs w:val="20"/>
              </w:rPr>
              <w:t>.030</w:t>
            </w:r>
          </w:p>
        </w:tc>
      </w:tr>
    </w:tbl>
    <w:p w14:paraId="3F244538" w14:textId="77777777" w:rsidR="00605C5D" w:rsidRPr="00E21B25" w:rsidRDefault="00605C5D" w:rsidP="00605C5D">
      <w:pPr>
        <w:rPr>
          <w:sz w:val="20"/>
          <w:szCs w:val="20"/>
        </w:rPr>
      </w:pPr>
    </w:p>
    <w:p w14:paraId="6D804810" w14:textId="77777777" w:rsidR="00605C5D" w:rsidRPr="00E21B25" w:rsidRDefault="00605C5D" w:rsidP="00605C5D">
      <w:pPr>
        <w:rPr>
          <w:sz w:val="20"/>
          <w:szCs w:val="20"/>
        </w:rPr>
      </w:pPr>
      <w:r w:rsidRPr="00E21B25">
        <w:rPr>
          <w:sz w:val="20"/>
          <w:szCs w:val="20"/>
        </w:rPr>
        <w:t>a=.14, g=.2</w:t>
      </w:r>
      <w:r>
        <w:rPr>
          <w:sz w:val="20"/>
          <w:szCs w:val="20"/>
        </w:rPr>
        <w:t xml:space="preserve"> (note, for true model c’-path effect was .0049, and for summed score is a bit larger than .005)</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50D2F20D" w14:textId="77777777" w:rsidTr="00E0469B">
        <w:tc>
          <w:tcPr>
            <w:tcW w:w="3051" w:type="dxa"/>
          </w:tcPr>
          <w:p w14:paraId="6D59877E" w14:textId="77777777" w:rsidR="00605C5D" w:rsidRPr="00E21B25" w:rsidRDefault="00605C5D" w:rsidP="00E0469B">
            <w:pPr>
              <w:rPr>
                <w:sz w:val="20"/>
                <w:szCs w:val="20"/>
              </w:rPr>
            </w:pPr>
          </w:p>
        </w:tc>
        <w:tc>
          <w:tcPr>
            <w:tcW w:w="1438" w:type="dxa"/>
          </w:tcPr>
          <w:p w14:paraId="1EAFEC61"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5E0C059A"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0E3FBFE9"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3EB214C0"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456DCFCD" w14:textId="77777777" w:rsidTr="00E0469B">
        <w:tc>
          <w:tcPr>
            <w:tcW w:w="3051" w:type="dxa"/>
          </w:tcPr>
          <w:p w14:paraId="479CB091" w14:textId="77777777" w:rsidR="00605C5D" w:rsidRPr="00E21B25" w:rsidRDefault="00605C5D" w:rsidP="00E0469B">
            <w:pPr>
              <w:rPr>
                <w:sz w:val="20"/>
                <w:szCs w:val="20"/>
              </w:rPr>
            </w:pPr>
            <w:r w:rsidRPr="00E21B25">
              <w:rPr>
                <w:sz w:val="20"/>
                <w:szCs w:val="20"/>
              </w:rPr>
              <w:t>f=.2, cp = .14, b=.14, h=-.14</w:t>
            </w:r>
          </w:p>
        </w:tc>
        <w:tc>
          <w:tcPr>
            <w:tcW w:w="1438" w:type="dxa"/>
          </w:tcPr>
          <w:p w14:paraId="612E8E54" w14:textId="77777777" w:rsidR="00605C5D" w:rsidRPr="00E21B25" w:rsidRDefault="00605C5D" w:rsidP="00E0469B">
            <w:pPr>
              <w:rPr>
                <w:sz w:val="20"/>
                <w:szCs w:val="20"/>
              </w:rPr>
            </w:pPr>
            <w:r>
              <w:rPr>
                <w:sz w:val="20"/>
                <w:szCs w:val="20"/>
              </w:rPr>
              <w:t>.005</w:t>
            </w:r>
          </w:p>
        </w:tc>
        <w:tc>
          <w:tcPr>
            <w:tcW w:w="1530" w:type="dxa"/>
          </w:tcPr>
          <w:p w14:paraId="52171CAF" w14:textId="77777777" w:rsidR="00605C5D" w:rsidRPr="00E21B25" w:rsidRDefault="00605C5D" w:rsidP="00E0469B">
            <w:pPr>
              <w:rPr>
                <w:sz w:val="20"/>
                <w:szCs w:val="20"/>
              </w:rPr>
            </w:pPr>
            <w:r>
              <w:rPr>
                <w:sz w:val="20"/>
                <w:szCs w:val="20"/>
              </w:rPr>
              <w:t>.015</w:t>
            </w:r>
          </w:p>
        </w:tc>
        <w:tc>
          <w:tcPr>
            <w:tcW w:w="1530" w:type="dxa"/>
          </w:tcPr>
          <w:p w14:paraId="5BB43C31" w14:textId="77777777" w:rsidR="00605C5D" w:rsidRPr="00E21B25" w:rsidRDefault="00605C5D" w:rsidP="00E0469B">
            <w:pPr>
              <w:rPr>
                <w:sz w:val="20"/>
                <w:szCs w:val="20"/>
              </w:rPr>
            </w:pPr>
            <w:r>
              <w:rPr>
                <w:sz w:val="20"/>
                <w:szCs w:val="20"/>
              </w:rPr>
              <w:t>.004</w:t>
            </w:r>
          </w:p>
        </w:tc>
        <w:tc>
          <w:tcPr>
            <w:tcW w:w="1530" w:type="dxa"/>
          </w:tcPr>
          <w:p w14:paraId="2C75FCBE" w14:textId="77777777" w:rsidR="00605C5D" w:rsidRPr="00E21B25" w:rsidRDefault="00605C5D" w:rsidP="00E0469B">
            <w:pPr>
              <w:rPr>
                <w:sz w:val="20"/>
                <w:szCs w:val="20"/>
              </w:rPr>
            </w:pPr>
            <w:r>
              <w:rPr>
                <w:sz w:val="20"/>
                <w:szCs w:val="20"/>
              </w:rPr>
              <w:t>.040</w:t>
            </w:r>
          </w:p>
        </w:tc>
      </w:tr>
      <w:tr w:rsidR="00605C5D" w:rsidRPr="00E21B25" w14:paraId="6870C68A" w14:textId="77777777" w:rsidTr="00E0469B">
        <w:tc>
          <w:tcPr>
            <w:tcW w:w="3051" w:type="dxa"/>
          </w:tcPr>
          <w:p w14:paraId="20C9CFF4" w14:textId="77777777" w:rsidR="00605C5D" w:rsidRPr="00E21B25" w:rsidRDefault="00605C5D" w:rsidP="00E0469B">
            <w:pPr>
              <w:rPr>
                <w:sz w:val="20"/>
                <w:szCs w:val="20"/>
              </w:rPr>
            </w:pPr>
            <w:r w:rsidRPr="00E21B25">
              <w:rPr>
                <w:sz w:val="20"/>
                <w:szCs w:val="20"/>
              </w:rPr>
              <w:t>f=.2, cp = .14, b=.14, h=0</w:t>
            </w:r>
          </w:p>
        </w:tc>
        <w:tc>
          <w:tcPr>
            <w:tcW w:w="1438" w:type="dxa"/>
          </w:tcPr>
          <w:p w14:paraId="793B8D5E" w14:textId="77777777" w:rsidR="00605C5D" w:rsidRPr="00E21B25" w:rsidRDefault="00605C5D" w:rsidP="00E0469B">
            <w:pPr>
              <w:rPr>
                <w:sz w:val="20"/>
                <w:szCs w:val="20"/>
              </w:rPr>
            </w:pPr>
            <w:r>
              <w:rPr>
                <w:sz w:val="20"/>
                <w:szCs w:val="20"/>
              </w:rPr>
              <w:t>.005</w:t>
            </w:r>
          </w:p>
        </w:tc>
        <w:tc>
          <w:tcPr>
            <w:tcW w:w="1530" w:type="dxa"/>
          </w:tcPr>
          <w:p w14:paraId="7CAB4528" w14:textId="77777777" w:rsidR="00605C5D" w:rsidRPr="00E21B25" w:rsidRDefault="00605C5D" w:rsidP="00E0469B">
            <w:pPr>
              <w:rPr>
                <w:sz w:val="20"/>
                <w:szCs w:val="20"/>
              </w:rPr>
            </w:pPr>
            <w:r>
              <w:rPr>
                <w:sz w:val="20"/>
                <w:szCs w:val="20"/>
              </w:rPr>
              <w:t>.015</w:t>
            </w:r>
          </w:p>
        </w:tc>
        <w:tc>
          <w:tcPr>
            <w:tcW w:w="1530" w:type="dxa"/>
          </w:tcPr>
          <w:p w14:paraId="51891308" w14:textId="77777777" w:rsidR="00605C5D" w:rsidRPr="00E21B25" w:rsidRDefault="00605C5D" w:rsidP="00E0469B">
            <w:pPr>
              <w:rPr>
                <w:sz w:val="20"/>
                <w:szCs w:val="20"/>
              </w:rPr>
            </w:pPr>
            <w:r>
              <w:rPr>
                <w:sz w:val="20"/>
                <w:szCs w:val="20"/>
              </w:rPr>
              <w:t>.000</w:t>
            </w:r>
          </w:p>
        </w:tc>
        <w:tc>
          <w:tcPr>
            <w:tcW w:w="1530" w:type="dxa"/>
          </w:tcPr>
          <w:p w14:paraId="12ABEB5B" w14:textId="77777777" w:rsidR="00605C5D" w:rsidRPr="00E21B25" w:rsidRDefault="00605C5D" w:rsidP="00E0469B">
            <w:pPr>
              <w:rPr>
                <w:sz w:val="20"/>
                <w:szCs w:val="20"/>
              </w:rPr>
            </w:pPr>
            <w:r>
              <w:rPr>
                <w:sz w:val="20"/>
                <w:szCs w:val="20"/>
              </w:rPr>
              <w:t>.039</w:t>
            </w:r>
          </w:p>
        </w:tc>
      </w:tr>
      <w:tr w:rsidR="00605C5D" w:rsidRPr="00E21B25" w14:paraId="002DDFBB" w14:textId="77777777" w:rsidTr="00E0469B">
        <w:tc>
          <w:tcPr>
            <w:tcW w:w="3051" w:type="dxa"/>
          </w:tcPr>
          <w:p w14:paraId="497D9D16" w14:textId="77777777" w:rsidR="00605C5D" w:rsidRPr="00E21B25" w:rsidRDefault="00605C5D" w:rsidP="00E0469B">
            <w:pPr>
              <w:rPr>
                <w:sz w:val="20"/>
                <w:szCs w:val="20"/>
              </w:rPr>
            </w:pPr>
            <w:r w:rsidRPr="00E21B25">
              <w:rPr>
                <w:sz w:val="20"/>
                <w:szCs w:val="20"/>
              </w:rPr>
              <w:t>f=.2, cp = .14, b=.14, h=.14</w:t>
            </w:r>
          </w:p>
        </w:tc>
        <w:tc>
          <w:tcPr>
            <w:tcW w:w="1438" w:type="dxa"/>
          </w:tcPr>
          <w:p w14:paraId="73001F9E" w14:textId="77777777" w:rsidR="00605C5D" w:rsidRPr="00E21B25" w:rsidRDefault="00605C5D" w:rsidP="00E0469B">
            <w:pPr>
              <w:rPr>
                <w:sz w:val="20"/>
                <w:szCs w:val="20"/>
              </w:rPr>
            </w:pPr>
            <w:r>
              <w:rPr>
                <w:sz w:val="20"/>
                <w:szCs w:val="20"/>
              </w:rPr>
              <w:t>.005</w:t>
            </w:r>
          </w:p>
        </w:tc>
        <w:tc>
          <w:tcPr>
            <w:tcW w:w="1530" w:type="dxa"/>
          </w:tcPr>
          <w:p w14:paraId="66C9ED4D" w14:textId="77777777" w:rsidR="00605C5D" w:rsidRPr="00E21B25" w:rsidRDefault="00605C5D" w:rsidP="00E0469B">
            <w:pPr>
              <w:rPr>
                <w:sz w:val="20"/>
                <w:szCs w:val="20"/>
              </w:rPr>
            </w:pPr>
            <w:r>
              <w:rPr>
                <w:sz w:val="20"/>
                <w:szCs w:val="20"/>
              </w:rPr>
              <w:t>.015</w:t>
            </w:r>
          </w:p>
        </w:tc>
        <w:tc>
          <w:tcPr>
            <w:tcW w:w="1530" w:type="dxa"/>
          </w:tcPr>
          <w:p w14:paraId="6BA19B61" w14:textId="77777777" w:rsidR="00605C5D" w:rsidRPr="00E21B25" w:rsidRDefault="00605C5D" w:rsidP="00E0469B">
            <w:pPr>
              <w:rPr>
                <w:sz w:val="20"/>
                <w:szCs w:val="20"/>
              </w:rPr>
            </w:pPr>
            <w:r>
              <w:rPr>
                <w:sz w:val="20"/>
                <w:szCs w:val="20"/>
              </w:rPr>
              <w:t>.004</w:t>
            </w:r>
          </w:p>
        </w:tc>
        <w:tc>
          <w:tcPr>
            <w:tcW w:w="1530" w:type="dxa"/>
          </w:tcPr>
          <w:p w14:paraId="31D2D478" w14:textId="77777777" w:rsidR="00605C5D" w:rsidRPr="00E21B25" w:rsidRDefault="00605C5D" w:rsidP="00E0469B">
            <w:pPr>
              <w:rPr>
                <w:sz w:val="20"/>
                <w:szCs w:val="20"/>
              </w:rPr>
            </w:pPr>
            <w:r>
              <w:rPr>
                <w:sz w:val="20"/>
                <w:szCs w:val="20"/>
              </w:rPr>
              <w:t>.040</w:t>
            </w:r>
          </w:p>
        </w:tc>
      </w:tr>
      <w:tr w:rsidR="00605C5D" w:rsidRPr="00E21B25" w14:paraId="3AF9F832" w14:textId="77777777" w:rsidTr="00E0469B">
        <w:tc>
          <w:tcPr>
            <w:tcW w:w="3051" w:type="dxa"/>
          </w:tcPr>
          <w:p w14:paraId="7AECBE21" w14:textId="77777777" w:rsidR="00605C5D" w:rsidRPr="00E21B25" w:rsidRDefault="00605C5D" w:rsidP="00E0469B">
            <w:pPr>
              <w:rPr>
                <w:sz w:val="20"/>
                <w:szCs w:val="20"/>
              </w:rPr>
            </w:pPr>
            <w:r w:rsidRPr="00E21B25">
              <w:rPr>
                <w:sz w:val="20"/>
                <w:szCs w:val="20"/>
              </w:rPr>
              <w:t>f=.2, cp = .14, b=.39, h=-.14</w:t>
            </w:r>
          </w:p>
        </w:tc>
        <w:tc>
          <w:tcPr>
            <w:tcW w:w="1438" w:type="dxa"/>
          </w:tcPr>
          <w:p w14:paraId="6746F6D7" w14:textId="77777777" w:rsidR="00605C5D" w:rsidRPr="00E21B25" w:rsidRDefault="00605C5D" w:rsidP="00E0469B">
            <w:pPr>
              <w:rPr>
                <w:sz w:val="20"/>
                <w:szCs w:val="20"/>
              </w:rPr>
            </w:pPr>
            <w:r>
              <w:rPr>
                <w:sz w:val="20"/>
                <w:szCs w:val="20"/>
              </w:rPr>
              <w:t>.005</w:t>
            </w:r>
          </w:p>
        </w:tc>
        <w:tc>
          <w:tcPr>
            <w:tcW w:w="1530" w:type="dxa"/>
          </w:tcPr>
          <w:p w14:paraId="28789243" w14:textId="77777777" w:rsidR="00605C5D" w:rsidRPr="00E21B25" w:rsidRDefault="00605C5D" w:rsidP="00E0469B">
            <w:pPr>
              <w:rPr>
                <w:sz w:val="20"/>
                <w:szCs w:val="20"/>
              </w:rPr>
            </w:pPr>
            <w:r>
              <w:rPr>
                <w:sz w:val="20"/>
                <w:szCs w:val="20"/>
              </w:rPr>
              <w:t>.106</w:t>
            </w:r>
          </w:p>
        </w:tc>
        <w:tc>
          <w:tcPr>
            <w:tcW w:w="1530" w:type="dxa"/>
          </w:tcPr>
          <w:p w14:paraId="348FED5B" w14:textId="77777777" w:rsidR="00605C5D" w:rsidRPr="00E21B25" w:rsidRDefault="00605C5D" w:rsidP="00E0469B">
            <w:pPr>
              <w:rPr>
                <w:sz w:val="20"/>
                <w:szCs w:val="20"/>
              </w:rPr>
            </w:pPr>
            <w:r>
              <w:rPr>
                <w:sz w:val="20"/>
                <w:szCs w:val="20"/>
              </w:rPr>
              <w:t>.004</w:t>
            </w:r>
          </w:p>
        </w:tc>
        <w:tc>
          <w:tcPr>
            <w:tcW w:w="1530" w:type="dxa"/>
          </w:tcPr>
          <w:p w14:paraId="10918DCF" w14:textId="77777777" w:rsidR="00605C5D" w:rsidRPr="00E21B25" w:rsidRDefault="00605C5D" w:rsidP="00E0469B">
            <w:pPr>
              <w:rPr>
                <w:sz w:val="20"/>
                <w:szCs w:val="20"/>
              </w:rPr>
            </w:pPr>
            <w:r>
              <w:rPr>
                <w:sz w:val="20"/>
                <w:szCs w:val="20"/>
              </w:rPr>
              <w:t>.040</w:t>
            </w:r>
          </w:p>
        </w:tc>
      </w:tr>
      <w:tr w:rsidR="00605C5D" w:rsidRPr="00E21B25" w14:paraId="41867F94" w14:textId="77777777" w:rsidTr="00E0469B">
        <w:tc>
          <w:tcPr>
            <w:tcW w:w="3051" w:type="dxa"/>
          </w:tcPr>
          <w:p w14:paraId="22B36045" w14:textId="77777777" w:rsidR="00605C5D" w:rsidRPr="00E21B25" w:rsidRDefault="00605C5D" w:rsidP="00E0469B">
            <w:pPr>
              <w:rPr>
                <w:sz w:val="20"/>
                <w:szCs w:val="20"/>
              </w:rPr>
            </w:pPr>
            <w:r w:rsidRPr="00E21B25">
              <w:rPr>
                <w:sz w:val="20"/>
                <w:szCs w:val="20"/>
              </w:rPr>
              <w:t>f=.2, cp = .14, b=.39, h=0</w:t>
            </w:r>
          </w:p>
        </w:tc>
        <w:tc>
          <w:tcPr>
            <w:tcW w:w="1438" w:type="dxa"/>
          </w:tcPr>
          <w:p w14:paraId="56810331" w14:textId="77777777" w:rsidR="00605C5D" w:rsidRPr="00E21B25" w:rsidRDefault="00605C5D" w:rsidP="00E0469B">
            <w:pPr>
              <w:rPr>
                <w:sz w:val="20"/>
                <w:szCs w:val="20"/>
              </w:rPr>
            </w:pPr>
            <w:r>
              <w:rPr>
                <w:sz w:val="20"/>
                <w:szCs w:val="20"/>
              </w:rPr>
              <w:t>.005</w:t>
            </w:r>
          </w:p>
        </w:tc>
        <w:tc>
          <w:tcPr>
            <w:tcW w:w="1530" w:type="dxa"/>
          </w:tcPr>
          <w:p w14:paraId="2E645D9F" w14:textId="77777777" w:rsidR="00605C5D" w:rsidRPr="00E21B25" w:rsidRDefault="00605C5D" w:rsidP="00E0469B">
            <w:pPr>
              <w:rPr>
                <w:sz w:val="20"/>
                <w:szCs w:val="20"/>
              </w:rPr>
            </w:pPr>
            <w:r>
              <w:rPr>
                <w:sz w:val="20"/>
                <w:szCs w:val="20"/>
              </w:rPr>
              <w:t>.105</w:t>
            </w:r>
          </w:p>
        </w:tc>
        <w:tc>
          <w:tcPr>
            <w:tcW w:w="1530" w:type="dxa"/>
          </w:tcPr>
          <w:p w14:paraId="5B68690A" w14:textId="77777777" w:rsidR="00605C5D" w:rsidRPr="00E21B25" w:rsidRDefault="00605C5D" w:rsidP="00E0469B">
            <w:pPr>
              <w:rPr>
                <w:sz w:val="20"/>
                <w:szCs w:val="20"/>
              </w:rPr>
            </w:pPr>
            <w:r>
              <w:rPr>
                <w:sz w:val="20"/>
                <w:szCs w:val="20"/>
              </w:rPr>
              <w:t>.000</w:t>
            </w:r>
          </w:p>
        </w:tc>
        <w:tc>
          <w:tcPr>
            <w:tcW w:w="1530" w:type="dxa"/>
          </w:tcPr>
          <w:p w14:paraId="4F927B06" w14:textId="77777777" w:rsidR="00605C5D" w:rsidRPr="00E21B25" w:rsidRDefault="00605C5D" w:rsidP="00E0469B">
            <w:pPr>
              <w:rPr>
                <w:sz w:val="20"/>
                <w:szCs w:val="20"/>
              </w:rPr>
            </w:pPr>
            <w:r>
              <w:rPr>
                <w:sz w:val="20"/>
                <w:szCs w:val="20"/>
              </w:rPr>
              <w:t>.042</w:t>
            </w:r>
          </w:p>
        </w:tc>
      </w:tr>
      <w:tr w:rsidR="00605C5D" w:rsidRPr="00E21B25" w14:paraId="36AAD1DF" w14:textId="77777777" w:rsidTr="00E0469B">
        <w:tc>
          <w:tcPr>
            <w:tcW w:w="3051" w:type="dxa"/>
          </w:tcPr>
          <w:p w14:paraId="5FD927E8" w14:textId="77777777" w:rsidR="00605C5D" w:rsidRPr="00E21B25" w:rsidRDefault="00605C5D" w:rsidP="00E0469B">
            <w:pPr>
              <w:rPr>
                <w:sz w:val="20"/>
                <w:szCs w:val="20"/>
              </w:rPr>
            </w:pPr>
            <w:r w:rsidRPr="00E21B25">
              <w:rPr>
                <w:sz w:val="20"/>
                <w:szCs w:val="20"/>
              </w:rPr>
              <w:t>f=.2, cp = .14, b=.39, h=.14</w:t>
            </w:r>
          </w:p>
        </w:tc>
        <w:tc>
          <w:tcPr>
            <w:tcW w:w="1438" w:type="dxa"/>
          </w:tcPr>
          <w:p w14:paraId="28DCD2A3" w14:textId="77777777" w:rsidR="00605C5D" w:rsidRPr="00E21B25" w:rsidRDefault="00605C5D" w:rsidP="00E0469B">
            <w:pPr>
              <w:rPr>
                <w:sz w:val="20"/>
                <w:szCs w:val="20"/>
              </w:rPr>
            </w:pPr>
            <w:r>
              <w:rPr>
                <w:sz w:val="20"/>
                <w:szCs w:val="20"/>
              </w:rPr>
              <w:t>.005</w:t>
            </w:r>
          </w:p>
        </w:tc>
        <w:tc>
          <w:tcPr>
            <w:tcW w:w="1530" w:type="dxa"/>
          </w:tcPr>
          <w:p w14:paraId="3A898B83" w14:textId="77777777" w:rsidR="00605C5D" w:rsidRPr="00E21B25" w:rsidRDefault="00605C5D" w:rsidP="00E0469B">
            <w:pPr>
              <w:rPr>
                <w:sz w:val="20"/>
                <w:szCs w:val="20"/>
              </w:rPr>
            </w:pPr>
            <w:r>
              <w:rPr>
                <w:sz w:val="20"/>
                <w:szCs w:val="20"/>
              </w:rPr>
              <w:t>.106</w:t>
            </w:r>
          </w:p>
        </w:tc>
        <w:tc>
          <w:tcPr>
            <w:tcW w:w="1530" w:type="dxa"/>
          </w:tcPr>
          <w:p w14:paraId="49B9E154" w14:textId="77777777" w:rsidR="00605C5D" w:rsidRPr="00E21B25" w:rsidRDefault="00605C5D" w:rsidP="00E0469B">
            <w:pPr>
              <w:rPr>
                <w:sz w:val="20"/>
                <w:szCs w:val="20"/>
              </w:rPr>
            </w:pPr>
            <w:r>
              <w:rPr>
                <w:sz w:val="20"/>
                <w:szCs w:val="20"/>
              </w:rPr>
              <w:t>.004</w:t>
            </w:r>
          </w:p>
        </w:tc>
        <w:tc>
          <w:tcPr>
            <w:tcW w:w="1530" w:type="dxa"/>
          </w:tcPr>
          <w:p w14:paraId="7B062AF4" w14:textId="77777777" w:rsidR="00605C5D" w:rsidRPr="00E21B25" w:rsidRDefault="00605C5D" w:rsidP="00E0469B">
            <w:pPr>
              <w:rPr>
                <w:sz w:val="20"/>
                <w:szCs w:val="20"/>
              </w:rPr>
            </w:pPr>
            <w:r>
              <w:rPr>
                <w:sz w:val="20"/>
                <w:szCs w:val="20"/>
              </w:rPr>
              <w:t>.040</w:t>
            </w:r>
          </w:p>
        </w:tc>
      </w:tr>
      <w:tr w:rsidR="00605C5D" w:rsidRPr="00E21B25" w14:paraId="48C7E325" w14:textId="77777777" w:rsidTr="00E0469B">
        <w:tc>
          <w:tcPr>
            <w:tcW w:w="3051" w:type="dxa"/>
          </w:tcPr>
          <w:p w14:paraId="52421BF9" w14:textId="77777777" w:rsidR="00605C5D" w:rsidRPr="00E21B25" w:rsidRDefault="00605C5D" w:rsidP="00E0469B">
            <w:pPr>
              <w:rPr>
                <w:sz w:val="20"/>
                <w:szCs w:val="20"/>
              </w:rPr>
            </w:pPr>
            <w:r w:rsidRPr="00E21B25">
              <w:rPr>
                <w:sz w:val="20"/>
                <w:szCs w:val="20"/>
              </w:rPr>
              <w:t>f=0, cp = .14, b=.14, h=-.14</w:t>
            </w:r>
          </w:p>
        </w:tc>
        <w:tc>
          <w:tcPr>
            <w:tcW w:w="1438" w:type="dxa"/>
          </w:tcPr>
          <w:p w14:paraId="4D37EFA1" w14:textId="77777777" w:rsidR="00605C5D" w:rsidRPr="00E21B25" w:rsidRDefault="00605C5D" w:rsidP="00E0469B">
            <w:pPr>
              <w:rPr>
                <w:sz w:val="20"/>
                <w:szCs w:val="20"/>
              </w:rPr>
            </w:pPr>
            <w:r>
              <w:rPr>
                <w:sz w:val="20"/>
                <w:szCs w:val="20"/>
              </w:rPr>
              <w:t>.005</w:t>
            </w:r>
          </w:p>
        </w:tc>
        <w:tc>
          <w:tcPr>
            <w:tcW w:w="1530" w:type="dxa"/>
          </w:tcPr>
          <w:p w14:paraId="75F0DAF6" w14:textId="77777777" w:rsidR="00605C5D" w:rsidRPr="00E21B25" w:rsidRDefault="00605C5D" w:rsidP="00E0469B">
            <w:pPr>
              <w:rPr>
                <w:sz w:val="20"/>
                <w:szCs w:val="20"/>
              </w:rPr>
            </w:pPr>
            <w:r>
              <w:rPr>
                <w:sz w:val="20"/>
                <w:szCs w:val="20"/>
              </w:rPr>
              <w:t>.015</w:t>
            </w:r>
          </w:p>
        </w:tc>
        <w:tc>
          <w:tcPr>
            <w:tcW w:w="1530" w:type="dxa"/>
          </w:tcPr>
          <w:p w14:paraId="340D09A7" w14:textId="77777777" w:rsidR="00605C5D" w:rsidRPr="00E21B25" w:rsidRDefault="00605C5D" w:rsidP="00E0469B">
            <w:pPr>
              <w:rPr>
                <w:sz w:val="20"/>
                <w:szCs w:val="20"/>
              </w:rPr>
            </w:pPr>
            <w:r>
              <w:rPr>
                <w:sz w:val="20"/>
                <w:szCs w:val="20"/>
              </w:rPr>
              <w:t>.004</w:t>
            </w:r>
          </w:p>
        </w:tc>
        <w:tc>
          <w:tcPr>
            <w:tcW w:w="1530" w:type="dxa"/>
          </w:tcPr>
          <w:p w14:paraId="73380FED" w14:textId="77777777" w:rsidR="00605C5D" w:rsidRPr="00E21B25" w:rsidRDefault="00605C5D" w:rsidP="00E0469B">
            <w:pPr>
              <w:rPr>
                <w:sz w:val="20"/>
                <w:szCs w:val="20"/>
              </w:rPr>
            </w:pPr>
            <w:r>
              <w:rPr>
                <w:sz w:val="20"/>
                <w:szCs w:val="20"/>
              </w:rPr>
              <w:t>.000</w:t>
            </w:r>
          </w:p>
        </w:tc>
      </w:tr>
      <w:tr w:rsidR="00605C5D" w:rsidRPr="00E21B25" w14:paraId="53485B07" w14:textId="77777777" w:rsidTr="00E0469B">
        <w:tc>
          <w:tcPr>
            <w:tcW w:w="3051" w:type="dxa"/>
          </w:tcPr>
          <w:p w14:paraId="3761D995" w14:textId="77777777" w:rsidR="00605C5D" w:rsidRPr="00E21B25" w:rsidRDefault="00605C5D" w:rsidP="00E0469B">
            <w:pPr>
              <w:rPr>
                <w:sz w:val="20"/>
                <w:szCs w:val="20"/>
              </w:rPr>
            </w:pPr>
            <w:r w:rsidRPr="00E21B25">
              <w:rPr>
                <w:sz w:val="20"/>
                <w:szCs w:val="20"/>
              </w:rPr>
              <w:t>f=0, cp = .14, b=.14, h=0</w:t>
            </w:r>
          </w:p>
        </w:tc>
        <w:tc>
          <w:tcPr>
            <w:tcW w:w="1438" w:type="dxa"/>
          </w:tcPr>
          <w:p w14:paraId="3FE50C7C" w14:textId="77777777" w:rsidR="00605C5D" w:rsidRPr="00E21B25" w:rsidRDefault="00605C5D" w:rsidP="00E0469B">
            <w:pPr>
              <w:rPr>
                <w:sz w:val="20"/>
                <w:szCs w:val="20"/>
              </w:rPr>
            </w:pPr>
            <w:r>
              <w:rPr>
                <w:sz w:val="20"/>
                <w:szCs w:val="20"/>
              </w:rPr>
              <w:t>.005</w:t>
            </w:r>
          </w:p>
        </w:tc>
        <w:tc>
          <w:tcPr>
            <w:tcW w:w="1530" w:type="dxa"/>
          </w:tcPr>
          <w:p w14:paraId="511CC557" w14:textId="77777777" w:rsidR="00605C5D" w:rsidRPr="00E21B25" w:rsidRDefault="00605C5D" w:rsidP="00E0469B">
            <w:pPr>
              <w:rPr>
                <w:sz w:val="20"/>
                <w:szCs w:val="20"/>
              </w:rPr>
            </w:pPr>
            <w:r>
              <w:rPr>
                <w:sz w:val="20"/>
                <w:szCs w:val="20"/>
              </w:rPr>
              <w:t>.015</w:t>
            </w:r>
          </w:p>
        </w:tc>
        <w:tc>
          <w:tcPr>
            <w:tcW w:w="1530" w:type="dxa"/>
          </w:tcPr>
          <w:p w14:paraId="57CB81B5" w14:textId="77777777" w:rsidR="00605C5D" w:rsidRPr="00E21B25" w:rsidRDefault="00605C5D" w:rsidP="00E0469B">
            <w:pPr>
              <w:rPr>
                <w:sz w:val="20"/>
                <w:szCs w:val="20"/>
              </w:rPr>
            </w:pPr>
            <w:r>
              <w:rPr>
                <w:sz w:val="20"/>
                <w:szCs w:val="20"/>
              </w:rPr>
              <w:t>.000</w:t>
            </w:r>
          </w:p>
        </w:tc>
        <w:tc>
          <w:tcPr>
            <w:tcW w:w="1530" w:type="dxa"/>
          </w:tcPr>
          <w:p w14:paraId="353BD432" w14:textId="77777777" w:rsidR="00605C5D" w:rsidRPr="00E21B25" w:rsidRDefault="00605C5D" w:rsidP="00E0469B">
            <w:pPr>
              <w:rPr>
                <w:sz w:val="20"/>
                <w:szCs w:val="20"/>
              </w:rPr>
            </w:pPr>
            <w:r>
              <w:rPr>
                <w:sz w:val="20"/>
                <w:szCs w:val="20"/>
              </w:rPr>
              <w:t>.000</w:t>
            </w:r>
          </w:p>
        </w:tc>
      </w:tr>
      <w:tr w:rsidR="00605C5D" w:rsidRPr="00E21B25" w14:paraId="711C1268" w14:textId="77777777" w:rsidTr="00E0469B">
        <w:tc>
          <w:tcPr>
            <w:tcW w:w="3051" w:type="dxa"/>
          </w:tcPr>
          <w:p w14:paraId="19D905B8" w14:textId="77777777" w:rsidR="00605C5D" w:rsidRPr="00E21B25" w:rsidRDefault="00605C5D" w:rsidP="00E0469B">
            <w:pPr>
              <w:rPr>
                <w:sz w:val="20"/>
                <w:szCs w:val="20"/>
              </w:rPr>
            </w:pPr>
            <w:r w:rsidRPr="00E21B25">
              <w:rPr>
                <w:sz w:val="20"/>
                <w:szCs w:val="20"/>
              </w:rPr>
              <w:t>f=0, cp = .14, b=.14, h=.14</w:t>
            </w:r>
          </w:p>
        </w:tc>
        <w:tc>
          <w:tcPr>
            <w:tcW w:w="1438" w:type="dxa"/>
          </w:tcPr>
          <w:p w14:paraId="35BD2615" w14:textId="77777777" w:rsidR="00605C5D" w:rsidRPr="00E21B25" w:rsidRDefault="00605C5D" w:rsidP="00E0469B">
            <w:pPr>
              <w:rPr>
                <w:sz w:val="20"/>
                <w:szCs w:val="20"/>
              </w:rPr>
            </w:pPr>
            <w:r>
              <w:rPr>
                <w:sz w:val="20"/>
                <w:szCs w:val="20"/>
              </w:rPr>
              <w:t>.005</w:t>
            </w:r>
          </w:p>
        </w:tc>
        <w:tc>
          <w:tcPr>
            <w:tcW w:w="1530" w:type="dxa"/>
          </w:tcPr>
          <w:p w14:paraId="346ABCFC" w14:textId="77777777" w:rsidR="00605C5D" w:rsidRPr="00E21B25" w:rsidRDefault="00605C5D" w:rsidP="00E0469B">
            <w:pPr>
              <w:rPr>
                <w:sz w:val="20"/>
                <w:szCs w:val="20"/>
              </w:rPr>
            </w:pPr>
            <w:r>
              <w:rPr>
                <w:sz w:val="20"/>
                <w:szCs w:val="20"/>
              </w:rPr>
              <w:t>.015</w:t>
            </w:r>
          </w:p>
        </w:tc>
        <w:tc>
          <w:tcPr>
            <w:tcW w:w="1530" w:type="dxa"/>
          </w:tcPr>
          <w:p w14:paraId="7DE0E2B7" w14:textId="77777777" w:rsidR="00605C5D" w:rsidRPr="00E21B25" w:rsidRDefault="00605C5D" w:rsidP="00E0469B">
            <w:pPr>
              <w:rPr>
                <w:sz w:val="20"/>
                <w:szCs w:val="20"/>
              </w:rPr>
            </w:pPr>
            <w:r>
              <w:rPr>
                <w:sz w:val="20"/>
                <w:szCs w:val="20"/>
              </w:rPr>
              <w:t>.004</w:t>
            </w:r>
          </w:p>
        </w:tc>
        <w:tc>
          <w:tcPr>
            <w:tcW w:w="1530" w:type="dxa"/>
          </w:tcPr>
          <w:p w14:paraId="37667826" w14:textId="77777777" w:rsidR="00605C5D" w:rsidRPr="00E21B25" w:rsidRDefault="00605C5D" w:rsidP="00E0469B">
            <w:pPr>
              <w:rPr>
                <w:sz w:val="20"/>
                <w:szCs w:val="20"/>
              </w:rPr>
            </w:pPr>
            <w:r>
              <w:rPr>
                <w:sz w:val="20"/>
                <w:szCs w:val="20"/>
              </w:rPr>
              <w:t>.000</w:t>
            </w:r>
          </w:p>
        </w:tc>
      </w:tr>
      <w:tr w:rsidR="00605C5D" w:rsidRPr="00E21B25" w14:paraId="009CEFD7" w14:textId="77777777" w:rsidTr="00E0469B">
        <w:tc>
          <w:tcPr>
            <w:tcW w:w="3051" w:type="dxa"/>
          </w:tcPr>
          <w:p w14:paraId="5CFB205B" w14:textId="77777777" w:rsidR="00605C5D" w:rsidRPr="00A40FC2" w:rsidRDefault="00605C5D" w:rsidP="00E0469B">
            <w:pPr>
              <w:rPr>
                <w:sz w:val="20"/>
                <w:szCs w:val="20"/>
              </w:rPr>
            </w:pPr>
            <w:r w:rsidRPr="00A40FC2">
              <w:rPr>
                <w:sz w:val="20"/>
                <w:szCs w:val="20"/>
              </w:rPr>
              <w:t>f=0, cp = .14, b=.39, h=-.14</w:t>
            </w:r>
          </w:p>
        </w:tc>
        <w:tc>
          <w:tcPr>
            <w:tcW w:w="1438" w:type="dxa"/>
          </w:tcPr>
          <w:p w14:paraId="29153793" w14:textId="77777777" w:rsidR="00605C5D" w:rsidRPr="00E21B25" w:rsidRDefault="00605C5D" w:rsidP="00E0469B">
            <w:pPr>
              <w:rPr>
                <w:sz w:val="20"/>
                <w:szCs w:val="20"/>
              </w:rPr>
            </w:pPr>
            <w:r>
              <w:rPr>
                <w:sz w:val="20"/>
                <w:szCs w:val="20"/>
              </w:rPr>
              <w:t>.005</w:t>
            </w:r>
          </w:p>
        </w:tc>
        <w:tc>
          <w:tcPr>
            <w:tcW w:w="1530" w:type="dxa"/>
          </w:tcPr>
          <w:p w14:paraId="2E01C730" w14:textId="77777777" w:rsidR="00605C5D" w:rsidRPr="00E21B25" w:rsidRDefault="00605C5D" w:rsidP="00E0469B">
            <w:pPr>
              <w:rPr>
                <w:sz w:val="20"/>
                <w:szCs w:val="20"/>
              </w:rPr>
            </w:pPr>
            <w:r>
              <w:rPr>
                <w:sz w:val="20"/>
                <w:szCs w:val="20"/>
              </w:rPr>
              <w:t>.106</w:t>
            </w:r>
          </w:p>
        </w:tc>
        <w:tc>
          <w:tcPr>
            <w:tcW w:w="1530" w:type="dxa"/>
          </w:tcPr>
          <w:p w14:paraId="15434C8A" w14:textId="77777777" w:rsidR="00605C5D" w:rsidRPr="00E21B25" w:rsidRDefault="00605C5D" w:rsidP="00E0469B">
            <w:pPr>
              <w:rPr>
                <w:sz w:val="20"/>
                <w:szCs w:val="20"/>
              </w:rPr>
            </w:pPr>
            <w:r>
              <w:rPr>
                <w:sz w:val="20"/>
                <w:szCs w:val="20"/>
              </w:rPr>
              <w:t>.004</w:t>
            </w:r>
          </w:p>
        </w:tc>
        <w:tc>
          <w:tcPr>
            <w:tcW w:w="1530" w:type="dxa"/>
          </w:tcPr>
          <w:p w14:paraId="51DC0447" w14:textId="77777777" w:rsidR="00605C5D" w:rsidRPr="00E21B25" w:rsidRDefault="00605C5D" w:rsidP="00E0469B">
            <w:pPr>
              <w:rPr>
                <w:sz w:val="20"/>
                <w:szCs w:val="20"/>
              </w:rPr>
            </w:pPr>
            <w:r>
              <w:rPr>
                <w:sz w:val="20"/>
                <w:szCs w:val="20"/>
              </w:rPr>
              <w:t>.000</w:t>
            </w:r>
          </w:p>
        </w:tc>
      </w:tr>
      <w:tr w:rsidR="00605C5D" w:rsidRPr="00E21B25" w14:paraId="59D11F89" w14:textId="77777777" w:rsidTr="00E0469B">
        <w:tc>
          <w:tcPr>
            <w:tcW w:w="3051" w:type="dxa"/>
          </w:tcPr>
          <w:p w14:paraId="1FA9A8A1" w14:textId="77777777" w:rsidR="00605C5D" w:rsidRPr="00A40FC2" w:rsidRDefault="00605C5D" w:rsidP="00E0469B">
            <w:pPr>
              <w:rPr>
                <w:sz w:val="20"/>
                <w:szCs w:val="20"/>
              </w:rPr>
            </w:pPr>
            <w:r w:rsidRPr="00A40FC2">
              <w:rPr>
                <w:sz w:val="20"/>
                <w:szCs w:val="20"/>
              </w:rPr>
              <w:t>f=0, cp = .14, b=.39, h=0</w:t>
            </w:r>
          </w:p>
        </w:tc>
        <w:tc>
          <w:tcPr>
            <w:tcW w:w="1438" w:type="dxa"/>
          </w:tcPr>
          <w:p w14:paraId="4AB6F1B2" w14:textId="77777777" w:rsidR="00605C5D" w:rsidRPr="00E21B25" w:rsidRDefault="00605C5D" w:rsidP="00E0469B">
            <w:pPr>
              <w:rPr>
                <w:sz w:val="20"/>
                <w:szCs w:val="20"/>
              </w:rPr>
            </w:pPr>
            <w:r>
              <w:rPr>
                <w:sz w:val="20"/>
                <w:szCs w:val="20"/>
              </w:rPr>
              <w:t>.005</w:t>
            </w:r>
          </w:p>
        </w:tc>
        <w:tc>
          <w:tcPr>
            <w:tcW w:w="1530" w:type="dxa"/>
          </w:tcPr>
          <w:p w14:paraId="67630A66" w14:textId="77777777" w:rsidR="00605C5D" w:rsidRPr="00E21B25" w:rsidRDefault="00605C5D" w:rsidP="00E0469B">
            <w:pPr>
              <w:rPr>
                <w:sz w:val="20"/>
                <w:szCs w:val="20"/>
              </w:rPr>
            </w:pPr>
            <w:r>
              <w:rPr>
                <w:sz w:val="20"/>
                <w:szCs w:val="20"/>
              </w:rPr>
              <w:t>.105</w:t>
            </w:r>
          </w:p>
        </w:tc>
        <w:tc>
          <w:tcPr>
            <w:tcW w:w="1530" w:type="dxa"/>
          </w:tcPr>
          <w:p w14:paraId="5D92CD36" w14:textId="77777777" w:rsidR="00605C5D" w:rsidRPr="00E21B25" w:rsidRDefault="00605C5D" w:rsidP="00E0469B">
            <w:pPr>
              <w:rPr>
                <w:sz w:val="20"/>
                <w:szCs w:val="20"/>
              </w:rPr>
            </w:pPr>
            <w:r>
              <w:rPr>
                <w:sz w:val="20"/>
                <w:szCs w:val="20"/>
              </w:rPr>
              <w:t>.000</w:t>
            </w:r>
          </w:p>
        </w:tc>
        <w:tc>
          <w:tcPr>
            <w:tcW w:w="1530" w:type="dxa"/>
          </w:tcPr>
          <w:p w14:paraId="63D76882" w14:textId="77777777" w:rsidR="00605C5D" w:rsidRPr="00E21B25" w:rsidRDefault="00605C5D" w:rsidP="00E0469B">
            <w:pPr>
              <w:rPr>
                <w:sz w:val="20"/>
                <w:szCs w:val="20"/>
              </w:rPr>
            </w:pPr>
            <w:r>
              <w:rPr>
                <w:sz w:val="20"/>
                <w:szCs w:val="20"/>
              </w:rPr>
              <w:t>.000</w:t>
            </w:r>
          </w:p>
        </w:tc>
      </w:tr>
      <w:tr w:rsidR="00605C5D" w:rsidRPr="00E21B25" w14:paraId="4AA4DDE5" w14:textId="77777777" w:rsidTr="00E0469B">
        <w:tc>
          <w:tcPr>
            <w:tcW w:w="3051" w:type="dxa"/>
          </w:tcPr>
          <w:p w14:paraId="46B3C294" w14:textId="77777777" w:rsidR="00605C5D" w:rsidRPr="00A40FC2" w:rsidRDefault="00605C5D" w:rsidP="00E0469B">
            <w:pPr>
              <w:rPr>
                <w:sz w:val="20"/>
                <w:szCs w:val="20"/>
              </w:rPr>
            </w:pPr>
            <w:r w:rsidRPr="00A40FC2">
              <w:rPr>
                <w:sz w:val="20"/>
                <w:szCs w:val="20"/>
              </w:rPr>
              <w:t>f=0, cp = .14, b=.39, h=.14</w:t>
            </w:r>
          </w:p>
        </w:tc>
        <w:tc>
          <w:tcPr>
            <w:tcW w:w="1438" w:type="dxa"/>
          </w:tcPr>
          <w:p w14:paraId="793C929C" w14:textId="77777777" w:rsidR="00605C5D" w:rsidRPr="00E21B25" w:rsidRDefault="00605C5D" w:rsidP="00E0469B">
            <w:pPr>
              <w:rPr>
                <w:sz w:val="20"/>
                <w:szCs w:val="20"/>
              </w:rPr>
            </w:pPr>
            <w:r>
              <w:rPr>
                <w:sz w:val="20"/>
                <w:szCs w:val="20"/>
              </w:rPr>
              <w:t>.005</w:t>
            </w:r>
          </w:p>
        </w:tc>
        <w:tc>
          <w:tcPr>
            <w:tcW w:w="1530" w:type="dxa"/>
          </w:tcPr>
          <w:p w14:paraId="23D16BA0" w14:textId="77777777" w:rsidR="00605C5D" w:rsidRPr="00E21B25" w:rsidRDefault="00605C5D" w:rsidP="00E0469B">
            <w:pPr>
              <w:rPr>
                <w:sz w:val="20"/>
                <w:szCs w:val="20"/>
              </w:rPr>
            </w:pPr>
            <w:r>
              <w:rPr>
                <w:sz w:val="20"/>
                <w:szCs w:val="20"/>
              </w:rPr>
              <w:t>.106</w:t>
            </w:r>
          </w:p>
        </w:tc>
        <w:tc>
          <w:tcPr>
            <w:tcW w:w="1530" w:type="dxa"/>
          </w:tcPr>
          <w:p w14:paraId="341AA3D4" w14:textId="77777777" w:rsidR="00605C5D" w:rsidRPr="00E21B25" w:rsidRDefault="00605C5D" w:rsidP="00E0469B">
            <w:pPr>
              <w:rPr>
                <w:sz w:val="20"/>
                <w:szCs w:val="20"/>
              </w:rPr>
            </w:pPr>
            <w:r>
              <w:rPr>
                <w:sz w:val="20"/>
                <w:szCs w:val="20"/>
              </w:rPr>
              <w:t>.004</w:t>
            </w:r>
          </w:p>
        </w:tc>
        <w:tc>
          <w:tcPr>
            <w:tcW w:w="1530" w:type="dxa"/>
          </w:tcPr>
          <w:p w14:paraId="7D0BD986" w14:textId="77777777" w:rsidR="00605C5D" w:rsidRPr="00E21B25" w:rsidRDefault="00605C5D" w:rsidP="00E0469B">
            <w:pPr>
              <w:rPr>
                <w:sz w:val="20"/>
                <w:szCs w:val="20"/>
              </w:rPr>
            </w:pPr>
            <w:r>
              <w:rPr>
                <w:sz w:val="20"/>
                <w:szCs w:val="20"/>
              </w:rPr>
              <w:t>.000</w:t>
            </w:r>
          </w:p>
        </w:tc>
      </w:tr>
    </w:tbl>
    <w:p w14:paraId="31E1698B" w14:textId="77777777" w:rsidR="00605C5D" w:rsidRPr="00E21B25" w:rsidRDefault="00605C5D" w:rsidP="00605C5D">
      <w:pPr>
        <w:rPr>
          <w:sz w:val="20"/>
          <w:szCs w:val="20"/>
        </w:rPr>
      </w:pPr>
    </w:p>
    <w:p w14:paraId="2F9ABAAF" w14:textId="77777777" w:rsidR="00605C5D" w:rsidRPr="00E21B25" w:rsidRDefault="00605C5D" w:rsidP="00605C5D">
      <w:pPr>
        <w:rPr>
          <w:sz w:val="20"/>
          <w:szCs w:val="20"/>
        </w:rPr>
      </w:pPr>
      <w:r w:rsidRPr="00E21B25">
        <w:rPr>
          <w:sz w:val="20"/>
          <w:szCs w:val="20"/>
        </w:rPr>
        <w:t>a=.14, g=0</w:t>
      </w:r>
    </w:p>
    <w:tbl>
      <w:tblPr>
        <w:tblStyle w:val="TableGrid"/>
        <w:tblW w:w="0" w:type="auto"/>
        <w:tblLook w:val="04A0" w:firstRow="1" w:lastRow="0" w:firstColumn="1" w:lastColumn="0" w:noHBand="0" w:noVBand="1"/>
      </w:tblPr>
      <w:tblGrid>
        <w:gridCol w:w="3051"/>
        <w:gridCol w:w="1438"/>
        <w:gridCol w:w="1530"/>
        <w:gridCol w:w="1530"/>
        <w:gridCol w:w="1530"/>
      </w:tblGrid>
      <w:tr w:rsidR="00605C5D" w:rsidRPr="00E21B25" w14:paraId="43AA98D4" w14:textId="77777777" w:rsidTr="00E0469B">
        <w:tc>
          <w:tcPr>
            <w:tcW w:w="3051" w:type="dxa"/>
          </w:tcPr>
          <w:p w14:paraId="5DF8A676" w14:textId="77777777" w:rsidR="00605C5D" w:rsidRPr="00E21B25" w:rsidRDefault="00605C5D" w:rsidP="00E0469B">
            <w:pPr>
              <w:rPr>
                <w:sz w:val="20"/>
                <w:szCs w:val="20"/>
              </w:rPr>
            </w:pPr>
          </w:p>
        </w:tc>
        <w:tc>
          <w:tcPr>
            <w:tcW w:w="1438" w:type="dxa"/>
          </w:tcPr>
          <w:p w14:paraId="2716E35F"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yx.mcXM</m:t>
                    </m:r>
                  </m:sub>
                  <m:sup>
                    <m:r>
                      <w:rPr>
                        <w:rFonts w:ascii="Cambria Math" w:hAnsi="Cambria Math"/>
                        <w:sz w:val="20"/>
                        <w:szCs w:val="20"/>
                      </w:rPr>
                      <m:t>2</m:t>
                    </m:r>
                  </m:sup>
                </m:sSubSup>
              </m:oMath>
            </m:oMathPara>
          </w:p>
        </w:tc>
        <w:tc>
          <w:tcPr>
            <w:tcW w:w="1530" w:type="dxa"/>
          </w:tcPr>
          <w:p w14:paraId="341D7992" w14:textId="77777777" w:rsidR="00605C5D" w:rsidRPr="00E21B25" w:rsidRDefault="00000000" w:rsidP="00E0469B">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ym.xcXM</m:t>
                    </m:r>
                  </m:sub>
                  <m:sup>
                    <m:r>
                      <w:rPr>
                        <w:rFonts w:ascii="Cambria Math" w:hAnsi="Cambria Math"/>
                        <w:sz w:val="20"/>
                        <w:szCs w:val="20"/>
                      </w:rPr>
                      <m:t>2</m:t>
                    </m:r>
                  </m:sup>
                </m:sSubSup>
              </m:oMath>
            </m:oMathPara>
          </w:p>
        </w:tc>
        <w:tc>
          <w:tcPr>
            <w:tcW w:w="1530" w:type="dxa"/>
          </w:tcPr>
          <w:p w14:paraId="69CDA982"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yXM.xmc</m:t>
                    </m:r>
                  </m:sub>
                  <m:sup>
                    <m:r>
                      <w:rPr>
                        <w:rFonts w:ascii="Cambria Math" w:hAnsi="Cambria Math"/>
                        <w:sz w:val="20"/>
                        <w:szCs w:val="20"/>
                      </w:rPr>
                      <m:t>2</m:t>
                    </m:r>
                  </m:sup>
                </m:sSubSup>
              </m:oMath>
            </m:oMathPara>
          </w:p>
        </w:tc>
        <w:tc>
          <w:tcPr>
            <w:tcW w:w="1530" w:type="dxa"/>
          </w:tcPr>
          <w:p w14:paraId="11ECC768" w14:textId="77777777" w:rsidR="00605C5D" w:rsidRPr="00E21B25" w:rsidRDefault="00000000" w:rsidP="00E0469B">
            <w:pPr>
              <w:rPr>
                <w:rFonts w:ascii="Calibri" w:eastAsia="Calibri" w:hAnsi="Calibri" w:cs="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yc.xmXM</m:t>
                    </m:r>
                  </m:sub>
                  <m:sup>
                    <m:r>
                      <w:rPr>
                        <w:rFonts w:ascii="Cambria Math" w:hAnsi="Cambria Math"/>
                        <w:sz w:val="20"/>
                        <w:szCs w:val="20"/>
                      </w:rPr>
                      <m:t>2</m:t>
                    </m:r>
                  </m:sup>
                </m:sSubSup>
              </m:oMath>
            </m:oMathPara>
          </w:p>
        </w:tc>
      </w:tr>
      <w:tr w:rsidR="00605C5D" w:rsidRPr="00E21B25" w14:paraId="10A0C87F" w14:textId="77777777" w:rsidTr="00E0469B">
        <w:tc>
          <w:tcPr>
            <w:tcW w:w="3051" w:type="dxa"/>
          </w:tcPr>
          <w:p w14:paraId="02B5D1C3" w14:textId="77777777" w:rsidR="00605C5D" w:rsidRPr="00E21B25" w:rsidRDefault="00605C5D" w:rsidP="00E0469B">
            <w:pPr>
              <w:rPr>
                <w:sz w:val="20"/>
                <w:szCs w:val="20"/>
              </w:rPr>
            </w:pPr>
            <w:r w:rsidRPr="00E21B25">
              <w:rPr>
                <w:sz w:val="20"/>
                <w:szCs w:val="20"/>
              </w:rPr>
              <w:t>f=.2, cp = .14, b=.14, h=-.14</w:t>
            </w:r>
          </w:p>
        </w:tc>
        <w:tc>
          <w:tcPr>
            <w:tcW w:w="1438" w:type="dxa"/>
          </w:tcPr>
          <w:p w14:paraId="143CEA07" w14:textId="77777777" w:rsidR="00605C5D" w:rsidRPr="00E21B25" w:rsidRDefault="00605C5D" w:rsidP="00E0469B">
            <w:pPr>
              <w:rPr>
                <w:sz w:val="20"/>
                <w:szCs w:val="20"/>
              </w:rPr>
            </w:pPr>
            <w:r>
              <w:rPr>
                <w:sz w:val="20"/>
                <w:szCs w:val="20"/>
              </w:rPr>
              <w:t>.005</w:t>
            </w:r>
          </w:p>
        </w:tc>
        <w:tc>
          <w:tcPr>
            <w:tcW w:w="1530" w:type="dxa"/>
          </w:tcPr>
          <w:p w14:paraId="7FEACD42" w14:textId="77777777" w:rsidR="00605C5D" w:rsidRPr="00E21B25" w:rsidRDefault="00605C5D" w:rsidP="00E0469B">
            <w:pPr>
              <w:rPr>
                <w:sz w:val="20"/>
                <w:szCs w:val="20"/>
              </w:rPr>
            </w:pPr>
            <w:r>
              <w:rPr>
                <w:sz w:val="20"/>
                <w:szCs w:val="20"/>
              </w:rPr>
              <w:t>.015</w:t>
            </w:r>
          </w:p>
        </w:tc>
        <w:tc>
          <w:tcPr>
            <w:tcW w:w="1530" w:type="dxa"/>
          </w:tcPr>
          <w:p w14:paraId="6DD14F17" w14:textId="77777777" w:rsidR="00605C5D" w:rsidRPr="00E21B25" w:rsidRDefault="00605C5D" w:rsidP="00E0469B">
            <w:pPr>
              <w:rPr>
                <w:sz w:val="20"/>
                <w:szCs w:val="20"/>
              </w:rPr>
            </w:pPr>
            <w:r>
              <w:rPr>
                <w:sz w:val="20"/>
                <w:szCs w:val="20"/>
              </w:rPr>
              <w:t>.004</w:t>
            </w:r>
          </w:p>
        </w:tc>
        <w:tc>
          <w:tcPr>
            <w:tcW w:w="1530" w:type="dxa"/>
          </w:tcPr>
          <w:p w14:paraId="11D417C6" w14:textId="77777777" w:rsidR="00605C5D" w:rsidRPr="00E21B25" w:rsidRDefault="00605C5D" w:rsidP="00E0469B">
            <w:pPr>
              <w:rPr>
                <w:sz w:val="20"/>
                <w:szCs w:val="20"/>
              </w:rPr>
            </w:pPr>
            <w:r>
              <w:rPr>
                <w:sz w:val="20"/>
                <w:szCs w:val="20"/>
              </w:rPr>
              <w:t>.038</w:t>
            </w:r>
          </w:p>
        </w:tc>
      </w:tr>
      <w:tr w:rsidR="00605C5D" w:rsidRPr="00E21B25" w14:paraId="3CAFD5F3" w14:textId="77777777" w:rsidTr="00E0469B">
        <w:tc>
          <w:tcPr>
            <w:tcW w:w="3051" w:type="dxa"/>
          </w:tcPr>
          <w:p w14:paraId="03386125" w14:textId="77777777" w:rsidR="00605C5D" w:rsidRPr="00E21B25" w:rsidRDefault="00605C5D" w:rsidP="00E0469B">
            <w:pPr>
              <w:rPr>
                <w:sz w:val="20"/>
                <w:szCs w:val="20"/>
              </w:rPr>
            </w:pPr>
            <w:r w:rsidRPr="00E21B25">
              <w:rPr>
                <w:sz w:val="20"/>
                <w:szCs w:val="20"/>
              </w:rPr>
              <w:t>f=.2, cp = .14, b=.14, h=0</w:t>
            </w:r>
          </w:p>
        </w:tc>
        <w:tc>
          <w:tcPr>
            <w:tcW w:w="1438" w:type="dxa"/>
          </w:tcPr>
          <w:p w14:paraId="24F373FA" w14:textId="77777777" w:rsidR="00605C5D" w:rsidRPr="00E21B25" w:rsidRDefault="00605C5D" w:rsidP="00E0469B">
            <w:pPr>
              <w:rPr>
                <w:sz w:val="20"/>
                <w:szCs w:val="20"/>
              </w:rPr>
            </w:pPr>
            <w:r>
              <w:rPr>
                <w:sz w:val="20"/>
                <w:szCs w:val="20"/>
              </w:rPr>
              <w:t>.005</w:t>
            </w:r>
          </w:p>
        </w:tc>
        <w:tc>
          <w:tcPr>
            <w:tcW w:w="1530" w:type="dxa"/>
          </w:tcPr>
          <w:p w14:paraId="2AB505C1" w14:textId="77777777" w:rsidR="00605C5D" w:rsidRPr="00E21B25" w:rsidRDefault="00605C5D" w:rsidP="00E0469B">
            <w:pPr>
              <w:rPr>
                <w:sz w:val="20"/>
                <w:szCs w:val="20"/>
              </w:rPr>
            </w:pPr>
            <w:r>
              <w:rPr>
                <w:sz w:val="20"/>
                <w:szCs w:val="20"/>
              </w:rPr>
              <w:t>.015</w:t>
            </w:r>
          </w:p>
        </w:tc>
        <w:tc>
          <w:tcPr>
            <w:tcW w:w="1530" w:type="dxa"/>
          </w:tcPr>
          <w:p w14:paraId="7DAA95FA" w14:textId="77777777" w:rsidR="00605C5D" w:rsidRPr="00E21B25" w:rsidRDefault="00605C5D" w:rsidP="00E0469B">
            <w:pPr>
              <w:rPr>
                <w:sz w:val="20"/>
                <w:szCs w:val="20"/>
              </w:rPr>
            </w:pPr>
            <w:r>
              <w:rPr>
                <w:sz w:val="20"/>
                <w:szCs w:val="20"/>
              </w:rPr>
              <w:t>.000</w:t>
            </w:r>
          </w:p>
        </w:tc>
        <w:tc>
          <w:tcPr>
            <w:tcW w:w="1530" w:type="dxa"/>
          </w:tcPr>
          <w:p w14:paraId="144881FF" w14:textId="77777777" w:rsidR="00605C5D" w:rsidRPr="00E21B25" w:rsidRDefault="00605C5D" w:rsidP="00E0469B">
            <w:pPr>
              <w:rPr>
                <w:sz w:val="20"/>
                <w:szCs w:val="20"/>
              </w:rPr>
            </w:pPr>
            <w:r>
              <w:rPr>
                <w:sz w:val="20"/>
                <w:szCs w:val="20"/>
              </w:rPr>
              <w:t>.038</w:t>
            </w:r>
          </w:p>
        </w:tc>
      </w:tr>
      <w:tr w:rsidR="00605C5D" w:rsidRPr="00E21B25" w14:paraId="2AE2A8A9" w14:textId="77777777" w:rsidTr="00E0469B">
        <w:tc>
          <w:tcPr>
            <w:tcW w:w="3051" w:type="dxa"/>
          </w:tcPr>
          <w:p w14:paraId="40AF9B9A" w14:textId="77777777" w:rsidR="00605C5D" w:rsidRPr="00E21B25" w:rsidRDefault="00605C5D" w:rsidP="00E0469B">
            <w:pPr>
              <w:rPr>
                <w:sz w:val="20"/>
                <w:szCs w:val="20"/>
              </w:rPr>
            </w:pPr>
            <w:r w:rsidRPr="00E21B25">
              <w:rPr>
                <w:sz w:val="20"/>
                <w:szCs w:val="20"/>
              </w:rPr>
              <w:t>f=.2, cp = .14, b=.14, h=.14</w:t>
            </w:r>
          </w:p>
        </w:tc>
        <w:tc>
          <w:tcPr>
            <w:tcW w:w="1438" w:type="dxa"/>
          </w:tcPr>
          <w:p w14:paraId="2BF131FF" w14:textId="77777777" w:rsidR="00605C5D" w:rsidRPr="00E21B25" w:rsidRDefault="00605C5D" w:rsidP="00E0469B">
            <w:pPr>
              <w:rPr>
                <w:sz w:val="20"/>
                <w:szCs w:val="20"/>
              </w:rPr>
            </w:pPr>
            <w:r>
              <w:rPr>
                <w:sz w:val="20"/>
                <w:szCs w:val="20"/>
              </w:rPr>
              <w:t>.005</w:t>
            </w:r>
          </w:p>
        </w:tc>
        <w:tc>
          <w:tcPr>
            <w:tcW w:w="1530" w:type="dxa"/>
          </w:tcPr>
          <w:p w14:paraId="5F17CF50" w14:textId="77777777" w:rsidR="00605C5D" w:rsidRPr="00E21B25" w:rsidRDefault="00605C5D" w:rsidP="00E0469B">
            <w:pPr>
              <w:rPr>
                <w:sz w:val="20"/>
                <w:szCs w:val="20"/>
              </w:rPr>
            </w:pPr>
            <w:r>
              <w:rPr>
                <w:sz w:val="20"/>
                <w:szCs w:val="20"/>
              </w:rPr>
              <w:t>.015</w:t>
            </w:r>
          </w:p>
        </w:tc>
        <w:tc>
          <w:tcPr>
            <w:tcW w:w="1530" w:type="dxa"/>
          </w:tcPr>
          <w:p w14:paraId="2F791B70" w14:textId="77777777" w:rsidR="00605C5D" w:rsidRPr="00E21B25" w:rsidRDefault="00605C5D" w:rsidP="00E0469B">
            <w:pPr>
              <w:rPr>
                <w:sz w:val="20"/>
                <w:szCs w:val="20"/>
              </w:rPr>
            </w:pPr>
            <w:r>
              <w:rPr>
                <w:sz w:val="20"/>
                <w:szCs w:val="20"/>
              </w:rPr>
              <w:t>.004</w:t>
            </w:r>
          </w:p>
        </w:tc>
        <w:tc>
          <w:tcPr>
            <w:tcW w:w="1530" w:type="dxa"/>
          </w:tcPr>
          <w:p w14:paraId="541E5654" w14:textId="77777777" w:rsidR="00605C5D" w:rsidRPr="00E21B25" w:rsidRDefault="00605C5D" w:rsidP="00E0469B">
            <w:pPr>
              <w:rPr>
                <w:sz w:val="20"/>
                <w:szCs w:val="20"/>
              </w:rPr>
            </w:pPr>
            <w:r>
              <w:rPr>
                <w:sz w:val="20"/>
                <w:szCs w:val="20"/>
              </w:rPr>
              <w:t>.038</w:t>
            </w:r>
          </w:p>
        </w:tc>
      </w:tr>
      <w:tr w:rsidR="00605C5D" w:rsidRPr="00E21B25" w14:paraId="18BDF365" w14:textId="77777777" w:rsidTr="00E0469B">
        <w:tc>
          <w:tcPr>
            <w:tcW w:w="3051" w:type="dxa"/>
          </w:tcPr>
          <w:p w14:paraId="546D348F" w14:textId="77777777" w:rsidR="00605C5D" w:rsidRPr="00E21B25" w:rsidRDefault="00605C5D" w:rsidP="00E0469B">
            <w:pPr>
              <w:rPr>
                <w:sz w:val="20"/>
                <w:szCs w:val="20"/>
              </w:rPr>
            </w:pPr>
            <w:r w:rsidRPr="00E21B25">
              <w:rPr>
                <w:sz w:val="20"/>
                <w:szCs w:val="20"/>
              </w:rPr>
              <w:t>f=.2, cp = .14, b=.39, h=-.14</w:t>
            </w:r>
          </w:p>
        </w:tc>
        <w:tc>
          <w:tcPr>
            <w:tcW w:w="1438" w:type="dxa"/>
          </w:tcPr>
          <w:p w14:paraId="7C8631A1" w14:textId="77777777" w:rsidR="00605C5D" w:rsidRPr="00E21B25" w:rsidRDefault="00605C5D" w:rsidP="00E0469B">
            <w:pPr>
              <w:rPr>
                <w:sz w:val="20"/>
                <w:szCs w:val="20"/>
              </w:rPr>
            </w:pPr>
            <w:r>
              <w:rPr>
                <w:sz w:val="20"/>
                <w:szCs w:val="20"/>
              </w:rPr>
              <w:t>.005</w:t>
            </w:r>
          </w:p>
        </w:tc>
        <w:tc>
          <w:tcPr>
            <w:tcW w:w="1530" w:type="dxa"/>
          </w:tcPr>
          <w:p w14:paraId="432AEBF8" w14:textId="77777777" w:rsidR="00605C5D" w:rsidRPr="00E21B25" w:rsidRDefault="00605C5D" w:rsidP="00E0469B">
            <w:pPr>
              <w:rPr>
                <w:sz w:val="20"/>
                <w:szCs w:val="20"/>
              </w:rPr>
            </w:pPr>
            <w:r>
              <w:rPr>
                <w:sz w:val="20"/>
                <w:szCs w:val="20"/>
              </w:rPr>
              <w:t>.106</w:t>
            </w:r>
          </w:p>
        </w:tc>
        <w:tc>
          <w:tcPr>
            <w:tcW w:w="1530" w:type="dxa"/>
          </w:tcPr>
          <w:p w14:paraId="60AB53F2" w14:textId="77777777" w:rsidR="00605C5D" w:rsidRPr="00E21B25" w:rsidRDefault="00605C5D" w:rsidP="00E0469B">
            <w:pPr>
              <w:rPr>
                <w:sz w:val="20"/>
                <w:szCs w:val="20"/>
              </w:rPr>
            </w:pPr>
            <w:r>
              <w:rPr>
                <w:sz w:val="20"/>
                <w:szCs w:val="20"/>
              </w:rPr>
              <w:t>.004</w:t>
            </w:r>
          </w:p>
        </w:tc>
        <w:tc>
          <w:tcPr>
            <w:tcW w:w="1530" w:type="dxa"/>
          </w:tcPr>
          <w:p w14:paraId="27C0565D" w14:textId="77777777" w:rsidR="00605C5D" w:rsidRPr="00E21B25" w:rsidRDefault="00605C5D" w:rsidP="00E0469B">
            <w:pPr>
              <w:rPr>
                <w:sz w:val="20"/>
                <w:szCs w:val="20"/>
              </w:rPr>
            </w:pPr>
            <w:r>
              <w:rPr>
                <w:sz w:val="20"/>
                <w:szCs w:val="20"/>
              </w:rPr>
              <w:t>.038</w:t>
            </w:r>
          </w:p>
        </w:tc>
      </w:tr>
      <w:tr w:rsidR="00605C5D" w:rsidRPr="00E21B25" w14:paraId="22D11D2B" w14:textId="77777777" w:rsidTr="00E0469B">
        <w:tc>
          <w:tcPr>
            <w:tcW w:w="3051" w:type="dxa"/>
          </w:tcPr>
          <w:p w14:paraId="4A2F39B7" w14:textId="77777777" w:rsidR="00605C5D" w:rsidRPr="00E21B25" w:rsidRDefault="00605C5D" w:rsidP="00E0469B">
            <w:pPr>
              <w:rPr>
                <w:sz w:val="20"/>
                <w:szCs w:val="20"/>
              </w:rPr>
            </w:pPr>
            <w:r w:rsidRPr="00E21B25">
              <w:rPr>
                <w:sz w:val="20"/>
                <w:szCs w:val="20"/>
              </w:rPr>
              <w:t>f=.2, cp = .14, b=.39, h=0</w:t>
            </w:r>
          </w:p>
        </w:tc>
        <w:tc>
          <w:tcPr>
            <w:tcW w:w="1438" w:type="dxa"/>
          </w:tcPr>
          <w:p w14:paraId="10C5FB06" w14:textId="77777777" w:rsidR="00605C5D" w:rsidRPr="00E21B25" w:rsidRDefault="00605C5D" w:rsidP="00E0469B">
            <w:pPr>
              <w:rPr>
                <w:sz w:val="20"/>
                <w:szCs w:val="20"/>
              </w:rPr>
            </w:pPr>
            <w:r>
              <w:rPr>
                <w:sz w:val="20"/>
                <w:szCs w:val="20"/>
              </w:rPr>
              <w:t>.005</w:t>
            </w:r>
          </w:p>
        </w:tc>
        <w:tc>
          <w:tcPr>
            <w:tcW w:w="1530" w:type="dxa"/>
          </w:tcPr>
          <w:p w14:paraId="163BCAFB" w14:textId="77777777" w:rsidR="00605C5D" w:rsidRPr="00E21B25" w:rsidRDefault="00605C5D" w:rsidP="00E0469B">
            <w:pPr>
              <w:rPr>
                <w:sz w:val="20"/>
                <w:szCs w:val="20"/>
              </w:rPr>
            </w:pPr>
            <w:r>
              <w:rPr>
                <w:sz w:val="20"/>
                <w:szCs w:val="20"/>
              </w:rPr>
              <w:t>.105</w:t>
            </w:r>
          </w:p>
        </w:tc>
        <w:tc>
          <w:tcPr>
            <w:tcW w:w="1530" w:type="dxa"/>
          </w:tcPr>
          <w:p w14:paraId="0EE6C2B3" w14:textId="77777777" w:rsidR="00605C5D" w:rsidRPr="00E21B25" w:rsidRDefault="00605C5D" w:rsidP="00E0469B">
            <w:pPr>
              <w:rPr>
                <w:sz w:val="20"/>
                <w:szCs w:val="20"/>
              </w:rPr>
            </w:pPr>
            <w:r>
              <w:rPr>
                <w:sz w:val="20"/>
                <w:szCs w:val="20"/>
              </w:rPr>
              <w:t>.000</w:t>
            </w:r>
          </w:p>
        </w:tc>
        <w:tc>
          <w:tcPr>
            <w:tcW w:w="1530" w:type="dxa"/>
          </w:tcPr>
          <w:p w14:paraId="45C7F364" w14:textId="77777777" w:rsidR="00605C5D" w:rsidRPr="00E21B25" w:rsidRDefault="00605C5D" w:rsidP="00E0469B">
            <w:pPr>
              <w:rPr>
                <w:sz w:val="20"/>
                <w:szCs w:val="20"/>
              </w:rPr>
            </w:pPr>
            <w:r>
              <w:rPr>
                <w:sz w:val="20"/>
                <w:szCs w:val="20"/>
              </w:rPr>
              <w:t>.037</w:t>
            </w:r>
          </w:p>
        </w:tc>
      </w:tr>
      <w:tr w:rsidR="00605C5D" w:rsidRPr="00E21B25" w14:paraId="654BB163" w14:textId="77777777" w:rsidTr="00E0469B">
        <w:tc>
          <w:tcPr>
            <w:tcW w:w="3051" w:type="dxa"/>
          </w:tcPr>
          <w:p w14:paraId="4B58CC4B" w14:textId="77777777" w:rsidR="00605C5D" w:rsidRPr="00E21B25" w:rsidRDefault="00605C5D" w:rsidP="00E0469B">
            <w:pPr>
              <w:rPr>
                <w:sz w:val="20"/>
                <w:szCs w:val="20"/>
              </w:rPr>
            </w:pPr>
            <w:r w:rsidRPr="00E21B25">
              <w:rPr>
                <w:sz w:val="20"/>
                <w:szCs w:val="20"/>
              </w:rPr>
              <w:t>f=.2, cp = .14, b=.39, h=.14</w:t>
            </w:r>
          </w:p>
        </w:tc>
        <w:tc>
          <w:tcPr>
            <w:tcW w:w="1438" w:type="dxa"/>
          </w:tcPr>
          <w:p w14:paraId="28A232A3" w14:textId="77777777" w:rsidR="00605C5D" w:rsidRPr="00E21B25" w:rsidRDefault="00605C5D" w:rsidP="00E0469B">
            <w:pPr>
              <w:rPr>
                <w:sz w:val="20"/>
                <w:szCs w:val="20"/>
              </w:rPr>
            </w:pPr>
            <w:r>
              <w:rPr>
                <w:sz w:val="20"/>
                <w:szCs w:val="20"/>
              </w:rPr>
              <w:t>.005</w:t>
            </w:r>
          </w:p>
        </w:tc>
        <w:tc>
          <w:tcPr>
            <w:tcW w:w="1530" w:type="dxa"/>
          </w:tcPr>
          <w:p w14:paraId="717D6570" w14:textId="77777777" w:rsidR="00605C5D" w:rsidRPr="00E21B25" w:rsidRDefault="00605C5D" w:rsidP="00E0469B">
            <w:pPr>
              <w:rPr>
                <w:sz w:val="20"/>
                <w:szCs w:val="20"/>
              </w:rPr>
            </w:pPr>
            <w:r>
              <w:rPr>
                <w:sz w:val="20"/>
                <w:szCs w:val="20"/>
              </w:rPr>
              <w:t>.106</w:t>
            </w:r>
          </w:p>
        </w:tc>
        <w:tc>
          <w:tcPr>
            <w:tcW w:w="1530" w:type="dxa"/>
          </w:tcPr>
          <w:p w14:paraId="72A96BCD" w14:textId="77777777" w:rsidR="00605C5D" w:rsidRPr="00E21B25" w:rsidRDefault="00605C5D" w:rsidP="00E0469B">
            <w:pPr>
              <w:rPr>
                <w:sz w:val="20"/>
                <w:szCs w:val="20"/>
              </w:rPr>
            </w:pPr>
            <w:r>
              <w:rPr>
                <w:sz w:val="20"/>
                <w:szCs w:val="20"/>
              </w:rPr>
              <w:t>.004</w:t>
            </w:r>
          </w:p>
        </w:tc>
        <w:tc>
          <w:tcPr>
            <w:tcW w:w="1530" w:type="dxa"/>
          </w:tcPr>
          <w:p w14:paraId="689989E3" w14:textId="77777777" w:rsidR="00605C5D" w:rsidRPr="00E21B25" w:rsidRDefault="00605C5D" w:rsidP="00E0469B">
            <w:pPr>
              <w:rPr>
                <w:sz w:val="20"/>
                <w:szCs w:val="20"/>
              </w:rPr>
            </w:pPr>
            <w:r>
              <w:rPr>
                <w:sz w:val="20"/>
                <w:szCs w:val="20"/>
              </w:rPr>
              <w:t>.038</w:t>
            </w:r>
          </w:p>
        </w:tc>
      </w:tr>
      <w:tr w:rsidR="00605C5D" w:rsidRPr="00E21B25" w14:paraId="67A877E6" w14:textId="77777777" w:rsidTr="00E0469B">
        <w:tc>
          <w:tcPr>
            <w:tcW w:w="3051" w:type="dxa"/>
          </w:tcPr>
          <w:p w14:paraId="23E120B2" w14:textId="77777777" w:rsidR="00605C5D" w:rsidRPr="00E21B25" w:rsidRDefault="00605C5D" w:rsidP="00E0469B">
            <w:pPr>
              <w:rPr>
                <w:sz w:val="20"/>
                <w:szCs w:val="20"/>
              </w:rPr>
            </w:pPr>
            <w:r w:rsidRPr="00E21B25">
              <w:rPr>
                <w:sz w:val="20"/>
                <w:szCs w:val="20"/>
              </w:rPr>
              <w:t>f=0, cp = .14, b=.14, h=-.14</w:t>
            </w:r>
          </w:p>
        </w:tc>
        <w:tc>
          <w:tcPr>
            <w:tcW w:w="1438" w:type="dxa"/>
          </w:tcPr>
          <w:p w14:paraId="0EB01E90" w14:textId="77777777" w:rsidR="00605C5D" w:rsidRPr="00E21B25" w:rsidRDefault="00605C5D" w:rsidP="00E0469B">
            <w:pPr>
              <w:rPr>
                <w:sz w:val="20"/>
                <w:szCs w:val="20"/>
              </w:rPr>
            </w:pPr>
            <w:r>
              <w:rPr>
                <w:sz w:val="20"/>
                <w:szCs w:val="20"/>
              </w:rPr>
              <w:t>.005</w:t>
            </w:r>
          </w:p>
        </w:tc>
        <w:tc>
          <w:tcPr>
            <w:tcW w:w="1530" w:type="dxa"/>
          </w:tcPr>
          <w:p w14:paraId="1591423F" w14:textId="77777777" w:rsidR="00605C5D" w:rsidRPr="00E21B25" w:rsidRDefault="00605C5D" w:rsidP="00E0469B">
            <w:pPr>
              <w:rPr>
                <w:sz w:val="20"/>
                <w:szCs w:val="20"/>
              </w:rPr>
            </w:pPr>
            <w:r>
              <w:rPr>
                <w:sz w:val="20"/>
                <w:szCs w:val="20"/>
              </w:rPr>
              <w:t>.015</w:t>
            </w:r>
          </w:p>
        </w:tc>
        <w:tc>
          <w:tcPr>
            <w:tcW w:w="1530" w:type="dxa"/>
          </w:tcPr>
          <w:p w14:paraId="00A72CC1" w14:textId="77777777" w:rsidR="00605C5D" w:rsidRPr="00E21B25" w:rsidRDefault="00605C5D" w:rsidP="00E0469B">
            <w:pPr>
              <w:rPr>
                <w:sz w:val="20"/>
                <w:szCs w:val="20"/>
              </w:rPr>
            </w:pPr>
            <w:r>
              <w:rPr>
                <w:sz w:val="20"/>
                <w:szCs w:val="20"/>
              </w:rPr>
              <w:t>.004</w:t>
            </w:r>
          </w:p>
        </w:tc>
        <w:tc>
          <w:tcPr>
            <w:tcW w:w="1530" w:type="dxa"/>
          </w:tcPr>
          <w:p w14:paraId="286C8EA1" w14:textId="77777777" w:rsidR="00605C5D" w:rsidRPr="00E21B25" w:rsidRDefault="00605C5D" w:rsidP="00E0469B">
            <w:pPr>
              <w:rPr>
                <w:sz w:val="20"/>
                <w:szCs w:val="20"/>
              </w:rPr>
            </w:pPr>
            <w:r>
              <w:rPr>
                <w:sz w:val="20"/>
                <w:szCs w:val="20"/>
              </w:rPr>
              <w:t>.000</w:t>
            </w:r>
          </w:p>
        </w:tc>
      </w:tr>
      <w:tr w:rsidR="00605C5D" w:rsidRPr="00E21B25" w14:paraId="55C5608C" w14:textId="77777777" w:rsidTr="00E0469B">
        <w:tc>
          <w:tcPr>
            <w:tcW w:w="3051" w:type="dxa"/>
          </w:tcPr>
          <w:p w14:paraId="450CADD9" w14:textId="77777777" w:rsidR="00605C5D" w:rsidRPr="00E21B25" w:rsidRDefault="00605C5D" w:rsidP="00E0469B">
            <w:pPr>
              <w:rPr>
                <w:sz w:val="20"/>
                <w:szCs w:val="20"/>
              </w:rPr>
            </w:pPr>
            <w:r w:rsidRPr="00E21B25">
              <w:rPr>
                <w:sz w:val="20"/>
                <w:szCs w:val="20"/>
              </w:rPr>
              <w:t>f=0, cp = .14, b=.14, h=0</w:t>
            </w:r>
          </w:p>
        </w:tc>
        <w:tc>
          <w:tcPr>
            <w:tcW w:w="1438" w:type="dxa"/>
          </w:tcPr>
          <w:p w14:paraId="12764696" w14:textId="77777777" w:rsidR="00605C5D" w:rsidRPr="00E21B25" w:rsidRDefault="00605C5D" w:rsidP="00E0469B">
            <w:pPr>
              <w:rPr>
                <w:sz w:val="20"/>
                <w:szCs w:val="20"/>
              </w:rPr>
            </w:pPr>
            <w:r>
              <w:rPr>
                <w:sz w:val="20"/>
                <w:szCs w:val="20"/>
              </w:rPr>
              <w:t>.005</w:t>
            </w:r>
          </w:p>
        </w:tc>
        <w:tc>
          <w:tcPr>
            <w:tcW w:w="1530" w:type="dxa"/>
          </w:tcPr>
          <w:p w14:paraId="5E7E996B" w14:textId="77777777" w:rsidR="00605C5D" w:rsidRPr="00E21B25" w:rsidRDefault="00605C5D" w:rsidP="00E0469B">
            <w:pPr>
              <w:rPr>
                <w:sz w:val="20"/>
                <w:szCs w:val="20"/>
              </w:rPr>
            </w:pPr>
            <w:r>
              <w:rPr>
                <w:sz w:val="20"/>
                <w:szCs w:val="20"/>
              </w:rPr>
              <w:t>.015</w:t>
            </w:r>
          </w:p>
        </w:tc>
        <w:tc>
          <w:tcPr>
            <w:tcW w:w="1530" w:type="dxa"/>
          </w:tcPr>
          <w:p w14:paraId="39D08F2A" w14:textId="77777777" w:rsidR="00605C5D" w:rsidRPr="00E21B25" w:rsidRDefault="00605C5D" w:rsidP="00E0469B">
            <w:pPr>
              <w:rPr>
                <w:sz w:val="20"/>
                <w:szCs w:val="20"/>
              </w:rPr>
            </w:pPr>
            <w:r>
              <w:rPr>
                <w:sz w:val="20"/>
                <w:szCs w:val="20"/>
              </w:rPr>
              <w:t>.000</w:t>
            </w:r>
          </w:p>
        </w:tc>
        <w:tc>
          <w:tcPr>
            <w:tcW w:w="1530" w:type="dxa"/>
          </w:tcPr>
          <w:p w14:paraId="11110A50" w14:textId="77777777" w:rsidR="00605C5D" w:rsidRPr="00E21B25" w:rsidRDefault="00605C5D" w:rsidP="00E0469B">
            <w:pPr>
              <w:rPr>
                <w:sz w:val="20"/>
                <w:szCs w:val="20"/>
              </w:rPr>
            </w:pPr>
            <w:r>
              <w:rPr>
                <w:sz w:val="20"/>
                <w:szCs w:val="20"/>
              </w:rPr>
              <w:t>.000</w:t>
            </w:r>
          </w:p>
        </w:tc>
      </w:tr>
      <w:tr w:rsidR="00605C5D" w:rsidRPr="00E21B25" w14:paraId="2102949C" w14:textId="77777777" w:rsidTr="00E0469B">
        <w:tc>
          <w:tcPr>
            <w:tcW w:w="3051" w:type="dxa"/>
          </w:tcPr>
          <w:p w14:paraId="1015D1A0" w14:textId="77777777" w:rsidR="00605C5D" w:rsidRPr="00E21B25" w:rsidRDefault="00605C5D" w:rsidP="00E0469B">
            <w:pPr>
              <w:rPr>
                <w:sz w:val="20"/>
                <w:szCs w:val="20"/>
              </w:rPr>
            </w:pPr>
            <w:r w:rsidRPr="00E21B25">
              <w:rPr>
                <w:sz w:val="20"/>
                <w:szCs w:val="20"/>
              </w:rPr>
              <w:t>f=0, cp = .14, b=.14, h=.14</w:t>
            </w:r>
          </w:p>
        </w:tc>
        <w:tc>
          <w:tcPr>
            <w:tcW w:w="1438" w:type="dxa"/>
          </w:tcPr>
          <w:p w14:paraId="301796C8" w14:textId="77777777" w:rsidR="00605C5D" w:rsidRPr="00E21B25" w:rsidRDefault="00605C5D" w:rsidP="00E0469B">
            <w:pPr>
              <w:rPr>
                <w:sz w:val="20"/>
                <w:szCs w:val="20"/>
              </w:rPr>
            </w:pPr>
            <w:r>
              <w:rPr>
                <w:sz w:val="20"/>
                <w:szCs w:val="20"/>
              </w:rPr>
              <w:t>.005</w:t>
            </w:r>
          </w:p>
        </w:tc>
        <w:tc>
          <w:tcPr>
            <w:tcW w:w="1530" w:type="dxa"/>
          </w:tcPr>
          <w:p w14:paraId="14003E37" w14:textId="77777777" w:rsidR="00605C5D" w:rsidRPr="00E21B25" w:rsidRDefault="00605C5D" w:rsidP="00E0469B">
            <w:pPr>
              <w:rPr>
                <w:sz w:val="20"/>
                <w:szCs w:val="20"/>
              </w:rPr>
            </w:pPr>
            <w:r>
              <w:rPr>
                <w:sz w:val="20"/>
                <w:szCs w:val="20"/>
              </w:rPr>
              <w:t>.015</w:t>
            </w:r>
          </w:p>
        </w:tc>
        <w:tc>
          <w:tcPr>
            <w:tcW w:w="1530" w:type="dxa"/>
          </w:tcPr>
          <w:p w14:paraId="685F895D" w14:textId="77777777" w:rsidR="00605C5D" w:rsidRPr="00E21B25" w:rsidRDefault="00605C5D" w:rsidP="00E0469B">
            <w:pPr>
              <w:rPr>
                <w:sz w:val="20"/>
                <w:szCs w:val="20"/>
              </w:rPr>
            </w:pPr>
            <w:r>
              <w:rPr>
                <w:sz w:val="20"/>
                <w:szCs w:val="20"/>
              </w:rPr>
              <w:t>.004</w:t>
            </w:r>
          </w:p>
        </w:tc>
        <w:tc>
          <w:tcPr>
            <w:tcW w:w="1530" w:type="dxa"/>
          </w:tcPr>
          <w:p w14:paraId="34259645" w14:textId="77777777" w:rsidR="00605C5D" w:rsidRPr="00E21B25" w:rsidRDefault="00605C5D" w:rsidP="00E0469B">
            <w:pPr>
              <w:rPr>
                <w:sz w:val="20"/>
                <w:szCs w:val="20"/>
              </w:rPr>
            </w:pPr>
            <w:r>
              <w:rPr>
                <w:sz w:val="20"/>
                <w:szCs w:val="20"/>
              </w:rPr>
              <w:t>.000</w:t>
            </w:r>
          </w:p>
        </w:tc>
      </w:tr>
      <w:tr w:rsidR="00605C5D" w:rsidRPr="00E21B25" w14:paraId="16DFC719" w14:textId="77777777" w:rsidTr="00E0469B">
        <w:tc>
          <w:tcPr>
            <w:tcW w:w="3051" w:type="dxa"/>
          </w:tcPr>
          <w:p w14:paraId="7B0BD958" w14:textId="77777777" w:rsidR="00605C5D" w:rsidRPr="00E21B25" w:rsidRDefault="00605C5D" w:rsidP="00E0469B">
            <w:pPr>
              <w:rPr>
                <w:sz w:val="20"/>
                <w:szCs w:val="20"/>
              </w:rPr>
            </w:pPr>
            <w:r w:rsidRPr="00E21B25">
              <w:rPr>
                <w:sz w:val="20"/>
                <w:szCs w:val="20"/>
              </w:rPr>
              <w:t>f=0, cp = .14, b=.39, h=-.14</w:t>
            </w:r>
          </w:p>
        </w:tc>
        <w:tc>
          <w:tcPr>
            <w:tcW w:w="1438" w:type="dxa"/>
          </w:tcPr>
          <w:p w14:paraId="109DF969" w14:textId="77777777" w:rsidR="00605C5D" w:rsidRPr="00E21B25" w:rsidRDefault="00605C5D" w:rsidP="00E0469B">
            <w:pPr>
              <w:rPr>
                <w:sz w:val="20"/>
                <w:szCs w:val="20"/>
              </w:rPr>
            </w:pPr>
            <w:r>
              <w:rPr>
                <w:sz w:val="20"/>
                <w:szCs w:val="20"/>
              </w:rPr>
              <w:t>.005</w:t>
            </w:r>
          </w:p>
        </w:tc>
        <w:tc>
          <w:tcPr>
            <w:tcW w:w="1530" w:type="dxa"/>
          </w:tcPr>
          <w:p w14:paraId="1775EF1D" w14:textId="77777777" w:rsidR="00605C5D" w:rsidRPr="00E21B25" w:rsidRDefault="00605C5D" w:rsidP="00E0469B">
            <w:pPr>
              <w:rPr>
                <w:sz w:val="20"/>
                <w:szCs w:val="20"/>
              </w:rPr>
            </w:pPr>
            <w:r>
              <w:rPr>
                <w:sz w:val="20"/>
                <w:szCs w:val="20"/>
              </w:rPr>
              <w:t>.106</w:t>
            </w:r>
          </w:p>
        </w:tc>
        <w:tc>
          <w:tcPr>
            <w:tcW w:w="1530" w:type="dxa"/>
          </w:tcPr>
          <w:p w14:paraId="2262E754" w14:textId="77777777" w:rsidR="00605C5D" w:rsidRPr="00E21B25" w:rsidRDefault="00605C5D" w:rsidP="00E0469B">
            <w:pPr>
              <w:rPr>
                <w:sz w:val="20"/>
                <w:szCs w:val="20"/>
              </w:rPr>
            </w:pPr>
            <w:r>
              <w:rPr>
                <w:sz w:val="20"/>
                <w:szCs w:val="20"/>
              </w:rPr>
              <w:t>.004</w:t>
            </w:r>
          </w:p>
        </w:tc>
        <w:tc>
          <w:tcPr>
            <w:tcW w:w="1530" w:type="dxa"/>
          </w:tcPr>
          <w:p w14:paraId="47515968" w14:textId="77777777" w:rsidR="00605C5D" w:rsidRPr="00E21B25" w:rsidRDefault="00605C5D" w:rsidP="00E0469B">
            <w:pPr>
              <w:rPr>
                <w:sz w:val="20"/>
                <w:szCs w:val="20"/>
              </w:rPr>
            </w:pPr>
            <w:r>
              <w:rPr>
                <w:sz w:val="20"/>
                <w:szCs w:val="20"/>
              </w:rPr>
              <w:t>.000</w:t>
            </w:r>
          </w:p>
        </w:tc>
      </w:tr>
      <w:tr w:rsidR="00605C5D" w:rsidRPr="00E21B25" w14:paraId="6FB630F1" w14:textId="77777777" w:rsidTr="00E0469B">
        <w:tc>
          <w:tcPr>
            <w:tcW w:w="3051" w:type="dxa"/>
          </w:tcPr>
          <w:p w14:paraId="21E5B52B" w14:textId="77777777" w:rsidR="00605C5D" w:rsidRPr="00E21B25" w:rsidRDefault="00605C5D" w:rsidP="00E0469B">
            <w:pPr>
              <w:rPr>
                <w:sz w:val="20"/>
                <w:szCs w:val="20"/>
              </w:rPr>
            </w:pPr>
            <w:r w:rsidRPr="00E21B25">
              <w:rPr>
                <w:sz w:val="20"/>
                <w:szCs w:val="20"/>
              </w:rPr>
              <w:t>f=0, cp = .14, b=.39, h=0</w:t>
            </w:r>
          </w:p>
        </w:tc>
        <w:tc>
          <w:tcPr>
            <w:tcW w:w="1438" w:type="dxa"/>
          </w:tcPr>
          <w:p w14:paraId="0463F71C" w14:textId="77777777" w:rsidR="00605C5D" w:rsidRPr="00E21B25" w:rsidRDefault="00605C5D" w:rsidP="00E0469B">
            <w:pPr>
              <w:rPr>
                <w:sz w:val="20"/>
                <w:szCs w:val="20"/>
              </w:rPr>
            </w:pPr>
            <w:r>
              <w:rPr>
                <w:sz w:val="20"/>
                <w:szCs w:val="20"/>
              </w:rPr>
              <w:t>.005</w:t>
            </w:r>
          </w:p>
        </w:tc>
        <w:tc>
          <w:tcPr>
            <w:tcW w:w="1530" w:type="dxa"/>
          </w:tcPr>
          <w:p w14:paraId="0A0BA167" w14:textId="77777777" w:rsidR="00605C5D" w:rsidRPr="00E21B25" w:rsidRDefault="00605C5D" w:rsidP="00E0469B">
            <w:pPr>
              <w:rPr>
                <w:sz w:val="20"/>
                <w:szCs w:val="20"/>
              </w:rPr>
            </w:pPr>
            <w:r>
              <w:rPr>
                <w:sz w:val="20"/>
                <w:szCs w:val="20"/>
              </w:rPr>
              <w:t>.105</w:t>
            </w:r>
          </w:p>
        </w:tc>
        <w:tc>
          <w:tcPr>
            <w:tcW w:w="1530" w:type="dxa"/>
          </w:tcPr>
          <w:p w14:paraId="7B3B90AE" w14:textId="77777777" w:rsidR="00605C5D" w:rsidRPr="00E21B25" w:rsidRDefault="00605C5D" w:rsidP="00E0469B">
            <w:pPr>
              <w:rPr>
                <w:sz w:val="20"/>
                <w:szCs w:val="20"/>
              </w:rPr>
            </w:pPr>
            <w:r>
              <w:rPr>
                <w:sz w:val="20"/>
                <w:szCs w:val="20"/>
              </w:rPr>
              <w:t>.000</w:t>
            </w:r>
          </w:p>
        </w:tc>
        <w:tc>
          <w:tcPr>
            <w:tcW w:w="1530" w:type="dxa"/>
          </w:tcPr>
          <w:p w14:paraId="372A601E" w14:textId="77777777" w:rsidR="00605C5D" w:rsidRPr="00E21B25" w:rsidRDefault="00605C5D" w:rsidP="00E0469B">
            <w:pPr>
              <w:rPr>
                <w:sz w:val="20"/>
                <w:szCs w:val="20"/>
              </w:rPr>
            </w:pPr>
            <w:r>
              <w:rPr>
                <w:sz w:val="20"/>
                <w:szCs w:val="20"/>
              </w:rPr>
              <w:t>.000</w:t>
            </w:r>
          </w:p>
        </w:tc>
      </w:tr>
      <w:tr w:rsidR="00605C5D" w:rsidRPr="00E21B25" w14:paraId="45BCC161" w14:textId="77777777" w:rsidTr="00E0469B">
        <w:tc>
          <w:tcPr>
            <w:tcW w:w="3051" w:type="dxa"/>
          </w:tcPr>
          <w:p w14:paraId="3B8089C8" w14:textId="77777777" w:rsidR="00605C5D" w:rsidRPr="00E21B25" w:rsidRDefault="00605C5D" w:rsidP="00E0469B">
            <w:pPr>
              <w:rPr>
                <w:sz w:val="20"/>
                <w:szCs w:val="20"/>
              </w:rPr>
            </w:pPr>
            <w:r w:rsidRPr="00E21B25">
              <w:rPr>
                <w:sz w:val="20"/>
                <w:szCs w:val="20"/>
              </w:rPr>
              <w:t>f=0, cp = .14, b=.39, h=.14</w:t>
            </w:r>
          </w:p>
        </w:tc>
        <w:tc>
          <w:tcPr>
            <w:tcW w:w="1438" w:type="dxa"/>
          </w:tcPr>
          <w:p w14:paraId="4D329DCA" w14:textId="77777777" w:rsidR="00605C5D" w:rsidRPr="00E21B25" w:rsidRDefault="00605C5D" w:rsidP="00E0469B">
            <w:pPr>
              <w:rPr>
                <w:sz w:val="20"/>
                <w:szCs w:val="20"/>
              </w:rPr>
            </w:pPr>
            <w:r>
              <w:rPr>
                <w:sz w:val="20"/>
                <w:szCs w:val="20"/>
              </w:rPr>
              <w:t>.005</w:t>
            </w:r>
          </w:p>
        </w:tc>
        <w:tc>
          <w:tcPr>
            <w:tcW w:w="1530" w:type="dxa"/>
          </w:tcPr>
          <w:p w14:paraId="29DC29F2" w14:textId="77777777" w:rsidR="00605C5D" w:rsidRPr="00E21B25" w:rsidRDefault="00605C5D" w:rsidP="00E0469B">
            <w:pPr>
              <w:rPr>
                <w:sz w:val="20"/>
                <w:szCs w:val="20"/>
              </w:rPr>
            </w:pPr>
            <w:r>
              <w:rPr>
                <w:sz w:val="20"/>
                <w:szCs w:val="20"/>
              </w:rPr>
              <w:t>.106</w:t>
            </w:r>
          </w:p>
        </w:tc>
        <w:tc>
          <w:tcPr>
            <w:tcW w:w="1530" w:type="dxa"/>
          </w:tcPr>
          <w:p w14:paraId="7E420167" w14:textId="77777777" w:rsidR="00605C5D" w:rsidRPr="00E21B25" w:rsidRDefault="00605C5D" w:rsidP="00E0469B">
            <w:pPr>
              <w:rPr>
                <w:sz w:val="20"/>
                <w:szCs w:val="20"/>
              </w:rPr>
            </w:pPr>
            <w:r>
              <w:rPr>
                <w:sz w:val="20"/>
                <w:szCs w:val="20"/>
              </w:rPr>
              <w:t>.004</w:t>
            </w:r>
          </w:p>
        </w:tc>
        <w:tc>
          <w:tcPr>
            <w:tcW w:w="1530" w:type="dxa"/>
          </w:tcPr>
          <w:p w14:paraId="453CBA1D" w14:textId="77777777" w:rsidR="00605C5D" w:rsidRPr="00E21B25" w:rsidRDefault="00605C5D" w:rsidP="00E0469B">
            <w:pPr>
              <w:rPr>
                <w:sz w:val="20"/>
                <w:szCs w:val="20"/>
              </w:rPr>
            </w:pPr>
            <w:r>
              <w:rPr>
                <w:sz w:val="20"/>
                <w:szCs w:val="20"/>
              </w:rPr>
              <w:t>.000</w:t>
            </w:r>
          </w:p>
        </w:tc>
      </w:tr>
    </w:tbl>
    <w:p w14:paraId="2FAE9EA6" w14:textId="77777777" w:rsidR="00086CFC" w:rsidRDefault="00086CFC">
      <w:pPr>
        <w:rPr>
          <w:rFonts w:eastAsiaTheme="minorEastAsia"/>
          <w:b/>
          <w:bCs/>
        </w:rPr>
        <w:sectPr w:rsidR="00086CFC">
          <w:pgSz w:w="12240" w:h="15840"/>
          <w:pgMar w:top="1440" w:right="1440" w:bottom="1440" w:left="1440" w:header="720" w:footer="720" w:gutter="0"/>
          <w:cols w:space="720"/>
          <w:docGrid w:linePitch="360"/>
        </w:sectPr>
      </w:pPr>
    </w:p>
    <w:p w14:paraId="5A34F18A" w14:textId="77777777" w:rsidR="005170FA" w:rsidRDefault="005170FA" w:rsidP="005170FA">
      <w:pPr>
        <w:pStyle w:val="Title"/>
        <w:jc w:val="left"/>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5</w:t>
      </w:r>
      <w:r w:rsidRPr="00757829">
        <w:rPr>
          <w:rFonts w:asciiTheme="minorHAnsi" w:hAnsiTheme="minorHAnsi" w:cstheme="minorHAnsi"/>
          <w:color w:val="000000" w:themeColor="text1"/>
          <w:sz w:val="24"/>
          <w:szCs w:val="24"/>
          <w:u w:val="single"/>
        </w:rPr>
        <w:t xml:space="preserve">. </w:t>
      </w:r>
      <w:r>
        <w:rPr>
          <w:rFonts w:asciiTheme="minorHAnsi" w:hAnsiTheme="minorHAnsi" w:cstheme="minorHAnsi"/>
          <w:color w:val="000000" w:themeColor="text1"/>
          <w:sz w:val="24"/>
          <w:szCs w:val="24"/>
          <w:u w:val="single"/>
        </w:rPr>
        <w:t>Supplemental figures and tables</w:t>
      </w:r>
    </w:p>
    <w:p w14:paraId="004D2B97" w14:textId="77777777" w:rsidR="005170FA" w:rsidRDefault="005170FA">
      <w:pPr>
        <w:rPr>
          <w:rFonts w:eastAsiaTheme="minorEastAsia"/>
          <w:b/>
          <w:bCs/>
        </w:rPr>
        <w:sectPr w:rsidR="005170FA">
          <w:pgSz w:w="12240" w:h="15840"/>
          <w:pgMar w:top="1440" w:right="1440" w:bottom="1440" w:left="1440" w:header="720" w:footer="720" w:gutter="0"/>
          <w:cols w:space="720"/>
          <w:docGrid w:linePitch="360"/>
        </w:sectPr>
      </w:pPr>
    </w:p>
    <w:p w14:paraId="01F8E752" w14:textId="77777777" w:rsidR="005170FA" w:rsidRDefault="005170FA">
      <w:pPr>
        <w:rPr>
          <w:rFonts w:eastAsiaTheme="minorEastAsia"/>
          <w:b/>
          <w:bCs/>
        </w:rPr>
      </w:pPr>
    </w:p>
    <w:p w14:paraId="47BB7897" w14:textId="3EB04FBD" w:rsidR="00BE2A6E" w:rsidRDefault="00134E0B" w:rsidP="00134E0B">
      <w:pPr>
        <w:jc w:val="center"/>
        <w:rPr>
          <w:rFonts w:eastAsiaTheme="minorEastAsia"/>
        </w:rPr>
      </w:pPr>
      <w:r>
        <w:rPr>
          <w:b/>
          <w:bCs/>
          <w:noProof/>
        </w:rPr>
        <w:drawing>
          <wp:inline distT="0" distB="0" distL="0" distR="0" wp14:anchorId="0CEFDC21" wp14:editId="2044A79B">
            <wp:extent cx="7259444" cy="4939679"/>
            <wp:effectExtent l="0" t="0" r="5080" b="63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87337" cy="4958659"/>
                    </a:xfrm>
                    <a:prstGeom prst="rect">
                      <a:avLst/>
                    </a:prstGeom>
                  </pic:spPr>
                </pic:pic>
              </a:graphicData>
            </a:graphic>
          </wp:inline>
        </w:drawing>
      </w:r>
    </w:p>
    <w:p w14:paraId="7E0E0CEC" w14:textId="77777777" w:rsidR="00BE2A6E" w:rsidRDefault="00BE2A6E" w:rsidP="00BE2A6E">
      <w:pPr>
        <w:rPr>
          <w:rFonts w:eastAsiaTheme="minorEastAsia"/>
        </w:rPr>
      </w:pPr>
    </w:p>
    <w:p w14:paraId="7C12B24A" w14:textId="7F56A047" w:rsidR="00BE2A6E" w:rsidRPr="00EA4220" w:rsidRDefault="00BE2A6E" w:rsidP="00BE2A6E">
      <w:pPr>
        <w:rPr>
          <w:rFonts w:eastAsiaTheme="minorEastAsia"/>
        </w:rPr>
      </w:pPr>
      <w:r w:rsidRPr="00E4773D">
        <w:rPr>
          <w:rFonts w:eastAsiaTheme="minorEastAsia"/>
          <w:b/>
          <w:bCs/>
        </w:rPr>
        <w:t xml:space="preserve">Figure </w:t>
      </w:r>
      <w:r>
        <w:rPr>
          <w:rFonts w:eastAsiaTheme="minorEastAsia"/>
          <w:b/>
          <w:bCs/>
        </w:rPr>
        <w:t>S1</w:t>
      </w:r>
      <w:r>
        <w:rPr>
          <w:rFonts w:eastAsiaTheme="minorEastAsia"/>
        </w:rPr>
        <w:t>. Regression trees to predict statistical power in the parameter as a function of simulation factors and the approach to handle the XM interaction. Note: Ni is sample size, a is for the a-path, b is for the b-path, h is for the h-path, c01 is the confounding effect size, where c01=0 if f = g = 0 and f = g = .20 otherwise.</w:t>
      </w:r>
    </w:p>
    <w:p w14:paraId="4E42ACB6" w14:textId="77777777" w:rsidR="00D85CEE" w:rsidRDefault="00D85CEE">
      <w:pPr>
        <w:rPr>
          <w:rFonts w:eastAsiaTheme="minorEastAsia"/>
          <w:b/>
          <w:bCs/>
        </w:rPr>
      </w:pPr>
    </w:p>
    <w:tbl>
      <w:tblPr>
        <w:tblStyle w:val="TableGrid"/>
        <w:tblW w:w="12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864"/>
        <w:gridCol w:w="864"/>
        <w:gridCol w:w="973"/>
        <w:gridCol w:w="855"/>
        <w:gridCol w:w="950"/>
        <w:gridCol w:w="956"/>
        <w:gridCol w:w="932"/>
        <w:gridCol w:w="1440"/>
        <w:gridCol w:w="920"/>
        <w:gridCol w:w="920"/>
        <w:gridCol w:w="920"/>
        <w:gridCol w:w="17"/>
      </w:tblGrid>
      <w:tr w:rsidR="00D85CEE" w:rsidRPr="00237F22" w14:paraId="6AB42EB2" w14:textId="77777777" w:rsidTr="00324799">
        <w:trPr>
          <w:trHeight w:val="288"/>
        </w:trPr>
        <w:tc>
          <w:tcPr>
            <w:tcW w:w="12767" w:type="dxa"/>
            <w:gridSpan w:val="13"/>
            <w:tcBorders>
              <w:bottom w:val="single" w:sz="4" w:space="0" w:color="auto"/>
            </w:tcBorders>
            <w:vAlign w:val="center"/>
          </w:tcPr>
          <w:p w14:paraId="6EE88E9E"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Table S1.</w:t>
            </w:r>
            <w:r w:rsidRPr="00237F22">
              <w:rPr>
                <w:rFonts w:ascii="Times New Roman" w:hAnsi="Times New Roman" w:cs="Times New Roman"/>
                <w:i/>
                <w:iCs/>
                <w:color w:val="000000"/>
              </w:rPr>
              <w:t xml:space="preserve"> Average raw bias of parameter estimates across conditions for each approach to handle a latent XM interaction in the single mediator model</w:t>
            </w:r>
          </w:p>
        </w:tc>
      </w:tr>
      <w:tr w:rsidR="00D85CEE" w:rsidRPr="00237F22" w14:paraId="1845750A" w14:textId="77777777" w:rsidTr="00324799">
        <w:trPr>
          <w:trHeight w:val="288"/>
        </w:trPr>
        <w:tc>
          <w:tcPr>
            <w:tcW w:w="2156" w:type="dxa"/>
            <w:tcBorders>
              <w:top w:val="single" w:sz="4" w:space="0" w:color="auto"/>
            </w:tcBorders>
            <w:vAlign w:val="bottom"/>
          </w:tcPr>
          <w:p w14:paraId="1D7040B4" w14:textId="77777777" w:rsidR="00D85CEE" w:rsidRPr="00237F22" w:rsidRDefault="00D85CEE" w:rsidP="00324799">
            <w:pPr>
              <w:jc w:val="center"/>
              <w:rPr>
                <w:rFonts w:ascii="Times New Roman" w:eastAsiaTheme="minorEastAsia" w:hAnsi="Times New Roman" w:cs="Times New Roman"/>
              </w:rPr>
            </w:pPr>
          </w:p>
        </w:tc>
        <w:tc>
          <w:tcPr>
            <w:tcW w:w="10611" w:type="dxa"/>
            <w:gridSpan w:val="12"/>
            <w:tcBorders>
              <w:top w:val="single" w:sz="4" w:space="0" w:color="auto"/>
            </w:tcBorders>
            <w:vAlign w:val="bottom"/>
          </w:tcPr>
          <w:p w14:paraId="766EEB4A" w14:textId="77777777" w:rsidR="00D85CEE" w:rsidRPr="00237F22" w:rsidRDefault="00D85CEE" w:rsidP="00324799">
            <w:pPr>
              <w:jc w:val="center"/>
              <w:rPr>
                <w:rFonts w:ascii="Times New Roman" w:hAnsi="Times New Roman" w:cs="Times New Roman"/>
                <w:i/>
                <w:iCs/>
                <w:color w:val="000000"/>
              </w:rPr>
            </w:pPr>
            <w:r w:rsidRPr="00237F22">
              <w:rPr>
                <w:rFonts w:ascii="Times New Roman" w:hAnsi="Times New Roman" w:cs="Times New Roman"/>
                <w:i/>
                <w:iCs/>
                <w:color w:val="000000"/>
              </w:rPr>
              <w:t>Normally distributed continuous indicators</w:t>
            </w:r>
          </w:p>
        </w:tc>
      </w:tr>
      <w:tr w:rsidR="00D85CEE" w:rsidRPr="00237F22" w14:paraId="3422A7C6" w14:textId="77777777" w:rsidTr="00324799">
        <w:trPr>
          <w:gridAfter w:val="1"/>
          <w:wAfter w:w="17" w:type="dxa"/>
          <w:trHeight w:val="288"/>
        </w:trPr>
        <w:tc>
          <w:tcPr>
            <w:tcW w:w="2156" w:type="dxa"/>
            <w:tcBorders>
              <w:bottom w:val="single" w:sz="4" w:space="0" w:color="auto"/>
            </w:tcBorders>
            <w:vAlign w:val="bottom"/>
          </w:tcPr>
          <w:p w14:paraId="3BA7BD8D" w14:textId="77777777" w:rsidR="00D85CEE" w:rsidRPr="00237F22" w:rsidRDefault="00D85CEE" w:rsidP="00324799">
            <w:pPr>
              <w:jc w:val="center"/>
              <w:rPr>
                <w:rFonts w:ascii="Times New Roman" w:eastAsiaTheme="minorEastAsia" w:hAnsi="Times New Roman" w:cs="Times New Roman"/>
              </w:rPr>
            </w:pPr>
            <w:r w:rsidRPr="00237F22">
              <w:rPr>
                <w:rFonts w:ascii="Times New Roman" w:eastAsiaTheme="minorEastAsia" w:hAnsi="Times New Roman" w:cs="Times New Roman"/>
              </w:rPr>
              <w:t>model</w:t>
            </w:r>
          </w:p>
        </w:tc>
        <w:tc>
          <w:tcPr>
            <w:tcW w:w="864" w:type="dxa"/>
            <w:tcBorders>
              <w:bottom w:val="single" w:sz="4" w:space="0" w:color="auto"/>
            </w:tcBorders>
            <w:vAlign w:val="bottom"/>
          </w:tcPr>
          <w:p w14:paraId="2D1F978D" w14:textId="77777777" w:rsidR="00D85CEE" w:rsidRPr="00237F22" w:rsidRDefault="00D85CEE" w:rsidP="00324799">
            <w:pPr>
              <w:jc w:val="center"/>
              <w:rPr>
                <w:rFonts w:ascii="Times New Roman" w:eastAsiaTheme="minorEastAsia" w:hAnsi="Times New Roman" w:cs="Times New Roman"/>
              </w:rPr>
            </w:pPr>
            <w:r w:rsidRPr="00237F22">
              <w:rPr>
                <w:rFonts w:ascii="Times New Roman" w:hAnsi="Times New Roman" w:cs="Times New Roman"/>
                <w:color w:val="000000"/>
              </w:rPr>
              <w:t>a-path</w:t>
            </w:r>
          </w:p>
        </w:tc>
        <w:tc>
          <w:tcPr>
            <w:tcW w:w="864" w:type="dxa"/>
            <w:tcBorders>
              <w:bottom w:val="single" w:sz="4" w:space="0" w:color="auto"/>
            </w:tcBorders>
            <w:vAlign w:val="bottom"/>
          </w:tcPr>
          <w:p w14:paraId="3005C115" w14:textId="77777777" w:rsidR="00D85CEE" w:rsidRPr="00237F22" w:rsidRDefault="00D85CEE" w:rsidP="00324799">
            <w:pPr>
              <w:jc w:val="center"/>
              <w:rPr>
                <w:rFonts w:ascii="Times New Roman" w:eastAsiaTheme="minorEastAsia" w:hAnsi="Times New Roman" w:cs="Times New Roman"/>
              </w:rPr>
            </w:pPr>
            <w:r w:rsidRPr="00237F22">
              <w:rPr>
                <w:rFonts w:ascii="Times New Roman" w:hAnsi="Times New Roman" w:cs="Times New Roman"/>
              </w:rPr>
              <w:t>b-path</w:t>
            </w:r>
          </w:p>
        </w:tc>
        <w:tc>
          <w:tcPr>
            <w:tcW w:w="973" w:type="dxa"/>
            <w:tcBorders>
              <w:bottom w:val="single" w:sz="4" w:space="0" w:color="auto"/>
            </w:tcBorders>
            <w:vAlign w:val="bottom"/>
          </w:tcPr>
          <w:p w14:paraId="67CD19B2" w14:textId="77777777" w:rsidR="00D85CEE" w:rsidRPr="00237F22" w:rsidRDefault="00D85CEE" w:rsidP="00324799">
            <w:pPr>
              <w:jc w:val="center"/>
              <w:rPr>
                <w:rFonts w:ascii="Times New Roman" w:eastAsiaTheme="minorEastAsia" w:hAnsi="Times New Roman" w:cs="Times New Roman"/>
              </w:rPr>
            </w:pPr>
            <w:r w:rsidRPr="00237F22">
              <w:rPr>
                <w:rFonts w:ascii="Times New Roman" w:hAnsi="Times New Roman" w:cs="Times New Roman"/>
                <w:color w:val="000000"/>
              </w:rPr>
              <w:t>c’-path</w:t>
            </w:r>
          </w:p>
        </w:tc>
        <w:tc>
          <w:tcPr>
            <w:tcW w:w="855" w:type="dxa"/>
            <w:tcBorders>
              <w:bottom w:val="single" w:sz="4" w:space="0" w:color="auto"/>
            </w:tcBorders>
            <w:vAlign w:val="bottom"/>
          </w:tcPr>
          <w:p w14:paraId="425F9E0D" w14:textId="77777777" w:rsidR="00D85CEE" w:rsidRPr="00237F22" w:rsidRDefault="00D85CEE" w:rsidP="00324799">
            <w:pPr>
              <w:jc w:val="center"/>
              <w:rPr>
                <w:rFonts w:ascii="Times New Roman" w:hAnsi="Times New Roman" w:cs="Times New Roman"/>
                <w:color w:val="000000"/>
              </w:rPr>
            </w:pPr>
            <w:proofErr w:type="spellStart"/>
            <w:r w:rsidRPr="00237F22">
              <w:rPr>
                <w:rFonts w:ascii="Times New Roman" w:hAnsi="Times New Roman" w:cs="Times New Roman"/>
                <w:color w:val="000000"/>
              </w:rPr>
              <w:t>pnie</w:t>
            </w:r>
            <w:proofErr w:type="spellEnd"/>
          </w:p>
        </w:tc>
        <w:tc>
          <w:tcPr>
            <w:tcW w:w="950" w:type="dxa"/>
            <w:tcBorders>
              <w:bottom w:val="single" w:sz="4" w:space="0" w:color="auto"/>
            </w:tcBorders>
            <w:vAlign w:val="bottom"/>
          </w:tcPr>
          <w:p w14:paraId="693F3123" w14:textId="77777777" w:rsidR="00D85CEE" w:rsidRPr="00237F22" w:rsidRDefault="00D85CEE" w:rsidP="00324799">
            <w:pPr>
              <w:jc w:val="center"/>
              <w:rPr>
                <w:rFonts w:ascii="Times New Roman" w:eastAsiaTheme="minorEastAsia" w:hAnsi="Times New Roman" w:cs="Times New Roman"/>
              </w:rPr>
            </w:pPr>
            <w:r w:rsidRPr="00237F22">
              <w:rPr>
                <w:rFonts w:ascii="Times New Roman" w:hAnsi="Times New Roman" w:cs="Times New Roman"/>
                <w:color w:val="000000"/>
              </w:rPr>
              <w:t xml:space="preserve">  </w:t>
            </w:r>
            <w:proofErr w:type="spellStart"/>
            <w:r w:rsidRPr="00237F22">
              <w:rPr>
                <w:rFonts w:ascii="Times New Roman" w:hAnsi="Times New Roman" w:cs="Times New Roman"/>
                <w:color w:val="000000"/>
              </w:rPr>
              <w:t>pnde</w:t>
            </w:r>
            <w:proofErr w:type="spellEnd"/>
          </w:p>
        </w:tc>
        <w:tc>
          <w:tcPr>
            <w:tcW w:w="956" w:type="dxa"/>
            <w:tcBorders>
              <w:bottom w:val="single" w:sz="4" w:space="0" w:color="auto"/>
            </w:tcBorders>
          </w:tcPr>
          <w:p w14:paraId="384CF271" w14:textId="77777777" w:rsidR="00D85CEE" w:rsidRPr="00237F22" w:rsidRDefault="00D85CEE" w:rsidP="00324799">
            <w:pPr>
              <w:jc w:val="center"/>
              <w:rPr>
                <w:rFonts w:ascii="Times New Roman" w:hAnsi="Times New Roman" w:cs="Times New Roman"/>
                <w:color w:val="000000"/>
              </w:rPr>
            </w:pPr>
            <w:proofErr w:type="spellStart"/>
            <w:r w:rsidRPr="00237F22">
              <w:rPr>
                <w:rFonts w:ascii="Times New Roman" w:hAnsi="Times New Roman" w:cs="Times New Roman"/>
                <w:color w:val="000000"/>
              </w:rPr>
              <w:t>tnie</w:t>
            </w:r>
            <w:proofErr w:type="spellEnd"/>
          </w:p>
        </w:tc>
        <w:tc>
          <w:tcPr>
            <w:tcW w:w="932" w:type="dxa"/>
            <w:tcBorders>
              <w:bottom w:val="single" w:sz="4" w:space="0" w:color="auto"/>
            </w:tcBorders>
          </w:tcPr>
          <w:p w14:paraId="7AFDB403" w14:textId="77777777" w:rsidR="00D85CEE" w:rsidRPr="00237F22" w:rsidRDefault="00D85CEE" w:rsidP="00324799">
            <w:pPr>
              <w:jc w:val="center"/>
              <w:rPr>
                <w:rFonts w:ascii="Times New Roman" w:hAnsi="Times New Roman" w:cs="Times New Roman"/>
                <w:color w:val="000000"/>
              </w:rPr>
            </w:pPr>
            <w:proofErr w:type="spellStart"/>
            <w:r w:rsidRPr="00237F22">
              <w:rPr>
                <w:rFonts w:ascii="Times New Roman" w:hAnsi="Times New Roman" w:cs="Times New Roman"/>
                <w:color w:val="000000"/>
              </w:rPr>
              <w:t>tnde</w:t>
            </w:r>
            <w:proofErr w:type="spellEnd"/>
          </w:p>
        </w:tc>
        <w:tc>
          <w:tcPr>
            <w:tcW w:w="1440" w:type="dxa"/>
            <w:tcBorders>
              <w:bottom w:val="single" w:sz="4" w:space="0" w:color="auto"/>
            </w:tcBorders>
            <w:vAlign w:val="bottom"/>
          </w:tcPr>
          <w:p w14:paraId="71EFC48F" w14:textId="77777777" w:rsidR="00D85CEE" w:rsidRPr="00237F22" w:rsidRDefault="00D85CEE" w:rsidP="00324799">
            <w:pPr>
              <w:jc w:val="center"/>
              <w:rPr>
                <w:rFonts w:ascii="Times New Roman" w:hAnsi="Times New Roman" w:cs="Times New Roman"/>
                <w:color w:val="000000"/>
              </w:rPr>
            </w:pPr>
            <w:r w:rsidRPr="00237F22">
              <w:rPr>
                <w:rFonts w:ascii="Times New Roman" w:hAnsi="Times New Roman" w:cs="Times New Roman"/>
                <w:color w:val="000000"/>
              </w:rPr>
              <w:t xml:space="preserve">          g-path</w:t>
            </w:r>
          </w:p>
        </w:tc>
        <w:tc>
          <w:tcPr>
            <w:tcW w:w="920" w:type="dxa"/>
            <w:tcBorders>
              <w:bottom w:val="single" w:sz="4" w:space="0" w:color="auto"/>
            </w:tcBorders>
            <w:vAlign w:val="bottom"/>
          </w:tcPr>
          <w:p w14:paraId="16548A54" w14:textId="77777777" w:rsidR="00D85CEE" w:rsidRPr="00237F22" w:rsidRDefault="00D85CEE" w:rsidP="00324799">
            <w:pPr>
              <w:jc w:val="center"/>
              <w:rPr>
                <w:rFonts w:ascii="Times New Roman" w:hAnsi="Times New Roman" w:cs="Times New Roman"/>
                <w:color w:val="000000"/>
              </w:rPr>
            </w:pPr>
            <w:r w:rsidRPr="00237F22">
              <w:rPr>
                <w:rFonts w:ascii="Times New Roman" w:hAnsi="Times New Roman" w:cs="Times New Roman"/>
                <w:color w:val="000000"/>
              </w:rPr>
              <w:t xml:space="preserve"> f-path</w:t>
            </w:r>
          </w:p>
        </w:tc>
        <w:tc>
          <w:tcPr>
            <w:tcW w:w="920" w:type="dxa"/>
            <w:tcBorders>
              <w:bottom w:val="single" w:sz="4" w:space="0" w:color="auto"/>
            </w:tcBorders>
            <w:vAlign w:val="bottom"/>
          </w:tcPr>
          <w:p w14:paraId="444B6D0A" w14:textId="77777777" w:rsidR="00D85CEE" w:rsidRPr="00237F22" w:rsidRDefault="00D85CEE" w:rsidP="00324799">
            <w:pPr>
              <w:jc w:val="center"/>
              <w:rPr>
                <w:rFonts w:ascii="Times New Roman" w:hAnsi="Times New Roman" w:cs="Times New Roman"/>
                <w:color w:val="000000"/>
              </w:rPr>
            </w:pPr>
            <w:r w:rsidRPr="00237F22">
              <w:rPr>
                <w:rFonts w:ascii="Times New Roman" w:hAnsi="Times New Roman" w:cs="Times New Roman"/>
                <w:color w:val="000000"/>
              </w:rPr>
              <w:t xml:space="preserve"> h-path</w:t>
            </w:r>
          </w:p>
        </w:tc>
        <w:tc>
          <w:tcPr>
            <w:tcW w:w="920" w:type="dxa"/>
            <w:tcBorders>
              <w:bottom w:val="single" w:sz="4" w:space="0" w:color="auto"/>
            </w:tcBorders>
            <w:vAlign w:val="bottom"/>
          </w:tcPr>
          <w:p w14:paraId="1CA2FF23" w14:textId="77777777" w:rsidR="00D85CEE" w:rsidRPr="00237F22" w:rsidRDefault="00D85CEE" w:rsidP="00324799">
            <w:pPr>
              <w:jc w:val="center"/>
              <w:rPr>
                <w:rFonts w:ascii="Times New Roman" w:hAnsi="Times New Roman" w:cs="Times New Roman"/>
                <w:color w:val="000000"/>
              </w:rPr>
            </w:pPr>
            <w:r w:rsidRPr="00237F22">
              <w:rPr>
                <w:rFonts w:ascii="Times New Roman" w:hAnsi="Times New Roman" w:cs="Times New Roman"/>
                <w:color w:val="000000"/>
              </w:rPr>
              <w:t>ah</w:t>
            </w:r>
          </w:p>
        </w:tc>
      </w:tr>
      <w:tr w:rsidR="00D85CEE" w:rsidRPr="00237F22" w14:paraId="44230CF0" w14:textId="77777777" w:rsidTr="00324799">
        <w:trPr>
          <w:gridAfter w:val="1"/>
          <w:wAfter w:w="17" w:type="dxa"/>
          <w:trHeight w:val="288"/>
        </w:trPr>
        <w:tc>
          <w:tcPr>
            <w:tcW w:w="2156" w:type="dxa"/>
            <w:tcBorders>
              <w:top w:val="single" w:sz="4" w:space="0" w:color="auto"/>
            </w:tcBorders>
            <w:vAlign w:val="bottom"/>
          </w:tcPr>
          <w:p w14:paraId="308B2A67"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summed scores</w:t>
            </w:r>
          </w:p>
        </w:tc>
        <w:tc>
          <w:tcPr>
            <w:tcW w:w="864" w:type="dxa"/>
            <w:tcBorders>
              <w:top w:val="single" w:sz="4" w:space="0" w:color="auto"/>
            </w:tcBorders>
            <w:vAlign w:val="bottom"/>
          </w:tcPr>
          <w:p w14:paraId="65E6723B"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64" w:type="dxa"/>
            <w:tcBorders>
              <w:top w:val="single" w:sz="4" w:space="0" w:color="auto"/>
            </w:tcBorders>
            <w:vAlign w:val="bottom"/>
          </w:tcPr>
          <w:p w14:paraId="54B91FD8"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73" w:type="dxa"/>
            <w:tcBorders>
              <w:top w:val="single" w:sz="4" w:space="0" w:color="auto"/>
            </w:tcBorders>
            <w:vAlign w:val="bottom"/>
          </w:tcPr>
          <w:p w14:paraId="5D077636"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855" w:type="dxa"/>
            <w:tcBorders>
              <w:top w:val="single" w:sz="4" w:space="0" w:color="auto"/>
            </w:tcBorders>
            <w:vAlign w:val="bottom"/>
          </w:tcPr>
          <w:p w14:paraId="024EE02B"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0" w:type="dxa"/>
            <w:tcBorders>
              <w:top w:val="single" w:sz="4" w:space="0" w:color="auto"/>
            </w:tcBorders>
            <w:vAlign w:val="bottom"/>
          </w:tcPr>
          <w:p w14:paraId="26FA9057"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6" w:type="dxa"/>
            <w:tcBorders>
              <w:top w:val="single" w:sz="4" w:space="0" w:color="auto"/>
            </w:tcBorders>
            <w:vAlign w:val="bottom"/>
          </w:tcPr>
          <w:p w14:paraId="75800E5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32" w:type="dxa"/>
            <w:tcBorders>
              <w:top w:val="single" w:sz="4" w:space="0" w:color="auto"/>
            </w:tcBorders>
            <w:vAlign w:val="bottom"/>
          </w:tcPr>
          <w:p w14:paraId="4CB3A51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tcBorders>
              <w:top w:val="single" w:sz="4" w:space="0" w:color="auto"/>
            </w:tcBorders>
            <w:vAlign w:val="bottom"/>
          </w:tcPr>
          <w:p w14:paraId="22D1D3F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tcBorders>
              <w:top w:val="single" w:sz="4" w:space="0" w:color="auto"/>
            </w:tcBorders>
            <w:vAlign w:val="bottom"/>
          </w:tcPr>
          <w:p w14:paraId="66BCF4A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tcBorders>
              <w:top w:val="single" w:sz="4" w:space="0" w:color="auto"/>
            </w:tcBorders>
            <w:vAlign w:val="bottom"/>
          </w:tcPr>
          <w:p w14:paraId="7A01BF2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tcBorders>
              <w:top w:val="single" w:sz="4" w:space="0" w:color="auto"/>
            </w:tcBorders>
            <w:vAlign w:val="bottom"/>
          </w:tcPr>
          <w:p w14:paraId="300ED58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10313F55" w14:textId="77777777" w:rsidTr="00324799">
        <w:trPr>
          <w:gridAfter w:val="1"/>
          <w:wAfter w:w="17" w:type="dxa"/>
          <w:trHeight w:val="288"/>
        </w:trPr>
        <w:tc>
          <w:tcPr>
            <w:tcW w:w="2156" w:type="dxa"/>
            <w:vAlign w:val="bottom"/>
          </w:tcPr>
          <w:p w14:paraId="0FB42C0E"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factor scores</w:t>
            </w:r>
          </w:p>
        </w:tc>
        <w:tc>
          <w:tcPr>
            <w:tcW w:w="864" w:type="dxa"/>
            <w:vAlign w:val="bottom"/>
          </w:tcPr>
          <w:p w14:paraId="0E0AD8E6"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-0.002</w:t>
            </w:r>
          </w:p>
        </w:tc>
        <w:tc>
          <w:tcPr>
            <w:tcW w:w="864" w:type="dxa"/>
            <w:vAlign w:val="bottom"/>
          </w:tcPr>
          <w:p w14:paraId="512FB1CA"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73" w:type="dxa"/>
            <w:vAlign w:val="bottom"/>
          </w:tcPr>
          <w:p w14:paraId="2DC4821A"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55" w:type="dxa"/>
            <w:vAlign w:val="bottom"/>
          </w:tcPr>
          <w:p w14:paraId="66BFF29D"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50" w:type="dxa"/>
            <w:vAlign w:val="bottom"/>
          </w:tcPr>
          <w:p w14:paraId="6CCB62B3"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6" w:type="dxa"/>
            <w:vAlign w:val="bottom"/>
          </w:tcPr>
          <w:p w14:paraId="51965BEC"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32" w:type="dxa"/>
            <w:vAlign w:val="bottom"/>
          </w:tcPr>
          <w:p w14:paraId="10513FFC"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1810527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453816E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13D3E2A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42AA093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62D5323C" w14:textId="77777777" w:rsidTr="00324799">
        <w:trPr>
          <w:gridAfter w:val="1"/>
          <w:wAfter w:w="17" w:type="dxa"/>
          <w:trHeight w:val="288"/>
        </w:trPr>
        <w:tc>
          <w:tcPr>
            <w:tcW w:w="2156" w:type="dxa"/>
            <w:vAlign w:val="bottom"/>
          </w:tcPr>
          <w:p w14:paraId="4C574F02"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summed scores (c)</w:t>
            </w:r>
          </w:p>
        </w:tc>
        <w:tc>
          <w:tcPr>
            <w:tcW w:w="864" w:type="dxa"/>
            <w:vAlign w:val="bottom"/>
          </w:tcPr>
          <w:p w14:paraId="4C7EE33B"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64" w:type="dxa"/>
            <w:vAlign w:val="bottom"/>
          </w:tcPr>
          <w:p w14:paraId="3AE030AA"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73" w:type="dxa"/>
            <w:vAlign w:val="bottom"/>
          </w:tcPr>
          <w:p w14:paraId="45B7C89E"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55" w:type="dxa"/>
            <w:vAlign w:val="bottom"/>
          </w:tcPr>
          <w:p w14:paraId="36982D97"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0" w:type="dxa"/>
            <w:vAlign w:val="bottom"/>
          </w:tcPr>
          <w:p w14:paraId="0719CBAE"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56" w:type="dxa"/>
            <w:vAlign w:val="bottom"/>
          </w:tcPr>
          <w:p w14:paraId="03A7932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32" w:type="dxa"/>
            <w:vAlign w:val="bottom"/>
          </w:tcPr>
          <w:p w14:paraId="4EC5EB5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19E1E862"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0A9CBC8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39F9B1C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3B27041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04F0435B" w14:textId="77777777" w:rsidTr="00324799">
        <w:trPr>
          <w:gridAfter w:val="1"/>
          <w:wAfter w:w="17" w:type="dxa"/>
          <w:trHeight w:val="288"/>
        </w:trPr>
        <w:tc>
          <w:tcPr>
            <w:tcW w:w="2156" w:type="dxa"/>
            <w:vAlign w:val="bottom"/>
          </w:tcPr>
          <w:p w14:paraId="27F50B01"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factor scores (c)</w:t>
            </w:r>
          </w:p>
        </w:tc>
        <w:tc>
          <w:tcPr>
            <w:tcW w:w="864" w:type="dxa"/>
            <w:vAlign w:val="bottom"/>
          </w:tcPr>
          <w:p w14:paraId="7EB3EBB8"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-0.002</w:t>
            </w:r>
          </w:p>
        </w:tc>
        <w:tc>
          <w:tcPr>
            <w:tcW w:w="864" w:type="dxa"/>
            <w:vAlign w:val="bottom"/>
          </w:tcPr>
          <w:p w14:paraId="5766E130"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73" w:type="dxa"/>
            <w:vAlign w:val="bottom"/>
          </w:tcPr>
          <w:p w14:paraId="20D9C548"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55" w:type="dxa"/>
            <w:vAlign w:val="bottom"/>
          </w:tcPr>
          <w:p w14:paraId="5D7222A3"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50" w:type="dxa"/>
            <w:vAlign w:val="bottom"/>
          </w:tcPr>
          <w:p w14:paraId="7EA7ABFD"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6" w:type="dxa"/>
            <w:vAlign w:val="bottom"/>
          </w:tcPr>
          <w:p w14:paraId="017E14E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32" w:type="dxa"/>
            <w:vAlign w:val="bottom"/>
          </w:tcPr>
          <w:p w14:paraId="5CF3BAE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1440" w:type="dxa"/>
            <w:vAlign w:val="bottom"/>
          </w:tcPr>
          <w:p w14:paraId="0D560E7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39764C7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0A604B8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2B3E027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010E3E88" w14:textId="77777777" w:rsidTr="00324799">
        <w:trPr>
          <w:gridAfter w:val="1"/>
          <w:wAfter w:w="17" w:type="dxa"/>
          <w:trHeight w:val="288"/>
        </w:trPr>
        <w:tc>
          <w:tcPr>
            <w:tcW w:w="2156" w:type="dxa"/>
            <w:vAlign w:val="bottom"/>
          </w:tcPr>
          <w:p w14:paraId="1054A42C"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UPI</w:t>
            </w:r>
          </w:p>
        </w:tc>
        <w:tc>
          <w:tcPr>
            <w:tcW w:w="864" w:type="dxa"/>
            <w:vAlign w:val="bottom"/>
          </w:tcPr>
          <w:p w14:paraId="1A2AE29C"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0.002</w:t>
            </w:r>
          </w:p>
        </w:tc>
        <w:tc>
          <w:tcPr>
            <w:tcW w:w="864" w:type="dxa"/>
            <w:vAlign w:val="bottom"/>
          </w:tcPr>
          <w:p w14:paraId="7A443E1B"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73" w:type="dxa"/>
            <w:vAlign w:val="bottom"/>
          </w:tcPr>
          <w:p w14:paraId="270F7DEF"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55" w:type="dxa"/>
            <w:vAlign w:val="bottom"/>
          </w:tcPr>
          <w:p w14:paraId="185EF180"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0" w:type="dxa"/>
            <w:vAlign w:val="bottom"/>
          </w:tcPr>
          <w:p w14:paraId="0D636D68"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56" w:type="dxa"/>
            <w:vAlign w:val="bottom"/>
          </w:tcPr>
          <w:p w14:paraId="3A68E13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32" w:type="dxa"/>
            <w:vAlign w:val="bottom"/>
          </w:tcPr>
          <w:p w14:paraId="6494917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329D223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5136D40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3F71CD6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0BE23B6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4198A681" w14:textId="77777777" w:rsidTr="00324799">
        <w:trPr>
          <w:gridAfter w:val="1"/>
          <w:wAfter w:w="17" w:type="dxa"/>
          <w:trHeight w:val="288"/>
        </w:trPr>
        <w:tc>
          <w:tcPr>
            <w:tcW w:w="2156" w:type="dxa"/>
            <w:vAlign w:val="bottom"/>
          </w:tcPr>
          <w:p w14:paraId="1A81A5E6"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Multiple group</w:t>
            </w:r>
          </w:p>
        </w:tc>
        <w:tc>
          <w:tcPr>
            <w:tcW w:w="864" w:type="dxa"/>
            <w:vAlign w:val="bottom"/>
          </w:tcPr>
          <w:p w14:paraId="7AC62EC3"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0.004</w:t>
            </w:r>
          </w:p>
        </w:tc>
        <w:tc>
          <w:tcPr>
            <w:tcW w:w="864" w:type="dxa"/>
            <w:vAlign w:val="bottom"/>
          </w:tcPr>
          <w:p w14:paraId="1FFCDBC0"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0.002</w:t>
            </w:r>
          </w:p>
        </w:tc>
        <w:tc>
          <w:tcPr>
            <w:tcW w:w="973" w:type="dxa"/>
            <w:vAlign w:val="bottom"/>
          </w:tcPr>
          <w:p w14:paraId="42871C02"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55" w:type="dxa"/>
            <w:vAlign w:val="bottom"/>
          </w:tcPr>
          <w:p w14:paraId="544A4899"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0" w:type="dxa"/>
            <w:vAlign w:val="bottom"/>
          </w:tcPr>
          <w:p w14:paraId="40D0078C"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56" w:type="dxa"/>
            <w:vAlign w:val="bottom"/>
          </w:tcPr>
          <w:p w14:paraId="07BE6A4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32" w:type="dxa"/>
            <w:vAlign w:val="bottom"/>
          </w:tcPr>
          <w:p w14:paraId="2EFF757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194A2A0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4D3A1EB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49B813D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35DEDB8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171D45E6" w14:textId="77777777" w:rsidTr="00324799">
        <w:trPr>
          <w:gridAfter w:val="1"/>
          <w:wAfter w:w="17" w:type="dxa"/>
          <w:trHeight w:val="288"/>
        </w:trPr>
        <w:tc>
          <w:tcPr>
            <w:tcW w:w="2156" w:type="dxa"/>
            <w:vAlign w:val="bottom"/>
          </w:tcPr>
          <w:p w14:paraId="18388240"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LMS</w:t>
            </w:r>
          </w:p>
        </w:tc>
        <w:tc>
          <w:tcPr>
            <w:tcW w:w="864" w:type="dxa"/>
            <w:vAlign w:val="bottom"/>
          </w:tcPr>
          <w:p w14:paraId="4AE98D7E"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64" w:type="dxa"/>
            <w:vAlign w:val="bottom"/>
          </w:tcPr>
          <w:p w14:paraId="7CE5F61C"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73" w:type="dxa"/>
            <w:vAlign w:val="bottom"/>
          </w:tcPr>
          <w:p w14:paraId="1D1F7A1F"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855" w:type="dxa"/>
            <w:vAlign w:val="bottom"/>
          </w:tcPr>
          <w:p w14:paraId="5B9CCB1B"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0" w:type="dxa"/>
            <w:vAlign w:val="bottom"/>
          </w:tcPr>
          <w:p w14:paraId="2928AE77"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6" w:type="dxa"/>
            <w:vAlign w:val="bottom"/>
          </w:tcPr>
          <w:p w14:paraId="18B9D50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32" w:type="dxa"/>
            <w:vAlign w:val="bottom"/>
          </w:tcPr>
          <w:p w14:paraId="2C2E90E3"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11792D6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70CFB98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6C0E876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20" w:type="dxa"/>
            <w:vAlign w:val="bottom"/>
          </w:tcPr>
          <w:p w14:paraId="046E50C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0FDAE46D" w14:textId="77777777" w:rsidTr="00324799">
        <w:trPr>
          <w:gridAfter w:val="1"/>
          <w:wAfter w:w="17" w:type="dxa"/>
          <w:trHeight w:val="288"/>
        </w:trPr>
        <w:tc>
          <w:tcPr>
            <w:tcW w:w="2156" w:type="dxa"/>
            <w:tcBorders>
              <w:bottom w:val="single" w:sz="4" w:space="0" w:color="auto"/>
            </w:tcBorders>
            <w:vAlign w:val="bottom"/>
          </w:tcPr>
          <w:p w14:paraId="590F4219" w14:textId="77777777" w:rsidR="00D85CEE" w:rsidRPr="00237F22" w:rsidRDefault="00D85CEE" w:rsidP="00324799">
            <w:pPr>
              <w:rPr>
                <w:rFonts w:ascii="Times New Roman" w:eastAsiaTheme="minorEastAsia" w:hAnsi="Times New Roman" w:cs="Times New Roman"/>
              </w:rPr>
            </w:pPr>
            <w:r w:rsidRPr="00237F22">
              <w:rPr>
                <w:rFonts w:ascii="Times New Roman" w:hAnsi="Times New Roman" w:cs="Times New Roman"/>
                <w:color w:val="000000"/>
              </w:rPr>
              <w:t>Bayesian approach</w:t>
            </w:r>
          </w:p>
        </w:tc>
        <w:tc>
          <w:tcPr>
            <w:tcW w:w="864" w:type="dxa"/>
            <w:tcBorders>
              <w:bottom w:val="single" w:sz="4" w:space="0" w:color="auto"/>
            </w:tcBorders>
            <w:vAlign w:val="bottom"/>
          </w:tcPr>
          <w:p w14:paraId="3967A61A"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-0.020</w:t>
            </w:r>
          </w:p>
        </w:tc>
        <w:tc>
          <w:tcPr>
            <w:tcW w:w="864" w:type="dxa"/>
            <w:tcBorders>
              <w:bottom w:val="single" w:sz="4" w:space="0" w:color="auto"/>
            </w:tcBorders>
            <w:vAlign w:val="bottom"/>
          </w:tcPr>
          <w:p w14:paraId="585C184C"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-0.008</w:t>
            </w:r>
          </w:p>
        </w:tc>
        <w:tc>
          <w:tcPr>
            <w:tcW w:w="973" w:type="dxa"/>
            <w:tcBorders>
              <w:bottom w:val="single" w:sz="4" w:space="0" w:color="auto"/>
            </w:tcBorders>
            <w:vAlign w:val="bottom"/>
          </w:tcPr>
          <w:p w14:paraId="601D082E"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-0.014</w:t>
            </w:r>
          </w:p>
        </w:tc>
        <w:tc>
          <w:tcPr>
            <w:tcW w:w="855" w:type="dxa"/>
            <w:tcBorders>
              <w:bottom w:val="single" w:sz="4" w:space="0" w:color="auto"/>
            </w:tcBorders>
            <w:vAlign w:val="bottom"/>
          </w:tcPr>
          <w:p w14:paraId="54CFAE1E"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0.001</w:t>
            </w:r>
          </w:p>
        </w:tc>
        <w:tc>
          <w:tcPr>
            <w:tcW w:w="950" w:type="dxa"/>
            <w:tcBorders>
              <w:bottom w:val="single" w:sz="4" w:space="0" w:color="auto"/>
            </w:tcBorders>
            <w:vAlign w:val="bottom"/>
          </w:tcPr>
          <w:p w14:paraId="3E5793D5" w14:textId="77777777" w:rsidR="00D85CEE" w:rsidRPr="00237F22" w:rsidRDefault="00D85CEE" w:rsidP="00324799">
            <w:pPr>
              <w:jc w:val="right"/>
              <w:rPr>
                <w:rFonts w:ascii="Times New Roman" w:eastAsiaTheme="minorEastAsia" w:hAnsi="Times New Roman" w:cs="Times New Roman"/>
              </w:rPr>
            </w:pPr>
            <w:r w:rsidRPr="00237F22">
              <w:rPr>
                <w:rFonts w:ascii="Times New Roman" w:hAnsi="Times New Roman" w:cs="Times New Roman"/>
                <w:color w:val="000000"/>
              </w:rPr>
              <w:t>0.000</w:t>
            </w:r>
          </w:p>
        </w:tc>
        <w:tc>
          <w:tcPr>
            <w:tcW w:w="956" w:type="dxa"/>
            <w:tcBorders>
              <w:bottom w:val="single" w:sz="4" w:space="0" w:color="auto"/>
            </w:tcBorders>
            <w:vAlign w:val="bottom"/>
          </w:tcPr>
          <w:p w14:paraId="40CF318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32" w:type="dxa"/>
            <w:tcBorders>
              <w:bottom w:val="single" w:sz="4" w:space="0" w:color="auto"/>
            </w:tcBorders>
            <w:vAlign w:val="bottom"/>
          </w:tcPr>
          <w:p w14:paraId="67AC48D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1440" w:type="dxa"/>
            <w:tcBorders>
              <w:bottom w:val="single" w:sz="4" w:space="0" w:color="auto"/>
            </w:tcBorders>
            <w:vAlign w:val="bottom"/>
          </w:tcPr>
          <w:p w14:paraId="5772FB1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tcBorders>
              <w:bottom w:val="single" w:sz="4" w:space="0" w:color="auto"/>
            </w:tcBorders>
            <w:vAlign w:val="bottom"/>
          </w:tcPr>
          <w:p w14:paraId="7117171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tcBorders>
              <w:bottom w:val="single" w:sz="4" w:space="0" w:color="auto"/>
            </w:tcBorders>
            <w:vAlign w:val="bottom"/>
          </w:tcPr>
          <w:p w14:paraId="1DDDAB9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tcBorders>
              <w:bottom w:val="single" w:sz="4" w:space="0" w:color="auto"/>
            </w:tcBorders>
            <w:vAlign w:val="bottom"/>
          </w:tcPr>
          <w:p w14:paraId="5C0D935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r>
      <w:tr w:rsidR="00D85CEE" w:rsidRPr="00237F22" w14:paraId="5D279083" w14:textId="77777777" w:rsidTr="00324799">
        <w:trPr>
          <w:gridAfter w:val="1"/>
          <w:wAfter w:w="17" w:type="dxa"/>
          <w:trHeight w:val="314"/>
        </w:trPr>
        <w:tc>
          <w:tcPr>
            <w:tcW w:w="2156" w:type="dxa"/>
            <w:tcBorders>
              <w:top w:val="single" w:sz="4" w:space="0" w:color="auto"/>
            </w:tcBorders>
            <w:vAlign w:val="bottom"/>
          </w:tcPr>
          <w:p w14:paraId="5B79DF52" w14:textId="77777777" w:rsidR="00D85CEE" w:rsidRPr="00237F22" w:rsidRDefault="00D85CEE" w:rsidP="00324799">
            <w:pPr>
              <w:rPr>
                <w:rFonts w:ascii="Times New Roman" w:hAnsi="Times New Roman" w:cs="Times New Roman"/>
                <w:color w:val="000000"/>
              </w:rPr>
            </w:pPr>
          </w:p>
        </w:tc>
        <w:tc>
          <w:tcPr>
            <w:tcW w:w="10594" w:type="dxa"/>
            <w:gridSpan w:val="11"/>
            <w:tcBorders>
              <w:top w:val="single" w:sz="4" w:space="0" w:color="auto"/>
            </w:tcBorders>
            <w:vAlign w:val="bottom"/>
          </w:tcPr>
          <w:p w14:paraId="6D792FB1" w14:textId="77777777" w:rsidR="00D85CEE" w:rsidRPr="00237F22" w:rsidRDefault="00D85CEE" w:rsidP="00324799">
            <w:pPr>
              <w:jc w:val="center"/>
              <w:rPr>
                <w:rFonts w:ascii="Times New Roman" w:hAnsi="Times New Roman" w:cs="Times New Roman"/>
                <w:i/>
                <w:iCs/>
                <w:color w:val="000000"/>
              </w:rPr>
            </w:pPr>
            <w:r w:rsidRPr="00237F22">
              <w:rPr>
                <w:rFonts w:ascii="Times New Roman" w:hAnsi="Times New Roman" w:cs="Times New Roman"/>
                <w:i/>
                <w:iCs/>
                <w:color w:val="000000"/>
              </w:rPr>
              <w:t>Nonnormally distributed discrete indicators</w:t>
            </w:r>
          </w:p>
        </w:tc>
      </w:tr>
      <w:tr w:rsidR="00D85CEE" w:rsidRPr="00237F22" w14:paraId="46EBF8D4" w14:textId="77777777" w:rsidTr="00324799">
        <w:trPr>
          <w:gridAfter w:val="1"/>
          <w:wAfter w:w="17" w:type="dxa"/>
          <w:trHeight w:val="288"/>
        </w:trPr>
        <w:tc>
          <w:tcPr>
            <w:tcW w:w="2156" w:type="dxa"/>
            <w:vAlign w:val="bottom"/>
          </w:tcPr>
          <w:p w14:paraId="51DFCB21"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summed scores</w:t>
            </w:r>
          </w:p>
        </w:tc>
        <w:tc>
          <w:tcPr>
            <w:tcW w:w="864" w:type="dxa"/>
            <w:vAlign w:val="bottom"/>
          </w:tcPr>
          <w:p w14:paraId="11808D2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-0.092</w:t>
            </w:r>
          </w:p>
        </w:tc>
        <w:tc>
          <w:tcPr>
            <w:tcW w:w="864" w:type="dxa"/>
            <w:vAlign w:val="bottom"/>
          </w:tcPr>
          <w:p w14:paraId="0BB3D4A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73" w:type="dxa"/>
            <w:vAlign w:val="bottom"/>
          </w:tcPr>
          <w:p w14:paraId="0CF2E3F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855" w:type="dxa"/>
            <w:vAlign w:val="bottom"/>
          </w:tcPr>
          <w:p w14:paraId="5D1F480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950" w:type="dxa"/>
            <w:vAlign w:val="bottom"/>
          </w:tcPr>
          <w:p w14:paraId="141B063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56" w:type="dxa"/>
            <w:vAlign w:val="bottom"/>
          </w:tcPr>
          <w:p w14:paraId="6BCA455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32" w:type="dxa"/>
            <w:vAlign w:val="bottom"/>
          </w:tcPr>
          <w:p w14:paraId="49D41BB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1440" w:type="dxa"/>
            <w:vAlign w:val="bottom"/>
          </w:tcPr>
          <w:p w14:paraId="6938ED69"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-0.039</w:t>
            </w:r>
          </w:p>
        </w:tc>
        <w:tc>
          <w:tcPr>
            <w:tcW w:w="920" w:type="dxa"/>
            <w:vAlign w:val="bottom"/>
          </w:tcPr>
          <w:p w14:paraId="47F8C77C"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20" w:type="dxa"/>
            <w:vAlign w:val="bottom"/>
          </w:tcPr>
          <w:p w14:paraId="2E09C0E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20" w:type="dxa"/>
            <w:vAlign w:val="bottom"/>
          </w:tcPr>
          <w:p w14:paraId="473B3EF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r>
      <w:tr w:rsidR="00D85CEE" w:rsidRPr="00237F22" w14:paraId="46A78022" w14:textId="77777777" w:rsidTr="00324799">
        <w:trPr>
          <w:gridAfter w:val="1"/>
          <w:wAfter w:w="17" w:type="dxa"/>
          <w:trHeight w:val="288"/>
        </w:trPr>
        <w:tc>
          <w:tcPr>
            <w:tcW w:w="2156" w:type="dxa"/>
            <w:vAlign w:val="bottom"/>
          </w:tcPr>
          <w:p w14:paraId="65B5A818"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factor scores</w:t>
            </w:r>
          </w:p>
        </w:tc>
        <w:tc>
          <w:tcPr>
            <w:tcW w:w="864" w:type="dxa"/>
            <w:vAlign w:val="bottom"/>
          </w:tcPr>
          <w:p w14:paraId="04FE7AB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864" w:type="dxa"/>
            <w:vAlign w:val="bottom"/>
          </w:tcPr>
          <w:p w14:paraId="31B6515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-0.015</w:t>
            </w:r>
          </w:p>
        </w:tc>
        <w:tc>
          <w:tcPr>
            <w:tcW w:w="973" w:type="dxa"/>
            <w:vAlign w:val="bottom"/>
          </w:tcPr>
          <w:p w14:paraId="3A5C2DE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855" w:type="dxa"/>
            <w:vAlign w:val="bottom"/>
          </w:tcPr>
          <w:p w14:paraId="7D5AF8CC"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950" w:type="dxa"/>
            <w:vAlign w:val="bottom"/>
          </w:tcPr>
          <w:p w14:paraId="2607952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0.007</w:t>
            </w:r>
          </w:p>
        </w:tc>
        <w:tc>
          <w:tcPr>
            <w:tcW w:w="956" w:type="dxa"/>
            <w:vAlign w:val="bottom"/>
          </w:tcPr>
          <w:p w14:paraId="0BF2F54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32" w:type="dxa"/>
            <w:vAlign w:val="bottom"/>
          </w:tcPr>
          <w:p w14:paraId="02B8906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1440" w:type="dxa"/>
            <w:vAlign w:val="bottom"/>
          </w:tcPr>
          <w:p w14:paraId="7D881FD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920" w:type="dxa"/>
            <w:vAlign w:val="bottom"/>
          </w:tcPr>
          <w:p w14:paraId="6A3B9C2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20" w:type="dxa"/>
            <w:vAlign w:val="bottom"/>
          </w:tcPr>
          <w:p w14:paraId="0BE29BE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-0.009</w:t>
            </w:r>
          </w:p>
        </w:tc>
        <w:tc>
          <w:tcPr>
            <w:tcW w:w="920" w:type="dxa"/>
            <w:vAlign w:val="bottom"/>
          </w:tcPr>
          <w:p w14:paraId="0F83999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r>
      <w:tr w:rsidR="00D85CEE" w:rsidRPr="00237F22" w14:paraId="5C3FDA88" w14:textId="77777777" w:rsidTr="00324799">
        <w:trPr>
          <w:gridAfter w:val="1"/>
          <w:wAfter w:w="17" w:type="dxa"/>
          <w:trHeight w:val="288"/>
        </w:trPr>
        <w:tc>
          <w:tcPr>
            <w:tcW w:w="2156" w:type="dxa"/>
            <w:vAlign w:val="bottom"/>
          </w:tcPr>
          <w:p w14:paraId="22EB6920"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summed scores (c)</w:t>
            </w:r>
          </w:p>
        </w:tc>
        <w:tc>
          <w:tcPr>
            <w:tcW w:w="864" w:type="dxa"/>
            <w:vAlign w:val="bottom"/>
          </w:tcPr>
          <w:p w14:paraId="3C2CC31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-0.092</w:t>
            </w:r>
          </w:p>
        </w:tc>
        <w:tc>
          <w:tcPr>
            <w:tcW w:w="864" w:type="dxa"/>
            <w:vAlign w:val="bottom"/>
          </w:tcPr>
          <w:p w14:paraId="1C46559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73" w:type="dxa"/>
            <w:vAlign w:val="bottom"/>
          </w:tcPr>
          <w:p w14:paraId="514DD60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855" w:type="dxa"/>
            <w:vAlign w:val="bottom"/>
          </w:tcPr>
          <w:p w14:paraId="3218740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950" w:type="dxa"/>
            <w:vAlign w:val="bottom"/>
          </w:tcPr>
          <w:p w14:paraId="6F2908B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56" w:type="dxa"/>
            <w:vAlign w:val="bottom"/>
          </w:tcPr>
          <w:p w14:paraId="143F2C5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932" w:type="dxa"/>
            <w:vAlign w:val="bottom"/>
          </w:tcPr>
          <w:p w14:paraId="5694EEB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1440" w:type="dxa"/>
            <w:vAlign w:val="bottom"/>
          </w:tcPr>
          <w:p w14:paraId="2A974FB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-0.039</w:t>
            </w:r>
          </w:p>
        </w:tc>
        <w:tc>
          <w:tcPr>
            <w:tcW w:w="920" w:type="dxa"/>
            <w:vAlign w:val="bottom"/>
          </w:tcPr>
          <w:p w14:paraId="09D9891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796C923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-0.007</w:t>
            </w:r>
          </w:p>
        </w:tc>
        <w:tc>
          <w:tcPr>
            <w:tcW w:w="920" w:type="dxa"/>
            <w:vAlign w:val="bottom"/>
          </w:tcPr>
          <w:p w14:paraId="5531380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-0.010</w:t>
            </w:r>
          </w:p>
        </w:tc>
      </w:tr>
      <w:tr w:rsidR="00D85CEE" w:rsidRPr="00237F22" w14:paraId="6E99D290" w14:textId="77777777" w:rsidTr="00324799">
        <w:trPr>
          <w:gridAfter w:val="1"/>
          <w:wAfter w:w="17" w:type="dxa"/>
          <w:trHeight w:val="288"/>
        </w:trPr>
        <w:tc>
          <w:tcPr>
            <w:tcW w:w="2156" w:type="dxa"/>
            <w:vAlign w:val="bottom"/>
          </w:tcPr>
          <w:p w14:paraId="18AF79C3"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factor scores (c)</w:t>
            </w:r>
          </w:p>
        </w:tc>
        <w:tc>
          <w:tcPr>
            <w:tcW w:w="864" w:type="dxa"/>
            <w:vAlign w:val="bottom"/>
          </w:tcPr>
          <w:p w14:paraId="1EDEE5F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864" w:type="dxa"/>
            <w:vAlign w:val="bottom"/>
          </w:tcPr>
          <w:p w14:paraId="6828EA1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73" w:type="dxa"/>
            <w:vAlign w:val="bottom"/>
          </w:tcPr>
          <w:p w14:paraId="04A8E7B2"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855" w:type="dxa"/>
            <w:vAlign w:val="bottom"/>
          </w:tcPr>
          <w:p w14:paraId="5ECD56C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50" w:type="dxa"/>
            <w:vAlign w:val="bottom"/>
          </w:tcPr>
          <w:p w14:paraId="068601B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0.007</w:t>
            </w:r>
          </w:p>
        </w:tc>
        <w:tc>
          <w:tcPr>
            <w:tcW w:w="956" w:type="dxa"/>
            <w:vAlign w:val="bottom"/>
          </w:tcPr>
          <w:p w14:paraId="5DFC3D3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-0.007</w:t>
            </w:r>
          </w:p>
        </w:tc>
        <w:tc>
          <w:tcPr>
            <w:tcW w:w="932" w:type="dxa"/>
            <w:vAlign w:val="bottom"/>
          </w:tcPr>
          <w:p w14:paraId="30C462BC"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1440" w:type="dxa"/>
            <w:vAlign w:val="bottom"/>
          </w:tcPr>
          <w:p w14:paraId="790C894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920" w:type="dxa"/>
            <w:vAlign w:val="bottom"/>
          </w:tcPr>
          <w:p w14:paraId="70FB77D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7A30F6C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-0.025</w:t>
            </w:r>
          </w:p>
        </w:tc>
        <w:tc>
          <w:tcPr>
            <w:tcW w:w="920" w:type="dxa"/>
            <w:vAlign w:val="bottom"/>
          </w:tcPr>
          <w:p w14:paraId="43780663"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-0.009</w:t>
            </w:r>
          </w:p>
        </w:tc>
      </w:tr>
      <w:tr w:rsidR="00D85CEE" w:rsidRPr="00237F22" w14:paraId="4EF79B54" w14:textId="77777777" w:rsidTr="00324799">
        <w:trPr>
          <w:gridAfter w:val="1"/>
          <w:wAfter w:w="17" w:type="dxa"/>
          <w:trHeight w:val="288"/>
        </w:trPr>
        <w:tc>
          <w:tcPr>
            <w:tcW w:w="2156" w:type="dxa"/>
            <w:vAlign w:val="bottom"/>
          </w:tcPr>
          <w:p w14:paraId="1E2FCCE9"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UPI</w:t>
            </w:r>
          </w:p>
        </w:tc>
        <w:tc>
          <w:tcPr>
            <w:tcW w:w="864" w:type="dxa"/>
            <w:vAlign w:val="bottom"/>
          </w:tcPr>
          <w:p w14:paraId="2AD4BE0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864" w:type="dxa"/>
            <w:vAlign w:val="bottom"/>
          </w:tcPr>
          <w:p w14:paraId="3E8A823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73" w:type="dxa"/>
            <w:vAlign w:val="bottom"/>
          </w:tcPr>
          <w:p w14:paraId="62B2148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855" w:type="dxa"/>
            <w:vAlign w:val="bottom"/>
          </w:tcPr>
          <w:p w14:paraId="64CA60B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50" w:type="dxa"/>
            <w:vAlign w:val="bottom"/>
          </w:tcPr>
          <w:p w14:paraId="42EE7A32"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956" w:type="dxa"/>
            <w:vAlign w:val="bottom"/>
          </w:tcPr>
          <w:p w14:paraId="51D29ED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932" w:type="dxa"/>
            <w:vAlign w:val="bottom"/>
          </w:tcPr>
          <w:p w14:paraId="18246D4F"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488222F3"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4383A76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2CBA2689"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-0.012</w:t>
            </w:r>
          </w:p>
        </w:tc>
        <w:tc>
          <w:tcPr>
            <w:tcW w:w="920" w:type="dxa"/>
            <w:vAlign w:val="bottom"/>
          </w:tcPr>
          <w:p w14:paraId="7C6522D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r>
      <w:tr w:rsidR="00D85CEE" w:rsidRPr="00237F22" w14:paraId="38A77446" w14:textId="77777777" w:rsidTr="00324799">
        <w:trPr>
          <w:gridAfter w:val="1"/>
          <w:wAfter w:w="17" w:type="dxa"/>
          <w:trHeight w:val="288"/>
        </w:trPr>
        <w:tc>
          <w:tcPr>
            <w:tcW w:w="2156" w:type="dxa"/>
            <w:vAlign w:val="bottom"/>
          </w:tcPr>
          <w:p w14:paraId="0C0EC8F3"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Multiple group</w:t>
            </w:r>
          </w:p>
        </w:tc>
        <w:tc>
          <w:tcPr>
            <w:tcW w:w="864" w:type="dxa"/>
            <w:vAlign w:val="bottom"/>
          </w:tcPr>
          <w:p w14:paraId="2E3FC72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0.014</w:t>
            </w:r>
          </w:p>
        </w:tc>
        <w:tc>
          <w:tcPr>
            <w:tcW w:w="864" w:type="dxa"/>
            <w:vAlign w:val="bottom"/>
          </w:tcPr>
          <w:p w14:paraId="5FC8EC5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-0.013</w:t>
            </w:r>
          </w:p>
        </w:tc>
        <w:tc>
          <w:tcPr>
            <w:tcW w:w="973" w:type="dxa"/>
            <w:vAlign w:val="bottom"/>
          </w:tcPr>
          <w:p w14:paraId="3A1F2A5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855" w:type="dxa"/>
            <w:vAlign w:val="bottom"/>
          </w:tcPr>
          <w:p w14:paraId="58A7D439"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50" w:type="dxa"/>
            <w:vAlign w:val="bottom"/>
          </w:tcPr>
          <w:p w14:paraId="3985644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956" w:type="dxa"/>
            <w:vAlign w:val="bottom"/>
          </w:tcPr>
          <w:p w14:paraId="4D64BBE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932" w:type="dxa"/>
            <w:vAlign w:val="bottom"/>
          </w:tcPr>
          <w:p w14:paraId="2C896B0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1440" w:type="dxa"/>
            <w:vAlign w:val="bottom"/>
          </w:tcPr>
          <w:p w14:paraId="2EDBCAC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20" w:type="dxa"/>
            <w:vAlign w:val="bottom"/>
          </w:tcPr>
          <w:p w14:paraId="40FF08F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1307A8F3"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-0.013</w:t>
            </w:r>
          </w:p>
        </w:tc>
        <w:tc>
          <w:tcPr>
            <w:tcW w:w="920" w:type="dxa"/>
            <w:vAlign w:val="bottom"/>
          </w:tcPr>
          <w:p w14:paraId="27E9351D"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r>
      <w:tr w:rsidR="00D85CEE" w:rsidRPr="00237F22" w14:paraId="1F0EE3D5" w14:textId="77777777" w:rsidTr="00324799">
        <w:trPr>
          <w:gridAfter w:val="1"/>
          <w:wAfter w:w="17" w:type="dxa"/>
          <w:trHeight w:val="288"/>
        </w:trPr>
        <w:tc>
          <w:tcPr>
            <w:tcW w:w="2156" w:type="dxa"/>
            <w:vAlign w:val="bottom"/>
          </w:tcPr>
          <w:p w14:paraId="0B247A00"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LMS</w:t>
            </w:r>
          </w:p>
        </w:tc>
        <w:tc>
          <w:tcPr>
            <w:tcW w:w="864" w:type="dxa"/>
            <w:vAlign w:val="bottom"/>
          </w:tcPr>
          <w:p w14:paraId="1168F9F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864" w:type="dxa"/>
            <w:vAlign w:val="bottom"/>
          </w:tcPr>
          <w:p w14:paraId="03493EEA"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-0.006</w:t>
            </w:r>
          </w:p>
        </w:tc>
        <w:tc>
          <w:tcPr>
            <w:tcW w:w="973" w:type="dxa"/>
            <w:vAlign w:val="bottom"/>
          </w:tcPr>
          <w:p w14:paraId="2BFF388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855" w:type="dxa"/>
            <w:vAlign w:val="bottom"/>
          </w:tcPr>
          <w:p w14:paraId="792767C2"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950" w:type="dxa"/>
            <w:vAlign w:val="bottom"/>
          </w:tcPr>
          <w:p w14:paraId="77C46579"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956" w:type="dxa"/>
            <w:vAlign w:val="bottom"/>
          </w:tcPr>
          <w:p w14:paraId="4475D7A8"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c>
          <w:tcPr>
            <w:tcW w:w="932" w:type="dxa"/>
            <w:vAlign w:val="bottom"/>
          </w:tcPr>
          <w:p w14:paraId="77DF15E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0.000</w:t>
            </w:r>
          </w:p>
        </w:tc>
        <w:tc>
          <w:tcPr>
            <w:tcW w:w="1440" w:type="dxa"/>
            <w:vAlign w:val="bottom"/>
          </w:tcPr>
          <w:p w14:paraId="44574E6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20" w:type="dxa"/>
            <w:vAlign w:val="bottom"/>
          </w:tcPr>
          <w:p w14:paraId="6466999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20" w:type="dxa"/>
            <w:vAlign w:val="bottom"/>
          </w:tcPr>
          <w:p w14:paraId="4F1FBC41"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-0.012</w:t>
            </w:r>
          </w:p>
        </w:tc>
        <w:tc>
          <w:tcPr>
            <w:tcW w:w="920" w:type="dxa"/>
            <w:vAlign w:val="bottom"/>
          </w:tcPr>
          <w:p w14:paraId="0F85E78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r>
      <w:tr w:rsidR="00D85CEE" w:rsidRPr="00237F22" w14:paraId="6EB882B7" w14:textId="77777777" w:rsidTr="00324799">
        <w:trPr>
          <w:gridAfter w:val="1"/>
          <w:wAfter w:w="17" w:type="dxa"/>
          <w:trHeight w:val="288"/>
        </w:trPr>
        <w:tc>
          <w:tcPr>
            <w:tcW w:w="2156" w:type="dxa"/>
            <w:tcBorders>
              <w:bottom w:val="single" w:sz="4" w:space="0" w:color="auto"/>
            </w:tcBorders>
            <w:vAlign w:val="bottom"/>
          </w:tcPr>
          <w:p w14:paraId="19471D0D"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Bayesian approach</w:t>
            </w:r>
          </w:p>
        </w:tc>
        <w:tc>
          <w:tcPr>
            <w:tcW w:w="864" w:type="dxa"/>
            <w:tcBorders>
              <w:bottom w:val="single" w:sz="4" w:space="0" w:color="auto"/>
            </w:tcBorders>
            <w:vAlign w:val="bottom"/>
          </w:tcPr>
          <w:p w14:paraId="583237D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-0.008</w:t>
            </w:r>
          </w:p>
        </w:tc>
        <w:tc>
          <w:tcPr>
            <w:tcW w:w="864" w:type="dxa"/>
            <w:tcBorders>
              <w:bottom w:val="single" w:sz="4" w:space="0" w:color="auto"/>
            </w:tcBorders>
            <w:vAlign w:val="bottom"/>
          </w:tcPr>
          <w:p w14:paraId="19941A54"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73" w:type="dxa"/>
            <w:tcBorders>
              <w:bottom w:val="single" w:sz="4" w:space="0" w:color="auto"/>
            </w:tcBorders>
            <w:vAlign w:val="bottom"/>
          </w:tcPr>
          <w:p w14:paraId="61C2D457"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0.003</w:t>
            </w:r>
          </w:p>
        </w:tc>
        <w:tc>
          <w:tcPr>
            <w:tcW w:w="855" w:type="dxa"/>
            <w:tcBorders>
              <w:bottom w:val="single" w:sz="4" w:space="0" w:color="auto"/>
            </w:tcBorders>
            <w:vAlign w:val="bottom"/>
          </w:tcPr>
          <w:p w14:paraId="0A5906EB"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950" w:type="dxa"/>
            <w:tcBorders>
              <w:bottom w:val="single" w:sz="4" w:space="0" w:color="auto"/>
            </w:tcBorders>
            <w:vAlign w:val="bottom"/>
          </w:tcPr>
          <w:p w14:paraId="146B1BC6"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956" w:type="dxa"/>
            <w:tcBorders>
              <w:bottom w:val="single" w:sz="4" w:space="0" w:color="auto"/>
            </w:tcBorders>
            <w:vAlign w:val="bottom"/>
          </w:tcPr>
          <w:p w14:paraId="6C152975"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932" w:type="dxa"/>
            <w:tcBorders>
              <w:bottom w:val="single" w:sz="4" w:space="0" w:color="auto"/>
            </w:tcBorders>
            <w:vAlign w:val="bottom"/>
          </w:tcPr>
          <w:p w14:paraId="02E465FE"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0.001</w:t>
            </w:r>
          </w:p>
        </w:tc>
        <w:tc>
          <w:tcPr>
            <w:tcW w:w="1440" w:type="dxa"/>
            <w:tcBorders>
              <w:bottom w:val="single" w:sz="4" w:space="0" w:color="auto"/>
            </w:tcBorders>
            <w:vAlign w:val="bottom"/>
          </w:tcPr>
          <w:p w14:paraId="0F2977C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-0.005</w:t>
            </w:r>
          </w:p>
        </w:tc>
        <w:tc>
          <w:tcPr>
            <w:tcW w:w="920" w:type="dxa"/>
            <w:tcBorders>
              <w:bottom w:val="single" w:sz="4" w:space="0" w:color="auto"/>
            </w:tcBorders>
            <w:vAlign w:val="bottom"/>
          </w:tcPr>
          <w:p w14:paraId="44E3B64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0.002</w:t>
            </w:r>
          </w:p>
        </w:tc>
        <w:tc>
          <w:tcPr>
            <w:tcW w:w="920" w:type="dxa"/>
            <w:tcBorders>
              <w:bottom w:val="single" w:sz="4" w:space="0" w:color="auto"/>
            </w:tcBorders>
            <w:vAlign w:val="bottom"/>
          </w:tcPr>
          <w:p w14:paraId="6ED39A40"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-0.013</w:t>
            </w:r>
          </w:p>
        </w:tc>
        <w:tc>
          <w:tcPr>
            <w:tcW w:w="920" w:type="dxa"/>
            <w:tcBorders>
              <w:bottom w:val="single" w:sz="4" w:space="0" w:color="auto"/>
            </w:tcBorders>
            <w:vAlign w:val="bottom"/>
          </w:tcPr>
          <w:p w14:paraId="46D183C2" w14:textId="77777777" w:rsidR="00D85CEE" w:rsidRPr="00237F22" w:rsidRDefault="00D85CEE" w:rsidP="00324799">
            <w:pPr>
              <w:jc w:val="right"/>
              <w:rPr>
                <w:rFonts w:ascii="Times New Roman" w:hAnsi="Times New Roman" w:cs="Times New Roman"/>
                <w:color w:val="000000"/>
              </w:rPr>
            </w:pPr>
            <w:r w:rsidRPr="00237F22">
              <w:rPr>
                <w:rFonts w:ascii="Times New Roman" w:hAnsi="Times New Roman" w:cs="Times New Roman"/>
                <w:color w:val="000000"/>
              </w:rPr>
              <w:t>-0.004</w:t>
            </w:r>
          </w:p>
        </w:tc>
      </w:tr>
      <w:tr w:rsidR="00D85CEE" w:rsidRPr="00237F22" w14:paraId="19E22580" w14:textId="77777777" w:rsidTr="00324799">
        <w:trPr>
          <w:gridAfter w:val="1"/>
          <w:wAfter w:w="17" w:type="dxa"/>
          <w:trHeight w:val="288"/>
        </w:trPr>
        <w:tc>
          <w:tcPr>
            <w:tcW w:w="12750" w:type="dxa"/>
            <w:gridSpan w:val="12"/>
            <w:vAlign w:val="bottom"/>
          </w:tcPr>
          <w:p w14:paraId="377B8D22" w14:textId="77777777" w:rsidR="00D85CEE" w:rsidRPr="00237F22" w:rsidRDefault="00D85CEE" w:rsidP="00324799">
            <w:pPr>
              <w:rPr>
                <w:rFonts w:ascii="Times New Roman" w:hAnsi="Times New Roman" w:cs="Times New Roman"/>
                <w:color w:val="000000"/>
              </w:rPr>
            </w:pPr>
            <w:r w:rsidRPr="00237F22">
              <w:rPr>
                <w:rFonts w:ascii="Times New Roman" w:hAnsi="Times New Roman" w:cs="Times New Roman"/>
                <w:color w:val="000000"/>
              </w:rPr>
              <w:t>Note: (c) is for corrected, UPI is for unconstrained product indicator approach, LMS is for latent moderated structural equations.</w:t>
            </w:r>
          </w:p>
        </w:tc>
      </w:tr>
    </w:tbl>
    <w:p w14:paraId="168C860E" w14:textId="77777777" w:rsidR="006E7AC6" w:rsidRDefault="006E7AC6">
      <w:pPr>
        <w:rPr>
          <w:rFonts w:eastAsiaTheme="minorEastAsia"/>
          <w:b/>
          <w:bCs/>
        </w:rPr>
      </w:pPr>
    </w:p>
    <w:p w14:paraId="0E0DE37F" w14:textId="77777777" w:rsidR="006E7AC6" w:rsidRDefault="006E7AC6">
      <w:pPr>
        <w:rPr>
          <w:rFonts w:eastAsiaTheme="minorEastAsia"/>
          <w:b/>
          <w:bCs/>
        </w:rPr>
      </w:pPr>
      <w:r>
        <w:rPr>
          <w:rFonts w:eastAsiaTheme="minorEastAsia"/>
          <w:b/>
          <w:bCs/>
        </w:rPr>
        <w:br w:type="page"/>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900"/>
        <w:gridCol w:w="864"/>
        <w:gridCol w:w="864"/>
        <w:gridCol w:w="922"/>
        <w:gridCol w:w="990"/>
        <w:gridCol w:w="900"/>
        <w:gridCol w:w="950"/>
        <w:gridCol w:w="864"/>
        <w:gridCol w:w="864"/>
        <w:gridCol w:w="864"/>
        <w:gridCol w:w="1188"/>
        <w:gridCol w:w="1188"/>
      </w:tblGrid>
      <w:tr w:rsidR="006E7AC6" w:rsidRPr="006E7AC6" w14:paraId="55133E5E" w14:textId="77777777" w:rsidTr="00324799">
        <w:trPr>
          <w:trHeight w:val="288"/>
        </w:trPr>
        <w:tc>
          <w:tcPr>
            <w:tcW w:w="13428" w:type="dxa"/>
            <w:gridSpan w:val="13"/>
            <w:tcBorders>
              <w:bottom w:val="single" w:sz="4" w:space="0" w:color="auto"/>
            </w:tcBorders>
            <w:vAlign w:val="center"/>
          </w:tcPr>
          <w:p w14:paraId="45DD47AB" w14:textId="25039677" w:rsidR="006E7AC6" w:rsidRPr="006E7AC6" w:rsidRDefault="006E7AC6" w:rsidP="00324799">
            <w:pPr>
              <w:rPr>
                <w:rFonts w:ascii="Times New Roman" w:hAnsi="Times New Roman" w:cs="Times New Roman"/>
                <w:color w:val="000000"/>
              </w:rPr>
            </w:pPr>
            <w:r w:rsidRPr="006E7AC6">
              <w:rPr>
                <w:rFonts w:ascii="Times New Roman" w:hAnsi="Times New Roman" w:cs="Times New Roman"/>
                <w:color w:val="000000"/>
              </w:rPr>
              <w:lastRenderedPageBreak/>
              <w:t xml:space="preserve">Table </w:t>
            </w:r>
            <w:r w:rsidR="00442AB3">
              <w:rPr>
                <w:rFonts w:ascii="Times New Roman" w:hAnsi="Times New Roman" w:cs="Times New Roman"/>
                <w:color w:val="000000"/>
              </w:rPr>
              <w:t>S2</w:t>
            </w:r>
            <w:r w:rsidRPr="006E7AC6">
              <w:rPr>
                <w:rFonts w:ascii="Times New Roman" w:hAnsi="Times New Roman" w:cs="Times New Roman"/>
                <w:color w:val="000000"/>
              </w:rPr>
              <w:t>.</w:t>
            </w:r>
            <w:r w:rsidRPr="006E7AC6">
              <w:rPr>
                <w:rFonts w:ascii="Times New Roman" w:hAnsi="Times New Roman" w:cs="Times New Roman"/>
                <w:i/>
                <w:iCs/>
                <w:color w:val="000000"/>
              </w:rPr>
              <w:t xml:space="preserve"> Average interval coverage of the parameters across conditions for each approach to handle a latent XM interaction in the single mediator model</w:t>
            </w:r>
          </w:p>
        </w:tc>
      </w:tr>
      <w:tr w:rsidR="006E7AC6" w:rsidRPr="006E7AC6" w14:paraId="1BAB42ED" w14:textId="77777777" w:rsidTr="00324799">
        <w:trPr>
          <w:trHeight w:val="288"/>
        </w:trPr>
        <w:tc>
          <w:tcPr>
            <w:tcW w:w="2070" w:type="dxa"/>
            <w:tcBorders>
              <w:top w:val="single" w:sz="4" w:space="0" w:color="auto"/>
              <w:bottom w:val="single" w:sz="4" w:space="0" w:color="auto"/>
            </w:tcBorders>
            <w:vAlign w:val="bottom"/>
          </w:tcPr>
          <w:p w14:paraId="5E4C6E6B"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model</w:t>
            </w:r>
          </w:p>
        </w:tc>
        <w:tc>
          <w:tcPr>
            <w:tcW w:w="900" w:type="dxa"/>
            <w:tcBorders>
              <w:top w:val="single" w:sz="4" w:space="0" w:color="auto"/>
              <w:bottom w:val="single" w:sz="4" w:space="0" w:color="auto"/>
            </w:tcBorders>
            <w:vAlign w:val="bottom"/>
          </w:tcPr>
          <w:p w14:paraId="3534E9A5"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a-path</w:t>
            </w:r>
          </w:p>
        </w:tc>
        <w:tc>
          <w:tcPr>
            <w:tcW w:w="864" w:type="dxa"/>
            <w:tcBorders>
              <w:top w:val="single" w:sz="4" w:space="0" w:color="auto"/>
              <w:bottom w:val="single" w:sz="4" w:space="0" w:color="auto"/>
            </w:tcBorders>
            <w:vAlign w:val="bottom"/>
          </w:tcPr>
          <w:p w14:paraId="49F43290"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g-path</w:t>
            </w:r>
          </w:p>
        </w:tc>
        <w:tc>
          <w:tcPr>
            <w:tcW w:w="864" w:type="dxa"/>
            <w:tcBorders>
              <w:top w:val="single" w:sz="4" w:space="0" w:color="auto"/>
              <w:bottom w:val="single" w:sz="4" w:space="0" w:color="auto"/>
            </w:tcBorders>
            <w:vAlign w:val="bottom"/>
          </w:tcPr>
          <w:p w14:paraId="38448D10"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b-path</w:t>
            </w:r>
          </w:p>
        </w:tc>
        <w:tc>
          <w:tcPr>
            <w:tcW w:w="922" w:type="dxa"/>
            <w:tcBorders>
              <w:top w:val="single" w:sz="4" w:space="0" w:color="auto"/>
              <w:bottom w:val="single" w:sz="4" w:space="0" w:color="auto"/>
            </w:tcBorders>
            <w:vAlign w:val="bottom"/>
          </w:tcPr>
          <w:p w14:paraId="38E474FB"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c’-path</w:t>
            </w:r>
          </w:p>
        </w:tc>
        <w:tc>
          <w:tcPr>
            <w:tcW w:w="990" w:type="dxa"/>
            <w:tcBorders>
              <w:top w:val="single" w:sz="4" w:space="0" w:color="auto"/>
              <w:bottom w:val="single" w:sz="4" w:space="0" w:color="auto"/>
            </w:tcBorders>
            <w:vAlign w:val="bottom"/>
          </w:tcPr>
          <w:p w14:paraId="2F6896AE"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f-path</w:t>
            </w:r>
          </w:p>
        </w:tc>
        <w:tc>
          <w:tcPr>
            <w:tcW w:w="900" w:type="dxa"/>
            <w:tcBorders>
              <w:top w:val="single" w:sz="4" w:space="0" w:color="auto"/>
              <w:bottom w:val="single" w:sz="4" w:space="0" w:color="auto"/>
            </w:tcBorders>
            <w:vAlign w:val="bottom"/>
          </w:tcPr>
          <w:p w14:paraId="5A694E5A"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h-path</w:t>
            </w:r>
          </w:p>
        </w:tc>
        <w:tc>
          <w:tcPr>
            <w:tcW w:w="950" w:type="dxa"/>
            <w:tcBorders>
              <w:top w:val="single" w:sz="4" w:space="0" w:color="auto"/>
              <w:bottom w:val="single" w:sz="4" w:space="0" w:color="auto"/>
            </w:tcBorders>
            <w:vAlign w:val="bottom"/>
          </w:tcPr>
          <w:p w14:paraId="14EFB4EE" w14:textId="77777777" w:rsidR="006E7AC6" w:rsidRPr="006E7AC6" w:rsidRDefault="006E7AC6" w:rsidP="00324799">
            <w:pPr>
              <w:jc w:val="right"/>
              <w:rPr>
                <w:rFonts w:ascii="Times New Roman" w:hAnsi="Times New Roman" w:cs="Times New Roman"/>
                <w:color w:val="000000"/>
              </w:rPr>
            </w:pPr>
            <w:proofErr w:type="spellStart"/>
            <w:r w:rsidRPr="006E7AC6">
              <w:rPr>
                <w:rFonts w:ascii="Times New Roman" w:hAnsi="Times New Roman" w:cs="Times New Roman"/>
                <w:color w:val="000000"/>
              </w:rPr>
              <w:t>pnie</w:t>
            </w:r>
            <w:proofErr w:type="spellEnd"/>
          </w:p>
        </w:tc>
        <w:tc>
          <w:tcPr>
            <w:tcW w:w="864" w:type="dxa"/>
            <w:tcBorders>
              <w:top w:val="single" w:sz="4" w:space="0" w:color="auto"/>
              <w:bottom w:val="single" w:sz="4" w:space="0" w:color="auto"/>
            </w:tcBorders>
            <w:vAlign w:val="bottom"/>
          </w:tcPr>
          <w:p w14:paraId="4AFCC6F5" w14:textId="77777777" w:rsidR="006E7AC6" w:rsidRPr="006E7AC6" w:rsidRDefault="006E7AC6" w:rsidP="00324799">
            <w:pPr>
              <w:jc w:val="right"/>
              <w:rPr>
                <w:rFonts w:ascii="Times New Roman" w:hAnsi="Times New Roman" w:cs="Times New Roman"/>
                <w:color w:val="000000"/>
              </w:rPr>
            </w:pPr>
            <w:proofErr w:type="spellStart"/>
            <w:r w:rsidRPr="006E7AC6">
              <w:rPr>
                <w:rFonts w:ascii="Times New Roman" w:hAnsi="Times New Roman" w:cs="Times New Roman"/>
                <w:color w:val="000000"/>
              </w:rPr>
              <w:t>pnde</w:t>
            </w:r>
            <w:proofErr w:type="spellEnd"/>
          </w:p>
        </w:tc>
        <w:tc>
          <w:tcPr>
            <w:tcW w:w="864" w:type="dxa"/>
            <w:tcBorders>
              <w:top w:val="single" w:sz="4" w:space="0" w:color="auto"/>
              <w:bottom w:val="single" w:sz="4" w:space="0" w:color="auto"/>
            </w:tcBorders>
            <w:vAlign w:val="bottom"/>
          </w:tcPr>
          <w:p w14:paraId="5E697D31" w14:textId="77777777" w:rsidR="006E7AC6" w:rsidRPr="006E7AC6" w:rsidRDefault="006E7AC6" w:rsidP="00324799">
            <w:pPr>
              <w:jc w:val="right"/>
              <w:rPr>
                <w:rFonts w:ascii="Times New Roman" w:hAnsi="Times New Roman" w:cs="Times New Roman"/>
                <w:color w:val="000000"/>
              </w:rPr>
            </w:pPr>
            <w:proofErr w:type="spellStart"/>
            <w:r w:rsidRPr="006E7AC6">
              <w:rPr>
                <w:rFonts w:ascii="Times New Roman" w:hAnsi="Times New Roman" w:cs="Times New Roman"/>
                <w:color w:val="000000"/>
              </w:rPr>
              <w:t>tnie</w:t>
            </w:r>
            <w:proofErr w:type="spellEnd"/>
          </w:p>
        </w:tc>
        <w:tc>
          <w:tcPr>
            <w:tcW w:w="864" w:type="dxa"/>
            <w:tcBorders>
              <w:top w:val="single" w:sz="4" w:space="0" w:color="auto"/>
              <w:bottom w:val="single" w:sz="4" w:space="0" w:color="auto"/>
            </w:tcBorders>
            <w:vAlign w:val="bottom"/>
          </w:tcPr>
          <w:p w14:paraId="0FF4B8FD" w14:textId="77777777" w:rsidR="006E7AC6" w:rsidRPr="006E7AC6" w:rsidRDefault="006E7AC6" w:rsidP="00324799">
            <w:pPr>
              <w:jc w:val="right"/>
              <w:rPr>
                <w:rFonts w:ascii="Times New Roman" w:hAnsi="Times New Roman" w:cs="Times New Roman"/>
                <w:color w:val="000000"/>
              </w:rPr>
            </w:pPr>
            <w:proofErr w:type="spellStart"/>
            <w:r w:rsidRPr="006E7AC6">
              <w:rPr>
                <w:rFonts w:ascii="Times New Roman" w:hAnsi="Times New Roman" w:cs="Times New Roman"/>
                <w:color w:val="000000"/>
              </w:rPr>
              <w:t>tnde</w:t>
            </w:r>
            <w:proofErr w:type="spellEnd"/>
          </w:p>
        </w:tc>
        <w:tc>
          <w:tcPr>
            <w:tcW w:w="1188" w:type="dxa"/>
            <w:tcBorders>
              <w:top w:val="single" w:sz="4" w:space="0" w:color="auto"/>
              <w:bottom w:val="single" w:sz="4" w:space="0" w:color="auto"/>
            </w:tcBorders>
            <w:vAlign w:val="bottom"/>
          </w:tcPr>
          <w:p w14:paraId="3A6982E0"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ah: a=.14</w:t>
            </w:r>
          </w:p>
        </w:tc>
        <w:tc>
          <w:tcPr>
            <w:tcW w:w="1188" w:type="dxa"/>
            <w:tcBorders>
              <w:top w:val="single" w:sz="4" w:space="0" w:color="auto"/>
              <w:bottom w:val="single" w:sz="4" w:space="0" w:color="auto"/>
            </w:tcBorders>
          </w:tcPr>
          <w:p w14:paraId="7CCE915B"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ah: a=.39</w:t>
            </w:r>
          </w:p>
        </w:tc>
      </w:tr>
      <w:tr w:rsidR="006E7AC6" w:rsidRPr="006E7AC6" w14:paraId="66AAE912" w14:textId="77777777" w:rsidTr="00324799">
        <w:trPr>
          <w:trHeight w:val="288"/>
        </w:trPr>
        <w:tc>
          <w:tcPr>
            <w:tcW w:w="2070" w:type="dxa"/>
            <w:tcBorders>
              <w:top w:val="single" w:sz="4" w:space="0" w:color="auto"/>
            </w:tcBorders>
            <w:vAlign w:val="bottom"/>
          </w:tcPr>
          <w:p w14:paraId="1433431C"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summed scores</w:t>
            </w:r>
          </w:p>
        </w:tc>
        <w:tc>
          <w:tcPr>
            <w:tcW w:w="900" w:type="dxa"/>
            <w:tcBorders>
              <w:top w:val="single" w:sz="4" w:space="0" w:color="auto"/>
            </w:tcBorders>
            <w:vAlign w:val="bottom"/>
          </w:tcPr>
          <w:p w14:paraId="0DA247D1"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864" w:type="dxa"/>
            <w:tcBorders>
              <w:top w:val="single" w:sz="4" w:space="0" w:color="auto"/>
            </w:tcBorders>
            <w:vAlign w:val="bottom"/>
          </w:tcPr>
          <w:p w14:paraId="25A9CAB5"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864" w:type="dxa"/>
            <w:tcBorders>
              <w:top w:val="single" w:sz="4" w:space="0" w:color="auto"/>
            </w:tcBorders>
            <w:vAlign w:val="bottom"/>
          </w:tcPr>
          <w:p w14:paraId="7DD25AEA"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0.943</w:t>
            </w:r>
          </w:p>
        </w:tc>
        <w:tc>
          <w:tcPr>
            <w:tcW w:w="922" w:type="dxa"/>
            <w:tcBorders>
              <w:top w:val="single" w:sz="4" w:space="0" w:color="auto"/>
            </w:tcBorders>
            <w:vAlign w:val="bottom"/>
          </w:tcPr>
          <w:p w14:paraId="09F6C90F"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0.946</w:t>
            </w:r>
          </w:p>
        </w:tc>
        <w:tc>
          <w:tcPr>
            <w:tcW w:w="990" w:type="dxa"/>
            <w:tcBorders>
              <w:top w:val="single" w:sz="4" w:space="0" w:color="auto"/>
            </w:tcBorders>
            <w:vAlign w:val="bottom"/>
          </w:tcPr>
          <w:p w14:paraId="5B8BF646"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tcBorders>
              <w:top w:val="single" w:sz="4" w:space="0" w:color="auto"/>
            </w:tcBorders>
            <w:vAlign w:val="bottom"/>
          </w:tcPr>
          <w:p w14:paraId="2373D39E"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0.945</w:t>
            </w:r>
          </w:p>
        </w:tc>
        <w:tc>
          <w:tcPr>
            <w:tcW w:w="950" w:type="dxa"/>
            <w:tcBorders>
              <w:top w:val="single" w:sz="4" w:space="0" w:color="auto"/>
            </w:tcBorders>
            <w:vAlign w:val="bottom"/>
          </w:tcPr>
          <w:p w14:paraId="2D8A155D"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0.950</w:t>
            </w:r>
          </w:p>
        </w:tc>
        <w:tc>
          <w:tcPr>
            <w:tcW w:w="864" w:type="dxa"/>
            <w:tcBorders>
              <w:top w:val="single" w:sz="4" w:space="0" w:color="auto"/>
            </w:tcBorders>
            <w:vAlign w:val="bottom"/>
          </w:tcPr>
          <w:p w14:paraId="256256C5"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864" w:type="dxa"/>
            <w:tcBorders>
              <w:top w:val="single" w:sz="4" w:space="0" w:color="auto"/>
            </w:tcBorders>
            <w:vAlign w:val="bottom"/>
          </w:tcPr>
          <w:p w14:paraId="48A7901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864" w:type="dxa"/>
            <w:tcBorders>
              <w:top w:val="single" w:sz="4" w:space="0" w:color="auto"/>
            </w:tcBorders>
            <w:vAlign w:val="bottom"/>
          </w:tcPr>
          <w:p w14:paraId="5F4EC779"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0.946</w:t>
            </w:r>
          </w:p>
        </w:tc>
        <w:tc>
          <w:tcPr>
            <w:tcW w:w="1188" w:type="dxa"/>
            <w:tcBorders>
              <w:top w:val="single" w:sz="4" w:space="0" w:color="auto"/>
            </w:tcBorders>
            <w:vAlign w:val="bottom"/>
          </w:tcPr>
          <w:p w14:paraId="6C474AFD"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0.974</w:t>
            </w:r>
          </w:p>
        </w:tc>
        <w:tc>
          <w:tcPr>
            <w:tcW w:w="1188" w:type="dxa"/>
            <w:tcBorders>
              <w:top w:val="single" w:sz="4" w:space="0" w:color="auto"/>
            </w:tcBorders>
            <w:vAlign w:val="bottom"/>
          </w:tcPr>
          <w:p w14:paraId="0614CA8B"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0.947</w:t>
            </w:r>
          </w:p>
        </w:tc>
      </w:tr>
      <w:tr w:rsidR="006E7AC6" w:rsidRPr="006E7AC6" w14:paraId="5F9473CE" w14:textId="77777777" w:rsidTr="00324799">
        <w:trPr>
          <w:trHeight w:val="288"/>
        </w:trPr>
        <w:tc>
          <w:tcPr>
            <w:tcW w:w="2070" w:type="dxa"/>
            <w:vAlign w:val="bottom"/>
          </w:tcPr>
          <w:p w14:paraId="45BC48AE"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factor scores</w:t>
            </w:r>
          </w:p>
        </w:tc>
        <w:tc>
          <w:tcPr>
            <w:tcW w:w="900" w:type="dxa"/>
            <w:vAlign w:val="bottom"/>
          </w:tcPr>
          <w:p w14:paraId="633D1FB0"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864" w:type="dxa"/>
            <w:vAlign w:val="bottom"/>
          </w:tcPr>
          <w:p w14:paraId="3AF59308"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0.941</w:t>
            </w:r>
          </w:p>
        </w:tc>
        <w:tc>
          <w:tcPr>
            <w:tcW w:w="864" w:type="dxa"/>
            <w:vAlign w:val="bottom"/>
          </w:tcPr>
          <w:p w14:paraId="7A16698D"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0.942</w:t>
            </w:r>
          </w:p>
        </w:tc>
        <w:tc>
          <w:tcPr>
            <w:tcW w:w="922" w:type="dxa"/>
            <w:vAlign w:val="bottom"/>
          </w:tcPr>
          <w:p w14:paraId="48DC49A6"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0.946</w:t>
            </w:r>
          </w:p>
        </w:tc>
        <w:tc>
          <w:tcPr>
            <w:tcW w:w="990" w:type="dxa"/>
            <w:vAlign w:val="bottom"/>
          </w:tcPr>
          <w:p w14:paraId="46022FDC"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vAlign w:val="bottom"/>
          </w:tcPr>
          <w:p w14:paraId="5CF2DA7F"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0.943</w:t>
            </w:r>
          </w:p>
        </w:tc>
        <w:tc>
          <w:tcPr>
            <w:tcW w:w="950" w:type="dxa"/>
            <w:vAlign w:val="bottom"/>
          </w:tcPr>
          <w:p w14:paraId="6BB5103A"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0.949</w:t>
            </w:r>
          </w:p>
        </w:tc>
        <w:tc>
          <w:tcPr>
            <w:tcW w:w="864" w:type="dxa"/>
            <w:vAlign w:val="bottom"/>
          </w:tcPr>
          <w:p w14:paraId="1C3C75F6"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864" w:type="dxa"/>
            <w:vAlign w:val="bottom"/>
          </w:tcPr>
          <w:p w14:paraId="56861FA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0.945</w:t>
            </w:r>
          </w:p>
        </w:tc>
        <w:tc>
          <w:tcPr>
            <w:tcW w:w="864" w:type="dxa"/>
            <w:vAlign w:val="bottom"/>
          </w:tcPr>
          <w:p w14:paraId="72784558"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1188" w:type="dxa"/>
            <w:vAlign w:val="bottom"/>
          </w:tcPr>
          <w:p w14:paraId="0B09235A"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0.985</w:t>
            </w:r>
          </w:p>
        </w:tc>
        <w:tc>
          <w:tcPr>
            <w:tcW w:w="1188" w:type="dxa"/>
            <w:vAlign w:val="bottom"/>
          </w:tcPr>
          <w:p w14:paraId="789DFA33"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0.946</w:t>
            </w:r>
          </w:p>
        </w:tc>
      </w:tr>
      <w:tr w:rsidR="006E7AC6" w:rsidRPr="006E7AC6" w14:paraId="12001529" w14:textId="77777777" w:rsidTr="00324799">
        <w:trPr>
          <w:trHeight w:val="288"/>
        </w:trPr>
        <w:tc>
          <w:tcPr>
            <w:tcW w:w="2070" w:type="dxa"/>
            <w:vAlign w:val="bottom"/>
          </w:tcPr>
          <w:p w14:paraId="5D2B9AA6"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summed scores (c)</w:t>
            </w:r>
          </w:p>
        </w:tc>
        <w:tc>
          <w:tcPr>
            <w:tcW w:w="900" w:type="dxa"/>
            <w:vAlign w:val="bottom"/>
          </w:tcPr>
          <w:p w14:paraId="6CD8B2F6"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0.950</w:t>
            </w:r>
          </w:p>
        </w:tc>
        <w:tc>
          <w:tcPr>
            <w:tcW w:w="864" w:type="dxa"/>
            <w:vAlign w:val="bottom"/>
          </w:tcPr>
          <w:p w14:paraId="50566D58"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864" w:type="dxa"/>
            <w:vAlign w:val="bottom"/>
          </w:tcPr>
          <w:p w14:paraId="1EADAB0D"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0.937</w:t>
            </w:r>
          </w:p>
        </w:tc>
        <w:tc>
          <w:tcPr>
            <w:tcW w:w="922" w:type="dxa"/>
            <w:vAlign w:val="bottom"/>
          </w:tcPr>
          <w:p w14:paraId="0787E2A6"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0.946</w:t>
            </w:r>
          </w:p>
        </w:tc>
        <w:tc>
          <w:tcPr>
            <w:tcW w:w="990" w:type="dxa"/>
            <w:vAlign w:val="bottom"/>
          </w:tcPr>
          <w:p w14:paraId="030EB461"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vAlign w:val="bottom"/>
          </w:tcPr>
          <w:p w14:paraId="662A97F2"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0.946</w:t>
            </w:r>
          </w:p>
        </w:tc>
        <w:tc>
          <w:tcPr>
            <w:tcW w:w="950" w:type="dxa"/>
            <w:vAlign w:val="bottom"/>
          </w:tcPr>
          <w:p w14:paraId="0B140D4A"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0.951</w:t>
            </w:r>
          </w:p>
        </w:tc>
        <w:tc>
          <w:tcPr>
            <w:tcW w:w="864" w:type="dxa"/>
            <w:vAlign w:val="bottom"/>
          </w:tcPr>
          <w:p w14:paraId="1B4E895B"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864" w:type="dxa"/>
            <w:vAlign w:val="bottom"/>
          </w:tcPr>
          <w:p w14:paraId="2EF827C0"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864" w:type="dxa"/>
            <w:vAlign w:val="bottom"/>
          </w:tcPr>
          <w:p w14:paraId="0119B35E"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1188" w:type="dxa"/>
            <w:vAlign w:val="bottom"/>
          </w:tcPr>
          <w:p w14:paraId="5202BC9E"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0.986</w:t>
            </w:r>
          </w:p>
        </w:tc>
        <w:tc>
          <w:tcPr>
            <w:tcW w:w="1188" w:type="dxa"/>
            <w:vAlign w:val="bottom"/>
          </w:tcPr>
          <w:p w14:paraId="4E0ADE54"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0.947</w:t>
            </w:r>
          </w:p>
        </w:tc>
      </w:tr>
      <w:tr w:rsidR="006E7AC6" w:rsidRPr="006E7AC6" w14:paraId="124AF2E6" w14:textId="77777777" w:rsidTr="00324799">
        <w:trPr>
          <w:trHeight w:val="288"/>
        </w:trPr>
        <w:tc>
          <w:tcPr>
            <w:tcW w:w="2070" w:type="dxa"/>
            <w:vAlign w:val="bottom"/>
          </w:tcPr>
          <w:p w14:paraId="283874CD"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factor scores (c)</w:t>
            </w:r>
          </w:p>
        </w:tc>
        <w:tc>
          <w:tcPr>
            <w:tcW w:w="900" w:type="dxa"/>
            <w:vAlign w:val="bottom"/>
          </w:tcPr>
          <w:p w14:paraId="18E5AB13"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864" w:type="dxa"/>
            <w:vAlign w:val="bottom"/>
          </w:tcPr>
          <w:p w14:paraId="3DE0C022"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0.941</w:t>
            </w:r>
          </w:p>
        </w:tc>
        <w:tc>
          <w:tcPr>
            <w:tcW w:w="864" w:type="dxa"/>
            <w:vAlign w:val="bottom"/>
          </w:tcPr>
          <w:p w14:paraId="7237B616"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0.937</w:t>
            </w:r>
          </w:p>
        </w:tc>
        <w:tc>
          <w:tcPr>
            <w:tcW w:w="922" w:type="dxa"/>
            <w:vAlign w:val="bottom"/>
          </w:tcPr>
          <w:p w14:paraId="5E514CBF"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990" w:type="dxa"/>
            <w:vAlign w:val="bottom"/>
          </w:tcPr>
          <w:p w14:paraId="6FFA24CF"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vAlign w:val="bottom"/>
          </w:tcPr>
          <w:p w14:paraId="6A6308D7"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0.943</w:t>
            </w:r>
          </w:p>
        </w:tc>
        <w:tc>
          <w:tcPr>
            <w:tcW w:w="950" w:type="dxa"/>
            <w:vAlign w:val="bottom"/>
          </w:tcPr>
          <w:p w14:paraId="745712D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0.953</w:t>
            </w:r>
          </w:p>
        </w:tc>
        <w:tc>
          <w:tcPr>
            <w:tcW w:w="864" w:type="dxa"/>
            <w:vAlign w:val="bottom"/>
          </w:tcPr>
          <w:p w14:paraId="4B79DFA6"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0.949</w:t>
            </w:r>
          </w:p>
        </w:tc>
        <w:tc>
          <w:tcPr>
            <w:tcW w:w="864" w:type="dxa"/>
            <w:vAlign w:val="bottom"/>
          </w:tcPr>
          <w:p w14:paraId="1D85C9BC"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0.949</w:t>
            </w:r>
          </w:p>
        </w:tc>
        <w:tc>
          <w:tcPr>
            <w:tcW w:w="864" w:type="dxa"/>
            <w:vAlign w:val="bottom"/>
          </w:tcPr>
          <w:p w14:paraId="3098F063"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1188" w:type="dxa"/>
            <w:vAlign w:val="bottom"/>
          </w:tcPr>
          <w:p w14:paraId="764ADD8E"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0.986</w:t>
            </w:r>
          </w:p>
        </w:tc>
        <w:tc>
          <w:tcPr>
            <w:tcW w:w="1188" w:type="dxa"/>
            <w:vAlign w:val="bottom"/>
          </w:tcPr>
          <w:p w14:paraId="31227764"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0.947</w:t>
            </w:r>
          </w:p>
        </w:tc>
      </w:tr>
      <w:tr w:rsidR="006E7AC6" w:rsidRPr="006E7AC6" w14:paraId="100F2569" w14:textId="77777777" w:rsidTr="00324799">
        <w:trPr>
          <w:trHeight w:val="288"/>
        </w:trPr>
        <w:tc>
          <w:tcPr>
            <w:tcW w:w="2070" w:type="dxa"/>
            <w:vAlign w:val="bottom"/>
          </w:tcPr>
          <w:p w14:paraId="6055248A"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UPI</w:t>
            </w:r>
          </w:p>
        </w:tc>
        <w:tc>
          <w:tcPr>
            <w:tcW w:w="900" w:type="dxa"/>
            <w:vAlign w:val="bottom"/>
          </w:tcPr>
          <w:p w14:paraId="3D67AACF"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0.950</w:t>
            </w:r>
          </w:p>
        </w:tc>
        <w:tc>
          <w:tcPr>
            <w:tcW w:w="864" w:type="dxa"/>
            <w:vAlign w:val="bottom"/>
          </w:tcPr>
          <w:p w14:paraId="4D109786"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864" w:type="dxa"/>
            <w:vAlign w:val="bottom"/>
          </w:tcPr>
          <w:p w14:paraId="1091BEBB"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0.946</w:t>
            </w:r>
          </w:p>
        </w:tc>
        <w:tc>
          <w:tcPr>
            <w:tcW w:w="922" w:type="dxa"/>
            <w:vAlign w:val="bottom"/>
          </w:tcPr>
          <w:p w14:paraId="424ED79D"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990" w:type="dxa"/>
            <w:vAlign w:val="bottom"/>
          </w:tcPr>
          <w:p w14:paraId="65B2670B"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vAlign w:val="bottom"/>
          </w:tcPr>
          <w:p w14:paraId="0827F60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950" w:type="dxa"/>
            <w:vAlign w:val="bottom"/>
          </w:tcPr>
          <w:p w14:paraId="00153226"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0.954</w:t>
            </w:r>
          </w:p>
        </w:tc>
        <w:tc>
          <w:tcPr>
            <w:tcW w:w="864" w:type="dxa"/>
            <w:vAlign w:val="bottom"/>
          </w:tcPr>
          <w:p w14:paraId="48318E9B"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864" w:type="dxa"/>
            <w:vAlign w:val="bottom"/>
          </w:tcPr>
          <w:p w14:paraId="3038AFFF"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0.949</w:t>
            </w:r>
          </w:p>
        </w:tc>
        <w:tc>
          <w:tcPr>
            <w:tcW w:w="864" w:type="dxa"/>
            <w:vAlign w:val="bottom"/>
          </w:tcPr>
          <w:p w14:paraId="09C48908"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1188" w:type="dxa"/>
            <w:vAlign w:val="bottom"/>
          </w:tcPr>
          <w:p w14:paraId="53C99EA5"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0.987</w:t>
            </w:r>
          </w:p>
        </w:tc>
        <w:tc>
          <w:tcPr>
            <w:tcW w:w="1188" w:type="dxa"/>
            <w:vAlign w:val="bottom"/>
          </w:tcPr>
          <w:p w14:paraId="78D7F641"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0.947</w:t>
            </w:r>
          </w:p>
        </w:tc>
      </w:tr>
      <w:tr w:rsidR="006E7AC6" w:rsidRPr="006E7AC6" w14:paraId="1559C616" w14:textId="77777777" w:rsidTr="00324799">
        <w:trPr>
          <w:trHeight w:val="288"/>
        </w:trPr>
        <w:tc>
          <w:tcPr>
            <w:tcW w:w="2070" w:type="dxa"/>
            <w:vAlign w:val="bottom"/>
          </w:tcPr>
          <w:p w14:paraId="301AE21F"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Multiple group</w:t>
            </w:r>
          </w:p>
        </w:tc>
        <w:tc>
          <w:tcPr>
            <w:tcW w:w="900" w:type="dxa"/>
            <w:vAlign w:val="bottom"/>
          </w:tcPr>
          <w:p w14:paraId="126182DA"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864" w:type="dxa"/>
            <w:vAlign w:val="bottom"/>
          </w:tcPr>
          <w:p w14:paraId="41E59287"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0.941</w:t>
            </w:r>
          </w:p>
        </w:tc>
        <w:tc>
          <w:tcPr>
            <w:tcW w:w="864" w:type="dxa"/>
            <w:vAlign w:val="bottom"/>
          </w:tcPr>
          <w:p w14:paraId="1F331AC3"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0.940</w:t>
            </w:r>
          </w:p>
        </w:tc>
        <w:tc>
          <w:tcPr>
            <w:tcW w:w="922" w:type="dxa"/>
            <w:vAlign w:val="bottom"/>
          </w:tcPr>
          <w:p w14:paraId="06967CE4"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990" w:type="dxa"/>
            <w:vAlign w:val="bottom"/>
          </w:tcPr>
          <w:p w14:paraId="5641E655"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vAlign w:val="bottom"/>
          </w:tcPr>
          <w:p w14:paraId="392E2ADD"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0.943</w:t>
            </w:r>
          </w:p>
        </w:tc>
        <w:tc>
          <w:tcPr>
            <w:tcW w:w="950" w:type="dxa"/>
            <w:vAlign w:val="bottom"/>
          </w:tcPr>
          <w:p w14:paraId="3B2F2DE9"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0.951</w:t>
            </w:r>
          </w:p>
        </w:tc>
        <w:tc>
          <w:tcPr>
            <w:tcW w:w="864" w:type="dxa"/>
            <w:vAlign w:val="bottom"/>
          </w:tcPr>
          <w:p w14:paraId="1C01246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864" w:type="dxa"/>
            <w:vAlign w:val="bottom"/>
          </w:tcPr>
          <w:p w14:paraId="72DD63D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0.949</w:t>
            </w:r>
          </w:p>
        </w:tc>
        <w:tc>
          <w:tcPr>
            <w:tcW w:w="864" w:type="dxa"/>
            <w:vAlign w:val="bottom"/>
          </w:tcPr>
          <w:p w14:paraId="324B4D2D"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1188" w:type="dxa"/>
            <w:vAlign w:val="bottom"/>
          </w:tcPr>
          <w:p w14:paraId="0DDC81C1"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0.986</w:t>
            </w:r>
          </w:p>
        </w:tc>
        <w:tc>
          <w:tcPr>
            <w:tcW w:w="1188" w:type="dxa"/>
            <w:vAlign w:val="bottom"/>
          </w:tcPr>
          <w:p w14:paraId="5F6A8AC0"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0.947</w:t>
            </w:r>
          </w:p>
        </w:tc>
      </w:tr>
      <w:tr w:rsidR="006E7AC6" w:rsidRPr="006E7AC6" w14:paraId="35F368F1" w14:textId="77777777" w:rsidTr="00324799">
        <w:trPr>
          <w:trHeight w:val="288"/>
        </w:trPr>
        <w:tc>
          <w:tcPr>
            <w:tcW w:w="2070" w:type="dxa"/>
            <w:vAlign w:val="bottom"/>
          </w:tcPr>
          <w:p w14:paraId="301107C5"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LMS</w:t>
            </w:r>
          </w:p>
        </w:tc>
        <w:tc>
          <w:tcPr>
            <w:tcW w:w="900" w:type="dxa"/>
            <w:vAlign w:val="bottom"/>
          </w:tcPr>
          <w:p w14:paraId="1863D8E0"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0.950</w:t>
            </w:r>
          </w:p>
        </w:tc>
        <w:tc>
          <w:tcPr>
            <w:tcW w:w="864" w:type="dxa"/>
            <w:vAlign w:val="bottom"/>
          </w:tcPr>
          <w:p w14:paraId="4983C7B7"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0.946</w:t>
            </w:r>
          </w:p>
        </w:tc>
        <w:tc>
          <w:tcPr>
            <w:tcW w:w="864" w:type="dxa"/>
            <w:vAlign w:val="bottom"/>
          </w:tcPr>
          <w:p w14:paraId="5F91961D"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0.945</w:t>
            </w:r>
          </w:p>
        </w:tc>
        <w:tc>
          <w:tcPr>
            <w:tcW w:w="922" w:type="dxa"/>
            <w:vAlign w:val="bottom"/>
          </w:tcPr>
          <w:p w14:paraId="6F38C02E"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990" w:type="dxa"/>
            <w:vAlign w:val="bottom"/>
          </w:tcPr>
          <w:p w14:paraId="6F31A942"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0.944</w:t>
            </w:r>
          </w:p>
        </w:tc>
        <w:tc>
          <w:tcPr>
            <w:tcW w:w="900" w:type="dxa"/>
            <w:vAlign w:val="bottom"/>
          </w:tcPr>
          <w:p w14:paraId="5F372F4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0.946</w:t>
            </w:r>
          </w:p>
        </w:tc>
        <w:tc>
          <w:tcPr>
            <w:tcW w:w="950" w:type="dxa"/>
            <w:vAlign w:val="bottom"/>
          </w:tcPr>
          <w:p w14:paraId="631CA834"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0.955</w:t>
            </w:r>
          </w:p>
        </w:tc>
        <w:tc>
          <w:tcPr>
            <w:tcW w:w="864" w:type="dxa"/>
            <w:vAlign w:val="bottom"/>
          </w:tcPr>
          <w:p w14:paraId="5D6DB9B1"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864" w:type="dxa"/>
            <w:vAlign w:val="bottom"/>
          </w:tcPr>
          <w:p w14:paraId="55799D3B"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0.952</w:t>
            </w:r>
          </w:p>
        </w:tc>
        <w:tc>
          <w:tcPr>
            <w:tcW w:w="864" w:type="dxa"/>
            <w:vAlign w:val="bottom"/>
          </w:tcPr>
          <w:p w14:paraId="3591C9C9"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1188" w:type="dxa"/>
            <w:vAlign w:val="bottom"/>
          </w:tcPr>
          <w:p w14:paraId="34F6E655"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0.988</w:t>
            </w:r>
          </w:p>
        </w:tc>
        <w:tc>
          <w:tcPr>
            <w:tcW w:w="1188" w:type="dxa"/>
            <w:vAlign w:val="bottom"/>
          </w:tcPr>
          <w:p w14:paraId="7EEF1B33"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0.950</w:t>
            </w:r>
          </w:p>
        </w:tc>
      </w:tr>
      <w:tr w:rsidR="006E7AC6" w:rsidRPr="006E7AC6" w14:paraId="6245F962" w14:textId="77777777" w:rsidTr="00324799">
        <w:trPr>
          <w:trHeight w:val="288"/>
        </w:trPr>
        <w:tc>
          <w:tcPr>
            <w:tcW w:w="2070" w:type="dxa"/>
            <w:tcBorders>
              <w:bottom w:val="single" w:sz="4" w:space="0" w:color="auto"/>
            </w:tcBorders>
            <w:vAlign w:val="bottom"/>
          </w:tcPr>
          <w:p w14:paraId="560DB14D" w14:textId="77777777" w:rsidR="006E7AC6" w:rsidRPr="006E7AC6" w:rsidRDefault="006E7AC6" w:rsidP="00324799">
            <w:pPr>
              <w:rPr>
                <w:rFonts w:ascii="Times New Roman" w:eastAsiaTheme="minorEastAsia" w:hAnsi="Times New Roman" w:cs="Times New Roman"/>
              </w:rPr>
            </w:pPr>
            <w:r w:rsidRPr="006E7AC6">
              <w:rPr>
                <w:rFonts w:ascii="Times New Roman" w:hAnsi="Times New Roman" w:cs="Times New Roman"/>
                <w:color w:val="000000"/>
              </w:rPr>
              <w:t>Bayesian approach</w:t>
            </w:r>
          </w:p>
        </w:tc>
        <w:tc>
          <w:tcPr>
            <w:tcW w:w="900" w:type="dxa"/>
            <w:tcBorders>
              <w:bottom w:val="single" w:sz="4" w:space="0" w:color="auto"/>
            </w:tcBorders>
            <w:vAlign w:val="bottom"/>
          </w:tcPr>
          <w:p w14:paraId="6657C950"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0.949</w:t>
            </w:r>
          </w:p>
        </w:tc>
        <w:tc>
          <w:tcPr>
            <w:tcW w:w="864" w:type="dxa"/>
            <w:tcBorders>
              <w:bottom w:val="single" w:sz="4" w:space="0" w:color="auto"/>
            </w:tcBorders>
            <w:vAlign w:val="bottom"/>
          </w:tcPr>
          <w:p w14:paraId="50D2E2F2"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864" w:type="dxa"/>
            <w:tcBorders>
              <w:bottom w:val="single" w:sz="4" w:space="0" w:color="auto"/>
            </w:tcBorders>
            <w:vAlign w:val="bottom"/>
          </w:tcPr>
          <w:p w14:paraId="4559326F"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0.942</w:t>
            </w:r>
          </w:p>
        </w:tc>
        <w:tc>
          <w:tcPr>
            <w:tcW w:w="922" w:type="dxa"/>
            <w:tcBorders>
              <w:bottom w:val="single" w:sz="4" w:space="0" w:color="auto"/>
            </w:tcBorders>
            <w:vAlign w:val="bottom"/>
          </w:tcPr>
          <w:p w14:paraId="09F0A1F9"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0.947</w:t>
            </w:r>
          </w:p>
        </w:tc>
        <w:tc>
          <w:tcPr>
            <w:tcW w:w="990" w:type="dxa"/>
            <w:tcBorders>
              <w:bottom w:val="single" w:sz="4" w:space="0" w:color="auto"/>
            </w:tcBorders>
            <w:vAlign w:val="bottom"/>
          </w:tcPr>
          <w:p w14:paraId="6F82722B" w14:textId="77777777" w:rsidR="006E7AC6" w:rsidRPr="006E7AC6" w:rsidRDefault="006E7AC6" w:rsidP="00324799">
            <w:pPr>
              <w:jc w:val="right"/>
              <w:rPr>
                <w:rFonts w:ascii="Times New Roman" w:eastAsiaTheme="minorEastAsia" w:hAnsi="Times New Roman" w:cs="Times New Roman"/>
              </w:rPr>
            </w:pPr>
            <w:r w:rsidRPr="006E7AC6">
              <w:rPr>
                <w:rFonts w:ascii="Times New Roman" w:hAnsi="Times New Roman" w:cs="Times New Roman"/>
                <w:color w:val="000000"/>
              </w:rPr>
              <w:t>0.945</w:t>
            </w:r>
          </w:p>
        </w:tc>
        <w:tc>
          <w:tcPr>
            <w:tcW w:w="900" w:type="dxa"/>
            <w:tcBorders>
              <w:bottom w:val="single" w:sz="4" w:space="0" w:color="auto"/>
            </w:tcBorders>
            <w:vAlign w:val="bottom"/>
          </w:tcPr>
          <w:p w14:paraId="7A62DBF8"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0.947</w:t>
            </w:r>
          </w:p>
        </w:tc>
        <w:tc>
          <w:tcPr>
            <w:tcW w:w="950" w:type="dxa"/>
            <w:tcBorders>
              <w:bottom w:val="single" w:sz="4" w:space="0" w:color="auto"/>
            </w:tcBorders>
            <w:vAlign w:val="bottom"/>
          </w:tcPr>
          <w:p w14:paraId="3D9DBF24"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0.955</w:t>
            </w:r>
          </w:p>
        </w:tc>
        <w:tc>
          <w:tcPr>
            <w:tcW w:w="864" w:type="dxa"/>
            <w:tcBorders>
              <w:bottom w:val="single" w:sz="4" w:space="0" w:color="auto"/>
            </w:tcBorders>
            <w:vAlign w:val="bottom"/>
          </w:tcPr>
          <w:p w14:paraId="67BAA044"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864" w:type="dxa"/>
            <w:tcBorders>
              <w:bottom w:val="single" w:sz="4" w:space="0" w:color="auto"/>
            </w:tcBorders>
            <w:vAlign w:val="bottom"/>
          </w:tcPr>
          <w:p w14:paraId="7DA348E2"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0.952</w:t>
            </w:r>
          </w:p>
        </w:tc>
        <w:tc>
          <w:tcPr>
            <w:tcW w:w="864" w:type="dxa"/>
            <w:tcBorders>
              <w:bottom w:val="single" w:sz="4" w:space="0" w:color="auto"/>
            </w:tcBorders>
            <w:vAlign w:val="bottom"/>
          </w:tcPr>
          <w:p w14:paraId="7C3013CA" w14:textId="77777777" w:rsidR="006E7AC6" w:rsidRPr="006E7AC6" w:rsidRDefault="006E7AC6" w:rsidP="00324799">
            <w:pPr>
              <w:jc w:val="right"/>
              <w:rPr>
                <w:rFonts w:ascii="Times New Roman" w:hAnsi="Times New Roman" w:cs="Times New Roman"/>
                <w:color w:val="000000"/>
              </w:rPr>
            </w:pPr>
            <w:r w:rsidRPr="006E7AC6">
              <w:rPr>
                <w:rFonts w:ascii="Times New Roman" w:hAnsi="Times New Roman" w:cs="Times New Roman"/>
                <w:color w:val="000000"/>
              </w:rPr>
              <w:t>0.948</w:t>
            </w:r>
          </w:p>
        </w:tc>
        <w:tc>
          <w:tcPr>
            <w:tcW w:w="1188" w:type="dxa"/>
            <w:tcBorders>
              <w:bottom w:val="single" w:sz="4" w:space="0" w:color="auto"/>
            </w:tcBorders>
            <w:vAlign w:val="bottom"/>
          </w:tcPr>
          <w:p w14:paraId="5B7418CD" w14:textId="77777777" w:rsidR="006E7AC6" w:rsidRPr="006E7AC6" w:rsidRDefault="006E7AC6" w:rsidP="00324799">
            <w:pPr>
              <w:jc w:val="center"/>
              <w:rPr>
                <w:rFonts w:ascii="Times New Roman" w:hAnsi="Times New Roman" w:cs="Times New Roman"/>
                <w:b/>
                <w:bCs/>
                <w:color w:val="000000"/>
              </w:rPr>
            </w:pPr>
            <w:r w:rsidRPr="006E7AC6">
              <w:rPr>
                <w:rFonts w:ascii="Times New Roman" w:hAnsi="Times New Roman" w:cs="Times New Roman"/>
                <w:b/>
                <w:bCs/>
                <w:color w:val="000000"/>
              </w:rPr>
              <w:t>0.987</w:t>
            </w:r>
          </w:p>
        </w:tc>
        <w:tc>
          <w:tcPr>
            <w:tcW w:w="1188" w:type="dxa"/>
            <w:tcBorders>
              <w:bottom w:val="single" w:sz="4" w:space="0" w:color="auto"/>
            </w:tcBorders>
            <w:vAlign w:val="bottom"/>
          </w:tcPr>
          <w:p w14:paraId="0FE86A62" w14:textId="77777777" w:rsidR="006E7AC6" w:rsidRPr="006E7AC6" w:rsidRDefault="006E7AC6" w:rsidP="00324799">
            <w:pPr>
              <w:jc w:val="center"/>
              <w:rPr>
                <w:rFonts w:ascii="Times New Roman" w:hAnsi="Times New Roman" w:cs="Times New Roman"/>
                <w:color w:val="000000"/>
              </w:rPr>
            </w:pPr>
            <w:r w:rsidRPr="006E7AC6">
              <w:rPr>
                <w:rFonts w:ascii="Times New Roman" w:hAnsi="Times New Roman" w:cs="Times New Roman"/>
                <w:color w:val="000000"/>
              </w:rPr>
              <w:t>0.951</w:t>
            </w:r>
          </w:p>
        </w:tc>
      </w:tr>
      <w:tr w:rsidR="006E7AC6" w:rsidRPr="006E7AC6" w14:paraId="234B45F3" w14:textId="77777777" w:rsidTr="00324799">
        <w:trPr>
          <w:trHeight w:val="288"/>
        </w:trPr>
        <w:tc>
          <w:tcPr>
            <w:tcW w:w="13428" w:type="dxa"/>
            <w:gridSpan w:val="13"/>
            <w:tcBorders>
              <w:top w:val="single" w:sz="4" w:space="0" w:color="auto"/>
            </w:tcBorders>
            <w:vAlign w:val="bottom"/>
          </w:tcPr>
          <w:p w14:paraId="317CFEE4" w14:textId="77777777" w:rsidR="006E7AC6" w:rsidRPr="006E7AC6" w:rsidRDefault="006E7AC6" w:rsidP="00324799">
            <w:pPr>
              <w:rPr>
                <w:rFonts w:ascii="Times New Roman" w:hAnsi="Times New Roman" w:cs="Times New Roman"/>
                <w:color w:val="000000"/>
              </w:rPr>
            </w:pPr>
            <w:r w:rsidRPr="006E7AC6">
              <w:rPr>
                <w:rFonts w:ascii="Times New Roman" w:hAnsi="Times New Roman" w:cs="Times New Roman"/>
                <w:color w:val="000000"/>
                <w:sz w:val="20"/>
                <w:szCs w:val="20"/>
              </w:rPr>
              <w:t xml:space="preserve">Note: in bold are coverage values outside .925 and .975. (c) is for corrected, UPI is for unconstrained product indicator approach, LMS is for latent moderated equations, </w:t>
            </w:r>
            <w:proofErr w:type="spellStart"/>
            <w:r w:rsidRPr="006E7AC6">
              <w:rPr>
                <w:rFonts w:ascii="Times New Roman" w:hAnsi="Times New Roman" w:cs="Times New Roman"/>
                <w:color w:val="000000"/>
                <w:sz w:val="20"/>
                <w:szCs w:val="20"/>
              </w:rPr>
              <w:t>pnie</w:t>
            </w:r>
            <w:proofErr w:type="spellEnd"/>
            <w:r w:rsidRPr="006E7AC6">
              <w:rPr>
                <w:rFonts w:ascii="Times New Roman" w:hAnsi="Times New Roman" w:cs="Times New Roman"/>
                <w:color w:val="000000"/>
                <w:sz w:val="20"/>
                <w:szCs w:val="20"/>
              </w:rPr>
              <w:t xml:space="preserve"> is for pure natural indirect effect, </w:t>
            </w:r>
            <w:proofErr w:type="spellStart"/>
            <w:r w:rsidRPr="006E7AC6">
              <w:rPr>
                <w:rFonts w:ascii="Times New Roman" w:hAnsi="Times New Roman" w:cs="Times New Roman"/>
                <w:color w:val="000000"/>
                <w:sz w:val="20"/>
                <w:szCs w:val="20"/>
              </w:rPr>
              <w:t>pnde</w:t>
            </w:r>
            <w:proofErr w:type="spellEnd"/>
            <w:r w:rsidRPr="006E7AC6">
              <w:rPr>
                <w:rFonts w:ascii="Times New Roman" w:hAnsi="Times New Roman" w:cs="Times New Roman"/>
                <w:color w:val="000000"/>
                <w:sz w:val="20"/>
                <w:szCs w:val="20"/>
              </w:rPr>
              <w:t xml:space="preserve"> is for the pure natural direct effect, </w:t>
            </w:r>
            <w:proofErr w:type="spellStart"/>
            <w:r w:rsidRPr="006E7AC6">
              <w:rPr>
                <w:rFonts w:ascii="Times New Roman" w:hAnsi="Times New Roman" w:cs="Times New Roman"/>
                <w:color w:val="000000"/>
                <w:sz w:val="20"/>
                <w:szCs w:val="20"/>
              </w:rPr>
              <w:t>tnie</w:t>
            </w:r>
            <w:proofErr w:type="spellEnd"/>
            <w:r w:rsidRPr="006E7AC6">
              <w:rPr>
                <w:rFonts w:ascii="Times New Roman" w:hAnsi="Times New Roman" w:cs="Times New Roman"/>
                <w:color w:val="000000"/>
                <w:sz w:val="20"/>
                <w:szCs w:val="20"/>
              </w:rPr>
              <w:t xml:space="preserve"> is for the total natural indirect effect, </w:t>
            </w:r>
            <w:proofErr w:type="spellStart"/>
            <w:r w:rsidRPr="006E7AC6">
              <w:rPr>
                <w:rFonts w:ascii="Times New Roman" w:hAnsi="Times New Roman" w:cs="Times New Roman"/>
                <w:color w:val="000000"/>
                <w:sz w:val="20"/>
                <w:szCs w:val="20"/>
              </w:rPr>
              <w:t>tnde</w:t>
            </w:r>
            <w:proofErr w:type="spellEnd"/>
            <w:r w:rsidRPr="006E7AC6">
              <w:rPr>
                <w:rFonts w:ascii="Times New Roman" w:hAnsi="Times New Roman" w:cs="Times New Roman"/>
                <w:color w:val="000000"/>
                <w:sz w:val="20"/>
                <w:szCs w:val="20"/>
              </w:rPr>
              <w:t xml:space="preserve"> is for the total natural direct effect, and ah is the mediated interaction</w:t>
            </w:r>
          </w:p>
        </w:tc>
      </w:tr>
    </w:tbl>
    <w:p w14:paraId="4B0203C8" w14:textId="77777777" w:rsidR="004015D7" w:rsidRDefault="004015D7">
      <w:pPr>
        <w:rPr>
          <w:rFonts w:eastAsiaTheme="minorEastAsia"/>
          <w:b/>
          <w:bCs/>
        </w:rPr>
      </w:pPr>
    </w:p>
    <w:p w14:paraId="755FFF61" w14:textId="77777777" w:rsidR="004015D7" w:rsidRDefault="004015D7">
      <w:pPr>
        <w:rPr>
          <w:rFonts w:eastAsiaTheme="minorEastAsia"/>
          <w:b/>
          <w:bCs/>
        </w:rPr>
      </w:pPr>
      <w:r>
        <w:rPr>
          <w:rFonts w:eastAsiaTheme="minorEastAsia"/>
          <w:b/>
          <w:bCs/>
        </w:rPr>
        <w:br w:type="page"/>
      </w: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1899"/>
        <w:gridCol w:w="2064"/>
        <w:gridCol w:w="1890"/>
        <w:gridCol w:w="1980"/>
        <w:gridCol w:w="2070"/>
        <w:gridCol w:w="2016"/>
      </w:tblGrid>
      <w:tr w:rsidR="004015D7" w:rsidRPr="004015D7" w14:paraId="526D245A" w14:textId="77777777" w:rsidTr="00A4313F">
        <w:trPr>
          <w:trHeight w:val="288"/>
        </w:trPr>
        <w:tc>
          <w:tcPr>
            <w:tcW w:w="13716" w:type="dxa"/>
            <w:gridSpan w:val="7"/>
            <w:tcBorders>
              <w:bottom w:val="single" w:sz="4" w:space="0" w:color="auto"/>
            </w:tcBorders>
            <w:vAlign w:val="bottom"/>
          </w:tcPr>
          <w:p w14:paraId="7ED52804"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lastRenderedPageBreak/>
              <w:t>Table S3. Median estimates and 95% confidence intervals for the ATLAS illustration with discrete, nonnormal indicators</w:t>
            </w:r>
          </w:p>
        </w:tc>
      </w:tr>
      <w:tr w:rsidR="004015D7" w:rsidRPr="004015D7" w14:paraId="1C9AACBA" w14:textId="77777777" w:rsidTr="00A4313F">
        <w:trPr>
          <w:trHeight w:val="288"/>
        </w:trPr>
        <w:tc>
          <w:tcPr>
            <w:tcW w:w="1797" w:type="dxa"/>
            <w:tcBorders>
              <w:top w:val="single" w:sz="4" w:space="0" w:color="auto"/>
              <w:bottom w:val="single" w:sz="4" w:space="0" w:color="auto"/>
            </w:tcBorders>
            <w:vAlign w:val="bottom"/>
          </w:tcPr>
          <w:p w14:paraId="4018771F"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model</w:t>
            </w:r>
          </w:p>
        </w:tc>
        <w:tc>
          <w:tcPr>
            <w:tcW w:w="1899" w:type="dxa"/>
            <w:tcBorders>
              <w:top w:val="single" w:sz="4" w:space="0" w:color="auto"/>
              <w:bottom w:val="single" w:sz="4" w:space="0" w:color="auto"/>
            </w:tcBorders>
            <w:vAlign w:val="bottom"/>
          </w:tcPr>
          <w:p w14:paraId="059EC5B8"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a-path</w:t>
            </w:r>
          </w:p>
        </w:tc>
        <w:tc>
          <w:tcPr>
            <w:tcW w:w="2064" w:type="dxa"/>
            <w:tcBorders>
              <w:top w:val="single" w:sz="4" w:space="0" w:color="auto"/>
              <w:bottom w:val="single" w:sz="4" w:space="0" w:color="auto"/>
            </w:tcBorders>
            <w:vAlign w:val="bottom"/>
          </w:tcPr>
          <w:p w14:paraId="3713D513"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g-path</w:t>
            </w:r>
          </w:p>
        </w:tc>
        <w:tc>
          <w:tcPr>
            <w:tcW w:w="1890" w:type="dxa"/>
            <w:tcBorders>
              <w:top w:val="single" w:sz="4" w:space="0" w:color="auto"/>
              <w:bottom w:val="single" w:sz="4" w:space="0" w:color="auto"/>
            </w:tcBorders>
            <w:vAlign w:val="bottom"/>
          </w:tcPr>
          <w:p w14:paraId="0EE1FA58"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c’-path</w:t>
            </w:r>
          </w:p>
        </w:tc>
        <w:tc>
          <w:tcPr>
            <w:tcW w:w="1980" w:type="dxa"/>
            <w:tcBorders>
              <w:top w:val="single" w:sz="4" w:space="0" w:color="auto"/>
              <w:bottom w:val="single" w:sz="4" w:space="0" w:color="auto"/>
            </w:tcBorders>
            <w:vAlign w:val="bottom"/>
          </w:tcPr>
          <w:p w14:paraId="0E4DBD8A"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b-path</w:t>
            </w:r>
          </w:p>
        </w:tc>
        <w:tc>
          <w:tcPr>
            <w:tcW w:w="2070" w:type="dxa"/>
            <w:tcBorders>
              <w:top w:val="single" w:sz="4" w:space="0" w:color="auto"/>
              <w:bottom w:val="single" w:sz="4" w:space="0" w:color="auto"/>
            </w:tcBorders>
            <w:vAlign w:val="bottom"/>
          </w:tcPr>
          <w:p w14:paraId="576D1A1E"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h-path</w:t>
            </w:r>
          </w:p>
        </w:tc>
        <w:tc>
          <w:tcPr>
            <w:tcW w:w="2016" w:type="dxa"/>
            <w:tcBorders>
              <w:top w:val="single" w:sz="4" w:space="0" w:color="auto"/>
              <w:bottom w:val="single" w:sz="4" w:space="0" w:color="auto"/>
            </w:tcBorders>
            <w:vAlign w:val="bottom"/>
          </w:tcPr>
          <w:p w14:paraId="0F8FD994"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f-path</w:t>
            </w:r>
          </w:p>
        </w:tc>
      </w:tr>
      <w:tr w:rsidR="004015D7" w:rsidRPr="004015D7" w14:paraId="54010E46" w14:textId="77777777" w:rsidTr="00A4313F">
        <w:trPr>
          <w:trHeight w:val="288"/>
        </w:trPr>
        <w:tc>
          <w:tcPr>
            <w:tcW w:w="1797" w:type="dxa"/>
            <w:tcBorders>
              <w:top w:val="single" w:sz="4" w:space="0" w:color="auto"/>
            </w:tcBorders>
            <w:vAlign w:val="bottom"/>
          </w:tcPr>
          <w:p w14:paraId="74E12A9E"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summed scores</w:t>
            </w:r>
          </w:p>
        </w:tc>
        <w:tc>
          <w:tcPr>
            <w:tcW w:w="1899" w:type="dxa"/>
            <w:tcBorders>
              <w:top w:val="single" w:sz="4" w:space="0" w:color="auto"/>
            </w:tcBorders>
            <w:vAlign w:val="bottom"/>
          </w:tcPr>
          <w:p w14:paraId="7D2CE170"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hAnsi="Times New Roman" w:cs="Times New Roman"/>
                <w:b/>
                <w:bCs/>
                <w:color w:val="000000"/>
                <w:sz w:val="20"/>
                <w:szCs w:val="20"/>
              </w:rPr>
              <w:t>1.714 [1.186, 2.246]</w:t>
            </w:r>
          </w:p>
        </w:tc>
        <w:tc>
          <w:tcPr>
            <w:tcW w:w="2064" w:type="dxa"/>
            <w:tcBorders>
              <w:top w:val="single" w:sz="4" w:space="0" w:color="auto"/>
            </w:tcBorders>
            <w:vAlign w:val="bottom"/>
          </w:tcPr>
          <w:p w14:paraId="3DD17136"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-0.100 [-0.343, 0.184]</w:t>
            </w:r>
          </w:p>
        </w:tc>
        <w:tc>
          <w:tcPr>
            <w:tcW w:w="1890" w:type="dxa"/>
            <w:tcBorders>
              <w:top w:val="single" w:sz="4" w:space="0" w:color="auto"/>
            </w:tcBorders>
            <w:vAlign w:val="bottom"/>
          </w:tcPr>
          <w:p w14:paraId="26F0F145"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hAnsi="Times New Roman" w:cs="Times New Roman"/>
                <w:b/>
                <w:bCs/>
                <w:color w:val="000000"/>
                <w:sz w:val="20"/>
                <w:szCs w:val="20"/>
              </w:rPr>
              <w:t>0.191 [0.077, 0.297]</w:t>
            </w:r>
          </w:p>
        </w:tc>
        <w:tc>
          <w:tcPr>
            <w:tcW w:w="1980" w:type="dxa"/>
            <w:tcBorders>
              <w:top w:val="single" w:sz="4" w:space="0" w:color="auto"/>
            </w:tcBorders>
            <w:vAlign w:val="bottom"/>
          </w:tcPr>
          <w:p w14:paraId="0464B6F1"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0.069 [0.057, 0.082]</w:t>
            </w:r>
          </w:p>
        </w:tc>
        <w:tc>
          <w:tcPr>
            <w:tcW w:w="2070" w:type="dxa"/>
            <w:tcBorders>
              <w:top w:val="single" w:sz="4" w:space="0" w:color="auto"/>
            </w:tcBorders>
            <w:vAlign w:val="bottom"/>
          </w:tcPr>
          <w:p w14:paraId="26CAEAFB"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-0.030 [-0.052, -0.003]</w:t>
            </w:r>
          </w:p>
        </w:tc>
        <w:tc>
          <w:tcPr>
            <w:tcW w:w="2016" w:type="dxa"/>
            <w:tcBorders>
              <w:top w:val="single" w:sz="4" w:space="0" w:color="auto"/>
            </w:tcBorders>
            <w:vAlign w:val="bottom"/>
          </w:tcPr>
          <w:p w14:paraId="51A57833"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0.035 [-0.009, 0.094]</w:t>
            </w:r>
          </w:p>
        </w:tc>
      </w:tr>
      <w:tr w:rsidR="004015D7" w:rsidRPr="004015D7" w14:paraId="0F191340" w14:textId="77777777" w:rsidTr="00A4313F">
        <w:trPr>
          <w:trHeight w:val="288"/>
        </w:trPr>
        <w:tc>
          <w:tcPr>
            <w:tcW w:w="1797" w:type="dxa"/>
            <w:vAlign w:val="bottom"/>
          </w:tcPr>
          <w:p w14:paraId="478D73CA"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factor scores</w:t>
            </w:r>
          </w:p>
        </w:tc>
        <w:tc>
          <w:tcPr>
            <w:tcW w:w="1899" w:type="dxa"/>
            <w:vAlign w:val="bottom"/>
          </w:tcPr>
          <w:p w14:paraId="189FD67D"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0.399 [0.271, 0.521]</w:t>
            </w:r>
          </w:p>
        </w:tc>
        <w:tc>
          <w:tcPr>
            <w:tcW w:w="2064" w:type="dxa"/>
            <w:vAlign w:val="bottom"/>
          </w:tcPr>
          <w:p w14:paraId="46F4458A"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-0.026 [-0.082, 0.040]</w:t>
            </w:r>
          </w:p>
        </w:tc>
        <w:tc>
          <w:tcPr>
            <w:tcW w:w="1890" w:type="dxa"/>
            <w:vAlign w:val="bottom"/>
          </w:tcPr>
          <w:p w14:paraId="241C8797"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0.191 [0.077, 0.299]</w:t>
            </w:r>
          </w:p>
        </w:tc>
        <w:tc>
          <w:tcPr>
            <w:tcW w:w="1980" w:type="dxa"/>
            <w:vAlign w:val="bottom"/>
          </w:tcPr>
          <w:p w14:paraId="758A7821"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0.297 [0.246, 0.352]</w:t>
            </w:r>
          </w:p>
        </w:tc>
        <w:tc>
          <w:tcPr>
            <w:tcW w:w="2070" w:type="dxa"/>
            <w:vAlign w:val="bottom"/>
          </w:tcPr>
          <w:p w14:paraId="5C2F86BE"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-0.128 [-0.221, -0.010]</w:t>
            </w:r>
          </w:p>
        </w:tc>
        <w:tc>
          <w:tcPr>
            <w:tcW w:w="2016" w:type="dxa"/>
            <w:vAlign w:val="bottom"/>
          </w:tcPr>
          <w:p w14:paraId="26511180"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0.036 [-0.008, 0.094]</w:t>
            </w:r>
          </w:p>
        </w:tc>
      </w:tr>
      <w:tr w:rsidR="004015D7" w:rsidRPr="004015D7" w14:paraId="611E9366" w14:textId="77777777" w:rsidTr="00A4313F">
        <w:trPr>
          <w:trHeight w:val="288"/>
        </w:trPr>
        <w:tc>
          <w:tcPr>
            <w:tcW w:w="1797" w:type="dxa"/>
            <w:vAlign w:val="bottom"/>
          </w:tcPr>
          <w:p w14:paraId="5004371F"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summed scores (c)</w:t>
            </w:r>
          </w:p>
        </w:tc>
        <w:tc>
          <w:tcPr>
            <w:tcW w:w="1899" w:type="dxa"/>
            <w:vAlign w:val="bottom"/>
          </w:tcPr>
          <w:p w14:paraId="4CC374EE"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1.714 [1.186, 2.246]</w:t>
            </w:r>
          </w:p>
        </w:tc>
        <w:tc>
          <w:tcPr>
            <w:tcW w:w="2064" w:type="dxa"/>
            <w:vAlign w:val="bottom"/>
          </w:tcPr>
          <w:p w14:paraId="0169B20B"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-0.100 [-0.343, 0.184]</w:t>
            </w:r>
          </w:p>
        </w:tc>
        <w:tc>
          <w:tcPr>
            <w:tcW w:w="1890" w:type="dxa"/>
            <w:vAlign w:val="bottom"/>
          </w:tcPr>
          <w:p w14:paraId="4EE012D5"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0.146 [0.024, 0.261]</w:t>
            </w:r>
          </w:p>
        </w:tc>
        <w:tc>
          <w:tcPr>
            <w:tcW w:w="1980" w:type="dxa"/>
            <w:vAlign w:val="bottom"/>
          </w:tcPr>
          <w:p w14:paraId="053F501F"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0.096 [0.079, 0.114]</w:t>
            </w:r>
          </w:p>
        </w:tc>
        <w:tc>
          <w:tcPr>
            <w:tcW w:w="2070" w:type="dxa"/>
            <w:vAlign w:val="bottom"/>
          </w:tcPr>
          <w:p w14:paraId="68F172ED"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-0.036 [-0.070, 0.002]</w:t>
            </w:r>
          </w:p>
        </w:tc>
        <w:tc>
          <w:tcPr>
            <w:tcW w:w="2016" w:type="dxa"/>
            <w:vAlign w:val="bottom"/>
          </w:tcPr>
          <w:p w14:paraId="11D2DABF"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0.038 [-0.007, 0.097]</w:t>
            </w:r>
          </w:p>
        </w:tc>
      </w:tr>
      <w:tr w:rsidR="004015D7" w:rsidRPr="004015D7" w14:paraId="69D73D64" w14:textId="77777777" w:rsidTr="00A4313F">
        <w:trPr>
          <w:trHeight w:val="288"/>
        </w:trPr>
        <w:tc>
          <w:tcPr>
            <w:tcW w:w="1797" w:type="dxa"/>
            <w:vAlign w:val="bottom"/>
          </w:tcPr>
          <w:p w14:paraId="6D098ADE"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factor scores (c)</w:t>
            </w:r>
          </w:p>
        </w:tc>
        <w:tc>
          <w:tcPr>
            <w:tcW w:w="1899" w:type="dxa"/>
            <w:vAlign w:val="bottom"/>
          </w:tcPr>
          <w:p w14:paraId="2221462F"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0.399 [0.271, 0.521]</w:t>
            </w:r>
          </w:p>
        </w:tc>
        <w:tc>
          <w:tcPr>
            <w:tcW w:w="2064" w:type="dxa"/>
            <w:vAlign w:val="bottom"/>
          </w:tcPr>
          <w:p w14:paraId="718E4353"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-0.026 [-0.082, 0.040]</w:t>
            </w:r>
          </w:p>
        </w:tc>
        <w:tc>
          <w:tcPr>
            <w:tcW w:w="1890" w:type="dxa"/>
            <w:vAlign w:val="bottom"/>
          </w:tcPr>
          <w:p w14:paraId="79B9C794"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0.149 [0.030, 0.262]</w:t>
            </w:r>
          </w:p>
        </w:tc>
        <w:tc>
          <w:tcPr>
            <w:tcW w:w="1980" w:type="dxa"/>
            <w:vAlign w:val="bottom"/>
          </w:tcPr>
          <w:p w14:paraId="672A5F7E"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0.406 [0.339, 0.483]</w:t>
            </w:r>
          </w:p>
        </w:tc>
        <w:tc>
          <w:tcPr>
            <w:tcW w:w="2070" w:type="dxa"/>
            <w:vAlign w:val="bottom"/>
          </w:tcPr>
          <w:p w14:paraId="5F9E3FCF"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-0.151 [-0.286, 0.007]</w:t>
            </w:r>
          </w:p>
        </w:tc>
        <w:tc>
          <w:tcPr>
            <w:tcW w:w="2016" w:type="dxa"/>
            <w:vAlign w:val="bottom"/>
          </w:tcPr>
          <w:p w14:paraId="5502DCA3"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0.038 [-0.006, 0.098]</w:t>
            </w:r>
          </w:p>
        </w:tc>
      </w:tr>
      <w:tr w:rsidR="004015D7" w:rsidRPr="004015D7" w14:paraId="67B57E86" w14:textId="77777777" w:rsidTr="00A4313F">
        <w:trPr>
          <w:trHeight w:val="288"/>
        </w:trPr>
        <w:tc>
          <w:tcPr>
            <w:tcW w:w="1797" w:type="dxa"/>
            <w:vAlign w:val="bottom"/>
          </w:tcPr>
          <w:p w14:paraId="015B1FEA"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UPI</w:t>
            </w:r>
          </w:p>
        </w:tc>
        <w:tc>
          <w:tcPr>
            <w:tcW w:w="1899" w:type="dxa"/>
            <w:vAlign w:val="bottom"/>
          </w:tcPr>
          <w:p w14:paraId="1FE40DC8"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0.408 [0.275, 0.541]</w:t>
            </w:r>
          </w:p>
        </w:tc>
        <w:tc>
          <w:tcPr>
            <w:tcW w:w="2064" w:type="dxa"/>
            <w:vAlign w:val="bottom"/>
          </w:tcPr>
          <w:p w14:paraId="0AF166DC"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-0.026 [-0.083, 0.041]</w:t>
            </w:r>
          </w:p>
        </w:tc>
        <w:tc>
          <w:tcPr>
            <w:tcW w:w="1890" w:type="dxa"/>
            <w:vAlign w:val="bottom"/>
          </w:tcPr>
          <w:p w14:paraId="6A03C38C"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0.151 [0.028, 0.264]</w:t>
            </w:r>
          </w:p>
        </w:tc>
        <w:tc>
          <w:tcPr>
            <w:tcW w:w="1980" w:type="dxa"/>
            <w:vAlign w:val="bottom"/>
          </w:tcPr>
          <w:p w14:paraId="2D71CE34"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0.399 [0.334, 0.473]</w:t>
            </w:r>
          </w:p>
        </w:tc>
        <w:tc>
          <w:tcPr>
            <w:tcW w:w="2070" w:type="dxa"/>
            <w:vAlign w:val="bottom"/>
          </w:tcPr>
          <w:p w14:paraId="0200781C"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b/>
                <w:bCs/>
                <w:color w:val="000000"/>
                <w:sz w:val="20"/>
                <w:szCs w:val="20"/>
              </w:rPr>
              <w:t>-0.173 [-0.300, -0.018</w:t>
            </w:r>
            <w:r w:rsidRPr="004015D7">
              <w:rPr>
                <w:rFonts w:ascii="Times New Roman" w:hAnsi="Times New Roman" w:cs="Times New Roman"/>
                <w:color w:val="000000"/>
                <w:sz w:val="20"/>
                <w:szCs w:val="20"/>
              </w:rPr>
              <w:t>]</w:t>
            </w:r>
          </w:p>
        </w:tc>
        <w:tc>
          <w:tcPr>
            <w:tcW w:w="2016" w:type="dxa"/>
            <w:vAlign w:val="bottom"/>
          </w:tcPr>
          <w:p w14:paraId="670C8E21"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0.039 [-0.006, 0.099]</w:t>
            </w:r>
          </w:p>
        </w:tc>
      </w:tr>
      <w:tr w:rsidR="004015D7" w:rsidRPr="004015D7" w14:paraId="572456B6" w14:textId="77777777" w:rsidTr="00A4313F">
        <w:trPr>
          <w:trHeight w:val="288"/>
        </w:trPr>
        <w:tc>
          <w:tcPr>
            <w:tcW w:w="1797" w:type="dxa"/>
            <w:vAlign w:val="bottom"/>
          </w:tcPr>
          <w:p w14:paraId="38C3D929"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Multiple group</w:t>
            </w:r>
          </w:p>
        </w:tc>
        <w:tc>
          <w:tcPr>
            <w:tcW w:w="1899" w:type="dxa"/>
            <w:vAlign w:val="bottom"/>
          </w:tcPr>
          <w:p w14:paraId="4C6EC4BF"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0.388 [0.265, 0.516]</w:t>
            </w:r>
          </w:p>
        </w:tc>
        <w:tc>
          <w:tcPr>
            <w:tcW w:w="2064" w:type="dxa"/>
            <w:vAlign w:val="bottom"/>
          </w:tcPr>
          <w:p w14:paraId="507EBED5"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-0.031 [-0.089, 0.033]</w:t>
            </w:r>
          </w:p>
        </w:tc>
        <w:tc>
          <w:tcPr>
            <w:tcW w:w="1890" w:type="dxa"/>
            <w:vAlign w:val="bottom"/>
          </w:tcPr>
          <w:p w14:paraId="296BDD5A"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0.145 [0.029, 0.258]</w:t>
            </w:r>
          </w:p>
        </w:tc>
        <w:tc>
          <w:tcPr>
            <w:tcW w:w="1980" w:type="dxa"/>
            <w:vAlign w:val="bottom"/>
          </w:tcPr>
          <w:p w14:paraId="2A1795B8"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0.408 [0.333, 0.488]</w:t>
            </w:r>
          </w:p>
        </w:tc>
        <w:tc>
          <w:tcPr>
            <w:tcW w:w="2070" w:type="dxa"/>
            <w:vAlign w:val="bottom"/>
          </w:tcPr>
          <w:p w14:paraId="65D78D62"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-0.145 [-0.277, 0.029]</w:t>
            </w:r>
          </w:p>
        </w:tc>
        <w:tc>
          <w:tcPr>
            <w:tcW w:w="2016" w:type="dxa"/>
            <w:vAlign w:val="bottom"/>
          </w:tcPr>
          <w:p w14:paraId="1957C4C4"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0.033 [-0.010, 0.090]</w:t>
            </w:r>
          </w:p>
        </w:tc>
      </w:tr>
      <w:tr w:rsidR="004015D7" w:rsidRPr="004015D7" w14:paraId="59A70089" w14:textId="77777777" w:rsidTr="00A4313F">
        <w:trPr>
          <w:trHeight w:val="288"/>
        </w:trPr>
        <w:tc>
          <w:tcPr>
            <w:tcW w:w="1797" w:type="dxa"/>
            <w:vAlign w:val="bottom"/>
          </w:tcPr>
          <w:p w14:paraId="281F7735"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LMS</w:t>
            </w:r>
          </w:p>
        </w:tc>
        <w:tc>
          <w:tcPr>
            <w:tcW w:w="1899" w:type="dxa"/>
            <w:vAlign w:val="bottom"/>
          </w:tcPr>
          <w:p w14:paraId="5A2D0617"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0.408 [0.275, 0.540]</w:t>
            </w:r>
          </w:p>
        </w:tc>
        <w:tc>
          <w:tcPr>
            <w:tcW w:w="2064" w:type="dxa"/>
            <w:vAlign w:val="bottom"/>
          </w:tcPr>
          <w:p w14:paraId="0C4F9865"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-0.024 [-0.082, 0.042]</w:t>
            </w:r>
          </w:p>
        </w:tc>
        <w:tc>
          <w:tcPr>
            <w:tcW w:w="1890" w:type="dxa"/>
            <w:vAlign w:val="bottom"/>
          </w:tcPr>
          <w:p w14:paraId="64960DB7"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0.148 [0.320, 0.260]</w:t>
            </w:r>
          </w:p>
        </w:tc>
        <w:tc>
          <w:tcPr>
            <w:tcW w:w="1980" w:type="dxa"/>
            <w:vAlign w:val="bottom"/>
          </w:tcPr>
          <w:p w14:paraId="6B991A11"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0.406 [0.339, 0.478]</w:t>
            </w:r>
          </w:p>
        </w:tc>
        <w:tc>
          <w:tcPr>
            <w:tcW w:w="2070" w:type="dxa"/>
            <w:vAlign w:val="bottom"/>
          </w:tcPr>
          <w:p w14:paraId="6B89F04A"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-0.216 [-0.336, -0.087]</w:t>
            </w:r>
          </w:p>
        </w:tc>
        <w:tc>
          <w:tcPr>
            <w:tcW w:w="2016" w:type="dxa"/>
            <w:vAlign w:val="bottom"/>
          </w:tcPr>
          <w:p w14:paraId="25D4394D"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0.037 [-0.007, 0.097]</w:t>
            </w:r>
          </w:p>
        </w:tc>
      </w:tr>
      <w:tr w:rsidR="004015D7" w:rsidRPr="004015D7" w14:paraId="10344BA6" w14:textId="77777777" w:rsidTr="00A4313F">
        <w:trPr>
          <w:trHeight w:val="288"/>
        </w:trPr>
        <w:tc>
          <w:tcPr>
            <w:tcW w:w="1797" w:type="dxa"/>
            <w:tcBorders>
              <w:bottom w:val="single" w:sz="4" w:space="0" w:color="auto"/>
            </w:tcBorders>
            <w:vAlign w:val="bottom"/>
          </w:tcPr>
          <w:p w14:paraId="76CC5F22" w14:textId="77777777" w:rsidR="004015D7" w:rsidRPr="004015D7" w:rsidRDefault="004015D7" w:rsidP="00A4313F">
            <w:pPr>
              <w:rPr>
                <w:rFonts w:ascii="Times New Roman" w:eastAsiaTheme="minorEastAsia" w:hAnsi="Times New Roman" w:cs="Times New Roman"/>
                <w:sz w:val="20"/>
                <w:szCs w:val="20"/>
              </w:rPr>
            </w:pPr>
            <w:r w:rsidRPr="004015D7">
              <w:rPr>
                <w:rFonts w:ascii="Times New Roman" w:hAnsi="Times New Roman" w:cs="Times New Roman"/>
                <w:color w:val="000000"/>
                <w:sz w:val="20"/>
                <w:szCs w:val="20"/>
              </w:rPr>
              <w:t>Bayesian approach</w:t>
            </w:r>
          </w:p>
        </w:tc>
        <w:tc>
          <w:tcPr>
            <w:tcW w:w="1899" w:type="dxa"/>
            <w:tcBorders>
              <w:bottom w:val="single" w:sz="4" w:space="0" w:color="auto"/>
            </w:tcBorders>
            <w:vAlign w:val="bottom"/>
          </w:tcPr>
          <w:p w14:paraId="196A939D"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0.396 [0.260, 0.532]</w:t>
            </w:r>
          </w:p>
        </w:tc>
        <w:tc>
          <w:tcPr>
            <w:tcW w:w="2064" w:type="dxa"/>
            <w:tcBorders>
              <w:bottom w:val="single" w:sz="4" w:space="0" w:color="auto"/>
            </w:tcBorders>
            <w:vAlign w:val="bottom"/>
          </w:tcPr>
          <w:p w14:paraId="28ADB60B" w14:textId="77777777" w:rsidR="004015D7" w:rsidRPr="004015D7" w:rsidRDefault="004015D7" w:rsidP="00A4313F">
            <w:pPr>
              <w:jc w:val="right"/>
              <w:rPr>
                <w:rFonts w:ascii="Times New Roman" w:eastAsiaTheme="minorEastAsia" w:hAnsi="Times New Roman" w:cs="Times New Roman"/>
                <w:sz w:val="20"/>
                <w:szCs w:val="20"/>
              </w:rPr>
            </w:pPr>
            <w:r w:rsidRPr="004015D7">
              <w:rPr>
                <w:rFonts w:ascii="Times New Roman" w:eastAsiaTheme="minorEastAsia" w:hAnsi="Times New Roman" w:cs="Times New Roman"/>
                <w:sz w:val="20"/>
                <w:szCs w:val="20"/>
              </w:rPr>
              <w:t>-0.023 [-0.082, 0.038]</w:t>
            </w:r>
          </w:p>
        </w:tc>
        <w:tc>
          <w:tcPr>
            <w:tcW w:w="1890" w:type="dxa"/>
            <w:tcBorders>
              <w:bottom w:val="single" w:sz="4" w:space="0" w:color="auto"/>
            </w:tcBorders>
            <w:vAlign w:val="bottom"/>
          </w:tcPr>
          <w:p w14:paraId="2B2D8CD4"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0.152 [0.028, 0.274]</w:t>
            </w:r>
          </w:p>
        </w:tc>
        <w:tc>
          <w:tcPr>
            <w:tcW w:w="1980" w:type="dxa"/>
            <w:tcBorders>
              <w:bottom w:val="single" w:sz="4" w:space="0" w:color="auto"/>
            </w:tcBorders>
            <w:vAlign w:val="bottom"/>
          </w:tcPr>
          <w:p w14:paraId="0D8069C6"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0.407 [0.337, 0.474]</w:t>
            </w:r>
          </w:p>
        </w:tc>
        <w:tc>
          <w:tcPr>
            <w:tcW w:w="2070" w:type="dxa"/>
            <w:tcBorders>
              <w:bottom w:val="single" w:sz="4" w:space="0" w:color="auto"/>
            </w:tcBorders>
            <w:vAlign w:val="bottom"/>
          </w:tcPr>
          <w:p w14:paraId="126692B8"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-0.215 [-0.349, -0.081]</w:t>
            </w:r>
          </w:p>
        </w:tc>
        <w:tc>
          <w:tcPr>
            <w:tcW w:w="2016" w:type="dxa"/>
            <w:tcBorders>
              <w:bottom w:val="single" w:sz="4" w:space="0" w:color="auto"/>
            </w:tcBorders>
            <w:vAlign w:val="bottom"/>
          </w:tcPr>
          <w:p w14:paraId="041762C1"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0.038 [-0.015, 0.089]</w:t>
            </w:r>
          </w:p>
        </w:tc>
      </w:tr>
      <w:tr w:rsidR="004015D7" w:rsidRPr="004015D7" w14:paraId="6D6DB9AA" w14:textId="77777777" w:rsidTr="00A4313F">
        <w:trPr>
          <w:trHeight w:val="288"/>
        </w:trPr>
        <w:tc>
          <w:tcPr>
            <w:tcW w:w="1797" w:type="dxa"/>
            <w:tcBorders>
              <w:top w:val="single" w:sz="4" w:space="0" w:color="auto"/>
              <w:bottom w:val="single" w:sz="4" w:space="0" w:color="auto"/>
            </w:tcBorders>
            <w:vAlign w:val="bottom"/>
          </w:tcPr>
          <w:p w14:paraId="4146E85C" w14:textId="77777777" w:rsidR="004015D7" w:rsidRPr="004015D7" w:rsidRDefault="004015D7" w:rsidP="00A4313F">
            <w:pPr>
              <w:rPr>
                <w:rFonts w:ascii="Times New Roman" w:hAnsi="Times New Roman" w:cs="Times New Roman"/>
                <w:color w:val="000000"/>
                <w:sz w:val="20"/>
                <w:szCs w:val="20"/>
              </w:rPr>
            </w:pPr>
          </w:p>
        </w:tc>
        <w:tc>
          <w:tcPr>
            <w:tcW w:w="1899" w:type="dxa"/>
            <w:tcBorders>
              <w:top w:val="single" w:sz="4" w:space="0" w:color="auto"/>
              <w:bottom w:val="single" w:sz="4" w:space="0" w:color="auto"/>
            </w:tcBorders>
            <w:vAlign w:val="bottom"/>
          </w:tcPr>
          <w:p w14:paraId="584CEF15" w14:textId="77777777" w:rsidR="004015D7" w:rsidRPr="004015D7" w:rsidRDefault="004015D7" w:rsidP="00A4313F">
            <w:pPr>
              <w:jc w:val="right"/>
              <w:rPr>
                <w:rFonts w:ascii="Times New Roman" w:eastAsiaTheme="minorEastAsia" w:hAnsi="Times New Roman" w:cs="Times New Roman"/>
                <w:sz w:val="20"/>
                <w:szCs w:val="20"/>
              </w:rPr>
            </w:pPr>
          </w:p>
        </w:tc>
        <w:tc>
          <w:tcPr>
            <w:tcW w:w="2064" w:type="dxa"/>
            <w:tcBorders>
              <w:top w:val="single" w:sz="4" w:space="0" w:color="auto"/>
              <w:bottom w:val="single" w:sz="4" w:space="0" w:color="auto"/>
            </w:tcBorders>
            <w:vAlign w:val="bottom"/>
          </w:tcPr>
          <w:p w14:paraId="1A7CD46B" w14:textId="77777777" w:rsidR="004015D7" w:rsidRPr="004015D7" w:rsidRDefault="004015D7" w:rsidP="00A4313F">
            <w:pPr>
              <w:jc w:val="right"/>
              <w:rPr>
                <w:rFonts w:ascii="Times New Roman" w:eastAsiaTheme="minorEastAsia" w:hAnsi="Times New Roman" w:cs="Times New Roman"/>
                <w:sz w:val="20"/>
                <w:szCs w:val="20"/>
              </w:rPr>
            </w:pPr>
          </w:p>
        </w:tc>
        <w:tc>
          <w:tcPr>
            <w:tcW w:w="1890" w:type="dxa"/>
            <w:tcBorders>
              <w:top w:val="single" w:sz="4" w:space="0" w:color="auto"/>
              <w:bottom w:val="single" w:sz="4" w:space="0" w:color="auto"/>
            </w:tcBorders>
            <w:vAlign w:val="bottom"/>
          </w:tcPr>
          <w:p w14:paraId="41EDD3E7" w14:textId="77777777" w:rsidR="004015D7" w:rsidRPr="004015D7" w:rsidRDefault="004015D7" w:rsidP="00A4313F">
            <w:pPr>
              <w:jc w:val="right"/>
              <w:rPr>
                <w:rFonts w:ascii="Times New Roman" w:eastAsiaTheme="minorEastAsia" w:hAnsi="Times New Roman" w:cs="Times New Roman"/>
                <w:sz w:val="20"/>
                <w:szCs w:val="20"/>
              </w:rPr>
            </w:pPr>
          </w:p>
        </w:tc>
        <w:tc>
          <w:tcPr>
            <w:tcW w:w="1980" w:type="dxa"/>
            <w:tcBorders>
              <w:top w:val="single" w:sz="4" w:space="0" w:color="auto"/>
              <w:bottom w:val="single" w:sz="4" w:space="0" w:color="auto"/>
            </w:tcBorders>
            <w:vAlign w:val="bottom"/>
          </w:tcPr>
          <w:p w14:paraId="5BE72640" w14:textId="77777777" w:rsidR="004015D7" w:rsidRPr="004015D7" w:rsidRDefault="004015D7" w:rsidP="00A4313F">
            <w:pPr>
              <w:jc w:val="right"/>
              <w:rPr>
                <w:rFonts w:ascii="Times New Roman" w:hAnsi="Times New Roman" w:cs="Times New Roman"/>
                <w:color w:val="000000"/>
                <w:sz w:val="20"/>
                <w:szCs w:val="20"/>
              </w:rPr>
            </w:pPr>
          </w:p>
        </w:tc>
        <w:tc>
          <w:tcPr>
            <w:tcW w:w="2070" w:type="dxa"/>
            <w:tcBorders>
              <w:top w:val="single" w:sz="4" w:space="0" w:color="auto"/>
              <w:bottom w:val="single" w:sz="4" w:space="0" w:color="auto"/>
            </w:tcBorders>
            <w:vAlign w:val="bottom"/>
          </w:tcPr>
          <w:p w14:paraId="4DB33D37" w14:textId="77777777" w:rsidR="004015D7" w:rsidRPr="004015D7" w:rsidRDefault="004015D7" w:rsidP="00A4313F">
            <w:pPr>
              <w:jc w:val="right"/>
              <w:rPr>
                <w:rFonts w:ascii="Times New Roman" w:hAnsi="Times New Roman" w:cs="Times New Roman"/>
                <w:color w:val="000000"/>
                <w:sz w:val="20"/>
                <w:szCs w:val="20"/>
              </w:rPr>
            </w:pPr>
          </w:p>
        </w:tc>
        <w:tc>
          <w:tcPr>
            <w:tcW w:w="2016" w:type="dxa"/>
            <w:tcBorders>
              <w:top w:val="single" w:sz="4" w:space="0" w:color="auto"/>
              <w:bottom w:val="single" w:sz="4" w:space="0" w:color="auto"/>
            </w:tcBorders>
            <w:vAlign w:val="bottom"/>
          </w:tcPr>
          <w:p w14:paraId="70404A42"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6DC6EF24" w14:textId="77777777" w:rsidTr="00A4313F">
        <w:trPr>
          <w:trHeight w:val="288"/>
        </w:trPr>
        <w:tc>
          <w:tcPr>
            <w:tcW w:w="1797" w:type="dxa"/>
            <w:tcBorders>
              <w:top w:val="single" w:sz="4" w:space="0" w:color="auto"/>
              <w:bottom w:val="single" w:sz="4" w:space="0" w:color="auto"/>
            </w:tcBorders>
            <w:vAlign w:val="bottom"/>
          </w:tcPr>
          <w:p w14:paraId="257899FB"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model</w:t>
            </w:r>
          </w:p>
        </w:tc>
        <w:tc>
          <w:tcPr>
            <w:tcW w:w="1899" w:type="dxa"/>
            <w:tcBorders>
              <w:top w:val="single" w:sz="4" w:space="0" w:color="auto"/>
              <w:bottom w:val="single" w:sz="4" w:space="0" w:color="auto"/>
            </w:tcBorders>
            <w:vAlign w:val="bottom"/>
          </w:tcPr>
          <w:p w14:paraId="1EB80954" w14:textId="77777777" w:rsidR="004015D7" w:rsidRPr="004015D7" w:rsidRDefault="004015D7" w:rsidP="00A4313F">
            <w:pPr>
              <w:jc w:val="center"/>
              <w:rPr>
                <w:rFonts w:ascii="Times New Roman" w:eastAsiaTheme="minorEastAsia" w:hAnsi="Times New Roman" w:cs="Times New Roman"/>
                <w:sz w:val="20"/>
                <w:szCs w:val="20"/>
              </w:rPr>
            </w:pPr>
            <w:proofErr w:type="spellStart"/>
            <w:r w:rsidRPr="004015D7">
              <w:rPr>
                <w:rFonts w:ascii="Times New Roman" w:hAnsi="Times New Roman" w:cs="Times New Roman"/>
                <w:color w:val="000000"/>
                <w:sz w:val="20"/>
                <w:szCs w:val="20"/>
              </w:rPr>
              <w:t>pnie</w:t>
            </w:r>
            <w:proofErr w:type="spellEnd"/>
          </w:p>
        </w:tc>
        <w:tc>
          <w:tcPr>
            <w:tcW w:w="2064" w:type="dxa"/>
            <w:tcBorders>
              <w:top w:val="single" w:sz="4" w:space="0" w:color="auto"/>
              <w:bottom w:val="single" w:sz="4" w:space="0" w:color="auto"/>
            </w:tcBorders>
            <w:vAlign w:val="bottom"/>
          </w:tcPr>
          <w:p w14:paraId="154A9883" w14:textId="77777777" w:rsidR="004015D7" w:rsidRPr="004015D7" w:rsidRDefault="004015D7" w:rsidP="00A4313F">
            <w:pPr>
              <w:jc w:val="center"/>
              <w:rPr>
                <w:rFonts w:ascii="Times New Roman" w:eastAsiaTheme="minorEastAsia" w:hAnsi="Times New Roman" w:cs="Times New Roman"/>
                <w:sz w:val="20"/>
                <w:szCs w:val="20"/>
              </w:rPr>
            </w:pPr>
            <w:proofErr w:type="spellStart"/>
            <w:r w:rsidRPr="004015D7">
              <w:rPr>
                <w:rFonts w:ascii="Times New Roman" w:hAnsi="Times New Roman" w:cs="Times New Roman"/>
                <w:color w:val="000000"/>
                <w:sz w:val="20"/>
                <w:szCs w:val="20"/>
              </w:rPr>
              <w:t>pnde</w:t>
            </w:r>
            <w:proofErr w:type="spellEnd"/>
          </w:p>
        </w:tc>
        <w:tc>
          <w:tcPr>
            <w:tcW w:w="1890" w:type="dxa"/>
            <w:tcBorders>
              <w:top w:val="single" w:sz="4" w:space="0" w:color="auto"/>
              <w:bottom w:val="single" w:sz="4" w:space="0" w:color="auto"/>
            </w:tcBorders>
            <w:vAlign w:val="bottom"/>
          </w:tcPr>
          <w:p w14:paraId="69C98785" w14:textId="77777777" w:rsidR="004015D7" w:rsidRPr="004015D7" w:rsidRDefault="004015D7" w:rsidP="00A4313F">
            <w:pPr>
              <w:jc w:val="center"/>
              <w:rPr>
                <w:rFonts w:ascii="Times New Roman" w:eastAsiaTheme="minorEastAsia" w:hAnsi="Times New Roman" w:cs="Times New Roman"/>
                <w:sz w:val="20"/>
                <w:szCs w:val="20"/>
              </w:rPr>
            </w:pPr>
            <w:proofErr w:type="spellStart"/>
            <w:r w:rsidRPr="004015D7">
              <w:rPr>
                <w:rFonts w:ascii="Times New Roman" w:hAnsi="Times New Roman" w:cs="Times New Roman"/>
                <w:color w:val="000000"/>
                <w:sz w:val="20"/>
                <w:szCs w:val="20"/>
              </w:rPr>
              <w:t>tnie</w:t>
            </w:r>
            <w:proofErr w:type="spellEnd"/>
          </w:p>
        </w:tc>
        <w:tc>
          <w:tcPr>
            <w:tcW w:w="1980" w:type="dxa"/>
            <w:tcBorders>
              <w:top w:val="single" w:sz="4" w:space="0" w:color="auto"/>
              <w:bottom w:val="single" w:sz="4" w:space="0" w:color="auto"/>
            </w:tcBorders>
            <w:vAlign w:val="bottom"/>
          </w:tcPr>
          <w:p w14:paraId="7360E06A" w14:textId="77777777" w:rsidR="004015D7" w:rsidRPr="004015D7" w:rsidRDefault="004015D7" w:rsidP="00A4313F">
            <w:pPr>
              <w:jc w:val="center"/>
              <w:rPr>
                <w:rFonts w:ascii="Times New Roman" w:hAnsi="Times New Roman" w:cs="Times New Roman"/>
                <w:color w:val="000000"/>
                <w:sz w:val="20"/>
                <w:szCs w:val="20"/>
              </w:rPr>
            </w:pPr>
            <w:proofErr w:type="spellStart"/>
            <w:r w:rsidRPr="004015D7">
              <w:rPr>
                <w:rFonts w:ascii="Times New Roman" w:hAnsi="Times New Roman" w:cs="Times New Roman"/>
                <w:color w:val="000000"/>
                <w:sz w:val="20"/>
                <w:szCs w:val="20"/>
              </w:rPr>
              <w:t>tnde</w:t>
            </w:r>
            <w:proofErr w:type="spellEnd"/>
          </w:p>
        </w:tc>
        <w:tc>
          <w:tcPr>
            <w:tcW w:w="2070" w:type="dxa"/>
            <w:tcBorders>
              <w:top w:val="single" w:sz="4" w:space="0" w:color="auto"/>
              <w:bottom w:val="single" w:sz="4" w:space="0" w:color="auto"/>
            </w:tcBorders>
            <w:vAlign w:val="bottom"/>
          </w:tcPr>
          <w:p w14:paraId="668E404F" w14:textId="77777777" w:rsidR="004015D7" w:rsidRPr="004015D7" w:rsidRDefault="004015D7" w:rsidP="00A4313F">
            <w:pPr>
              <w:jc w:val="center"/>
              <w:rPr>
                <w:rFonts w:ascii="Times New Roman" w:hAnsi="Times New Roman" w:cs="Times New Roman"/>
                <w:color w:val="000000"/>
                <w:sz w:val="20"/>
                <w:szCs w:val="20"/>
              </w:rPr>
            </w:pPr>
            <w:r w:rsidRPr="004015D7">
              <w:rPr>
                <w:rFonts w:ascii="Times New Roman" w:hAnsi="Times New Roman" w:cs="Times New Roman"/>
                <w:color w:val="000000"/>
                <w:sz w:val="20"/>
                <w:szCs w:val="20"/>
              </w:rPr>
              <w:t>ah</w:t>
            </w:r>
          </w:p>
        </w:tc>
        <w:tc>
          <w:tcPr>
            <w:tcW w:w="2016" w:type="dxa"/>
            <w:tcBorders>
              <w:top w:val="single" w:sz="4" w:space="0" w:color="auto"/>
              <w:bottom w:val="single" w:sz="4" w:space="0" w:color="auto"/>
            </w:tcBorders>
            <w:vAlign w:val="bottom"/>
          </w:tcPr>
          <w:p w14:paraId="7A461600"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7B042FC3" w14:textId="77777777" w:rsidTr="00A4313F">
        <w:trPr>
          <w:trHeight w:val="288"/>
        </w:trPr>
        <w:tc>
          <w:tcPr>
            <w:tcW w:w="1797" w:type="dxa"/>
            <w:tcBorders>
              <w:top w:val="single" w:sz="4" w:space="0" w:color="auto"/>
            </w:tcBorders>
            <w:vAlign w:val="bottom"/>
          </w:tcPr>
          <w:p w14:paraId="03D11CB6"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summed scores</w:t>
            </w:r>
          </w:p>
        </w:tc>
        <w:tc>
          <w:tcPr>
            <w:tcW w:w="1899" w:type="dxa"/>
            <w:tcBorders>
              <w:top w:val="single" w:sz="4" w:space="0" w:color="auto"/>
            </w:tcBorders>
            <w:vAlign w:val="bottom"/>
          </w:tcPr>
          <w:p w14:paraId="08472380" w14:textId="77777777" w:rsidR="004015D7" w:rsidRPr="004015D7" w:rsidRDefault="004015D7" w:rsidP="00A4313F">
            <w:pPr>
              <w:jc w:val="right"/>
              <w:rPr>
                <w:rFonts w:ascii="Times New Roman" w:eastAsiaTheme="minorEastAsia" w:hAnsi="Times New Roman" w:cs="Times New Roman"/>
                <w:b/>
                <w:bCs/>
                <w:color w:val="000000" w:themeColor="text1"/>
                <w:sz w:val="20"/>
                <w:szCs w:val="20"/>
              </w:rPr>
            </w:pPr>
            <w:r w:rsidRPr="004015D7">
              <w:rPr>
                <w:rFonts w:ascii="Times New Roman" w:hAnsi="Times New Roman" w:cs="Times New Roman"/>
                <w:b/>
                <w:bCs/>
                <w:color w:val="000000" w:themeColor="text1"/>
                <w:sz w:val="20"/>
                <w:szCs w:val="20"/>
              </w:rPr>
              <w:t>0.139 [0.092, 0.196]</w:t>
            </w:r>
          </w:p>
        </w:tc>
        <w:tc>
          <w:tcPr>
            <w:tcW w:w="2064" w:type="dxa"/>
            <w:tcBorders>
              <w:top w:val="single" w:sz="4" w:space="0" w:color="auto"/>
            </w:tcBorders>
            <w:vAlign w:val="bottom"/>
          </w:tcPr>
          <w:p w14:paraId="2C298D83" w14:textId="77777777" w:rsidR="004015D7" w:rsidRPr="004015D7" w:rsidRDefault="004015D7" w:rsidP="00A4313F">
            <w:pPr>
              <w:jc w:val="right"/>
              <w:rPr>
                <w:rFonts w:ascii="Times New Roman" w:eastAsiaTheme="minorEastAsia" w:hAnsi="Times New Roman" w:cs="Times New Roman"/>
                <w:b/>
                <w:bCs/>
                <w:color w:val="000000" w:themeColor="text1"/>
                <w:sz w:val="20"/>
                <w:szCs w:val="20"/>
              </w:rPr>
            </w:pPr>
            <w:r w:rsidRPr="004015D7">
              <w:rPr>
                <w:rFonts w:ascii="Times New Roman" w:hAnsi="Times New Roman" w:cs="Times New Roman"/>
                <w:b/>
                <w:bCs/>
                <w:color w:val="000000" w:themeColor="text1"/>
                <w:sz w:val="20"/>
                <w:szCs w:val="20"/>
              </w:rPr>
              <w:t>0.212 [0.091, 0.327]</w:t>
            </w:r>
          </w:p>
        </w:tc>
        <w:tc>
          <w:tcPr>
            <w:tcW w:w="1890" w:type="dxa"/>
            <w:tcBorders>
              <w:top w:val="single" w:sz="4" w:space="0" w:color="auto"/>
            </w:tcBorders>
            <w:vAlign w:val="bottom"/>
          </w:tcPr>
          <w:p w14:paraId="5126B447" w14:textId="77777777" w:rsidR="004015D7" w:rsidRPr="004015D7" w:rsidRDefault="004015D7" w:rsidP="00A4313F">
            <w:pPr>
              <w:jc w:val="right"/>
              <w:rPr>
                <w:rFonts w:ascii="Times New Roman" w:eastAsiaTheme="minorEastAsia" w:hAnsi="Times New Roman" w:cs="Times New Roman"/>
                <w:b/>
                <w:bCs/>
                <w:color w:val="000000" w:themeColor="text1"/>
                <w:sz w:val="20"/>
                <w:szCs w:val="20"/>
              </w:rPr>
            </w:pPr>
            <w:r w:rsidRPr="004015D7">
              <w:rPr>
                <w:rFonts w:ascii="Times New Roman" w:hAnsi="Times New Roman" w:cs="Times New Roman"/>
                <w:b/>
                <w:bCs/>
                <w:color w:val="000000" w:themeColor="text1"/>
                <w:sz w:val="20"/>
                <w:szCs w:val="20"/>
              </w:rPr>
              <w:t>0.088 [0.051, 0.137]</w:t>
            </w:r>
          </w:p>
        </w:tc>
        <w:tc>
          <w:tcPr>
            <w:tcW w:w="1980" w:type="dxa"/>
            <w:tcBorders>
              <w:top w:val="single" w:sz="4" w:space="0" w:color="auto"/>
            </w:tcBorders>
            <w:vAlign w:val="bottom"/>
          </w:tcPr>
          <w:p w14:paraId="54DEF1E4" w14:textId="77777777" w:rsidR="004015D7" w:rsidRPr="004015D7" w:rsidRDefault="004015D7" w:rsidP="00A4313F">
            <w:pPr>
              <w:jc w:val="right"/>
              <w:rPr>
                <w:rFonts w:ascii="Times New Roman" w:hAnsi="Times New Roman" w:cs="Times New Roman"/>
                <w:b/>
                <w:bCs/>
                <w:color w:val="000000" w:themeColor="text1"/>
                <w:sz w:val="20"/>
                <w:szCs w:val="20"/>
              </w:rPr>
            </w:pPr>
            <w:r w:rsidRPr="004015D7">
              <w:rPr>
                <w:rFonts w:ascii="Times New Roman" w:hAnsi="Times New Roman" w:cs="Times New Roman"/>
                <w:b/>
                <w:bCs/>
                <w:color w:val="000000" w:themeColor="text1"/>
                <w:sz w:val="20"/>
                <w:szCs w:val="20"/>
              </w:rPr>
              <w:t>0.162 [0.051, 0.270]</w:t>
            </w:r>
          </w:p>
        </w:tc>
        <w:tc>
          <w:tcPr>
            <w:tcW w:w="2070" w:type="dxa"/>
            <w:tcBorders>
              <w:top w:val="single" w:sz="4" w:space="0" w:color="auto"/>
            </w:tcBorders>
            <w:vAlign w:val="bottom"/>
          </w:tcPr>
          <w:p w14:paraId="07F29977" w14:textId="77777777" w:rsidR="004015D7" w:rsidRPr="004015D7" w:rsidRDefault="004015D7" w:rsidP="00A4313F">
            <w:pPr>
              <w:jc w:val="right"/>
              <w:rPr>
                <w:rFonts w:ascii="Times New Roman" w:hAnsi="Times New Roman" w:cs="Times New Roman"/>
                <w:b/>
                <w:bCs/>
                <w:color w:val="000000" w:themeColor="text1"/>
                <w:sz w:val="20"/>
                <w:szCs w:val="20"/>
              </w:rPr>
            </w:pPr>
            <w:r w:rsidRPr="004015D7">
              <w:rPr>
                <w:rFonts w:ascii="Times New Roman" w:hAnsi="Times New Roman" w:cs="Times New Roman"/>
                <w:b/>
                <w:bCs/>
                <w:color w:val="000000" w:themeColor="text1"/>
                <w:sz w:val="20"/>
                <w:szCs w:val="20"/>
              </w:rPr>
              <w:t>-0.050 [-0.101, -0.006]</w:t>
            </w:r>
          </w:p>
        </w:tc>
        <w:tc>
          <w:tcPr>
            <w:tcW w:w="2016" w:type="dxa"/>
            <w:tcBorders>
              <w:top w:val="single" w:sz="4" w:space="0" w:color="auto"/>
            </w:tcBorders>
            <w:vAlign w:val="bottom"/>
          </w:tcPr>
          <w:p w14:paraId="00F61159" w14:textId="77777777" w:rsidR="004015D7" w:rsidRPr="004015D7" w:rsidRDefault="004015D7" w:rsidP="00A4313F">
            <w:pPr>
              <w:jc w:val="right"/>
              <w:rPr>
                <w:rFonts w:ascii="Times New Roman" w:hAnsi="Times New Roman" w:cs="Times New Roman"/>
                <w:color w:val="000000" w:themeColor="text1"/>
                <w:sz w:val="20"/>
                <w:szCs w:val="20"/>
              </w:rPr>
            </w:pPr>
          </w:p>
        </w:tc>
      </w:tr>
      <w:tr w:rsidR="004015D7" w:rsidRPr="004015D7" w14:paraId="11461B67" w14:textId="77777777" w:rsidTr="00A4313F">
        <w:trPr>
          <w:trHeight w:val="288"/>
        </w:trPr>
        <w:tc>
          <w:tcPr>
            <w:tcW w:w="1797" w:type="dxa"/>
            <w:vAlign w:val="bottom"/>
          </w:tcPr>
          <w:p w14:paraId="6AA94107"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factor scores</w:t>
            </w:r>
          </w:p>
        </w:tc>
        <w:tc>
          <w:tcPr>
            <w:tcW w:w="1899" w:type="dxa"/>
            <w:vAlign w:val="bottom"/>
          </w:tcPr>
          <w:p w14:paraId="7A309237"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0.138 [0.091, 0.195]</w:t>
            </w:r>
          </w:p>
        </w:tc>
        <w:tc>
          <w:tcPr>
            <w:tcW w:w="2064" w:type="dxa"/>
            <w:vAlign w:val="bottom"/>
          </w:tcPr>
          <w:p w14:paraId="34663EAB"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0.211 [0.092, 0.328]</w:t>
            </w:r>
          </w:p>
        </w:tc>
        <w:tc>
          <w:tcPr>
            <w:tcW w:w="1890" w:type="dxa"/>
            <w:vAlign w:val="bottom"/>
          </w:tcPr>
          <w:p w14:paraId="517EF52B"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0.088 [0.051, 0.134]</w:t>
            </w:r>
          </w:p>
        </w:tc>
        <w:tc>
          <w:tcPr>
            <w:tcW w:w="1980" w:type="dxa"/>
            <w:vAlign w:val="bottom"/>
          </w:tcPr>
          <w:p w14:paraId="0E9064AA"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0.163 [0.049, 0.272]</w:t>
            </w:r>
          </w:p>
        </w:tc>
        <w:tc>
          <w:tcPr>
            <w:tcW w:w="2070" w:type="dxa"/>
            <w:vAlign w:val="bottom"/>
          </w:tcPr>
          <w:p w14:paraId="547292C4"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-0.049 [-0.101, -0.004]</w:t>
            </w:r>
          </w:p>
        </w:tc>
        <w:tc>
          <w:tcPr>
            <w:tcW w:w="2016" w:type="dxa"/>
            <w:vAlign w:val="bottom"/>
          </w:tcPr>
          <w:p w14:paraId="4A754E35"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24D87BC1" w14:textId="77777777" w:rsidTr="00A4313F">
        <w:trPr>
          <w:trHeight w:val="288"/>
        </w:trPr>
        <w:tc>
          <w:tcPr>
            <w:tcW w:w="1797" w:type="dxa"/>
            <w:vAlign w:val="bottom"/>
          </w:tcPr>
          <w:p w14:paraId="4995F138"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summed scores (c)</w:t>
            </w:r>
          </w:p>
        </w:tc>
        <w:tc>
          <w:tcPr>
            <w:tcW w:w="1899" w:type="dxa"/>
            <w:vAlign w:val="bottom"/>
          </w:tcPr>
          <w:p w14:paraId="1853D108"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hAnsi="Times New Roman" w:cs="Times New Roman"/>
                <w:b/>
                <w:bCs/>
                <w:color w:val="000000"/>
                <w:sz w:val="20"/>
                <w:szCs w:val="20"/>
              </w:rPr>
              <w:t>0.191 [0.125, 0.268]</w:t>
            </w:r>
          </w:p>
        </w:tc>
        <w:tc>
          <w:tcPr>
            <w:tcW w:w="2064" w:type="dxa"/>
            <w:vAlign w:val="bottom"/>
          </w:tcPr>
          <w:p w14:paraId="6286D1A8"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0.174 [0.049, 0.296]</w:t>
            </w:r>
          </w:p>
        </w:tc>
        <w:tc>
          <w:tcPr>
            <w:tcW w:w="1890" w:type="dxa"/>
            <w:vAlign w:val="bottom"/>
          </w:tcPr>
          <w:p w14:paraId="69260B3F"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0.128 [0.074, 0.200]</w:t>
            </w:r>
          </w:p>
        </w:tc>
        <w:tc>
          <w:tcPr>
            <w:tcW w:w="1980" w:type="dxa"/>
            <w:vAlign w:val="bottom"/>
          </w:tcPr>
          <w:p w14:paraId="738A5B55"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0.111 [-0.015, 0.231]</w:t>
            </w:r>
          </w:p>
        </w:tc>
        <w:tc>
          <w:tcPr>
            <w:tcW w:w="2070" w:type="dxa"/>
            <w:vAlign w:val="bottom"/>
          </w:tcPr>
          <w:p w14:paraId="1DDEB7DA"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-0.060 [-0.133, 0.003]</w:t>
            </w:r>
          </w:p>
        </w:tc>
        <w:tc>
          <w:tcPr>
            <w:tcW w:w="2016" w:type="dxa"/>
            <w:vAlign w:val="bottom"/>
          </w:tcPr>
          <w:p w14:paraId="043FF64C"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13E8DB45" w14:textId="77777777" w:rsidTr="00A4313F">
        <w:trPr>
          <w:trHeight w:val="288"/>
        </w:trPr>
        <w:tc>
          <w:tcPr>
            <w:tcW w:w="1797" w:type="dxa"/>
            <w:vAlign w:val="bottom"/>
          </w:tcPr>
          <w:p w14:paraId="20107328"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factor scores (c)</w:t>
            </w:r>
          </w:p>
        </w:tc>
        <w:tc>
          <w:tcPr>
            <w:tcW w:w="1899" w:type="dxa"/>
            <w:vAlign w:val="bottom"/>
          </w:tcPr>
          <w:p w14:paraId="321E896B"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0.185 [0.122, 0.262]</w:t>
            </w:r>
          </w:p>
        </w:tc>
        <w:tc>
          <w:tcPr>
            <w:tcW w:w="2064" w:type="dxa"/>
            <w:vAlign w:val="bottom"/>
          </w:tcPr>
          <w:p w14:paraId="588A9713"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0.176 [0.046, 0.297]</w:t>
            </w:r>
          </w:p>
        </w:tc>
        <w:tc>
          <w:tcPr>
            <w:tcW w:w="1890" w:type="dxa"/>
            <w:vAlign w:val="bottom"/>
          </w:tcPr>
          <w:p w14:paraId="57D29F80"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0.126 [0.073, 0.192]</w:t>
            </w:r>
          </w:p>
        </w:tc>
        <w:tc>
          <w:tcPr>
            <w:tcW w:w="1980" w:type="dxa"/>
            <w:vAlign w:val="bottom"/>
          </w:tcPr>
          <w:p w14:paraId="463DC50C"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0.115 [-0.015, 0.233]</w:t>
            </w:r>
          </w:p>
        </w:tc>
        <w:tc>
          <w:tcPr>
            <w:tcW w:w="2070" w:type="dxa"/>
            <w:vAlign w:val="bottom"/>
          </w:tcPr>
          <w:p w14:paraId="4ABD2524"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-0.057 [-0.131, 0.003]</w:t>
            </w:r>
          </w:p>
        </w:tc>
        <w:tc>
          <w:tcPr>
            <w:tcW w:w="2016" w:type="dxa"/>
            <w:vAlign w:val="bottom"/>
          </w:tcPr>
          <w:p w14:paraId="5546B05E"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739B4D03" w14:textId="77777777" w:rsidTr="00A4313F">
        <w:trPr>
          <w:trHeight w:val="288"/>
        </w:trPr>
        <w:tc>
          <w:tcPr>
            <w:tcW w:w="1797" w:type="dxa"/>
            <w:vAlign w:val="bottom"/>
          </w:tcPr>
          <w:p w14:paraId="6730A6BA"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UPI</w:t>
            </w:r>
          </w:p>
        </w:tc>
        <w:tc>
          <w:tcPr>
            <w:tcW w:w="1899" w:type="dxa"/>
            <w:vAlign w:val="bottom"/>
          </w:tcPr>
          <w:p w14:paraId="50792468"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0.192 [0.123, 0.270]</w:t>
            </w:r>
          </w:p>
        </w:tc>
        <w:tc>
          <w:tcPr>
            <w:tcW w:w="2064" w:type="dxa"/>
            <w:vAlign w:val="bottom"/>
          </w:tcPr>
          <w:p w14:paraId="527686C4"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0.178 [0.057, 0.305]</w:t>
            </w:r>
          </w:p>
        </w:tc>
        <w:tc>
          <w:tcPr>
            <w:tcW w:w="1890" w:type="dxa"/>
            <w:vAlign w:val="bottom"/>
          </w:tcPr>
          <w:p w14:paraId="281CF701"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0.121 [0.070, 0.186]</w:t>
            </w:r>
          </w:p>
        </w:tc>
        <w:tc>
          <w:tcPr>
            <w:tcW w:w="1980" w:type="dxa"/>
            <w:vAlign w:val="bottom"/>
          </w:tcPr>
          <w:p w14:paraId="7A3CA71E"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0.112 [-0.018, 0.231]</w:t>
            </w:r>
          </w:p>
        </w:tc>
        <w:tc>
          <w:tcPr>
            <w:tcW w:w="2070" w:type="dxa"/>
            <w:vAlign w:val="bottom"/>
          </w:tcPr>
          <w:p w14:paraId="03E42E3A"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-0.067 [-0.144, -0.007]</w:t>
            </w:r>
          </w:p>
        </w:tc>
        <w:tc>
          <w:tcPr>
            <w:tcW w:w="2016" w:type="dxa"/>
            <w:vAlign w:val="bottom"/>
          </w:tcPr>
          <w:p w14:paraId="63CE1227"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2A0089BA" w14:textId="77777777" w:rsidTr="00A4313F">
        <w:trPr>
          <w:trHeight w:val="288"/>
        </w:trPr>
        <w:tc>
          <w:tcPr>
            <w:tcW w:w="1797" w:type="dxa"/>
            <w:vAlign w:val="bottom"/>
          </w:tcPr>
          <w:p w14:paraId="27E66D0B"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Multiple group</w:t>
            </w:r>
          </w:p>
        </w:tc>
        <w:tc>
          <w:tcPr>
            <w:tcW w:w="1899" w:type="dxa"/>
            <w:vAlign w:val="bottom"/>
          </w:tcPr>
          <w:p w14:paraId="4DF209B3"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0.180 [0.117, 0.250]</w:t>
            </w:r>
          </w:p>
        </w:tc>
        <w:tc>
          <w:tcPr>
            <w:tcW w:w="2064" w:type="dxa"/>
            <w:vAlign w:val="bottom"/>
          </w:tcPr>
          <w:p w14:paraId="596AF589"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0.171 [0.042, 0.290]</w:t>
            </w:r>
          </w:p>
        </w:tc>
        <w:tc>
          <w:tcPr>
            <w:tcW w:w="1890" w:type="dxa"/>
            <w:vAlign w:val="bottom"/>
          </w:tcPr>
          <w:p w14:paraId="775A7CFB"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0.126 [0.069, 0.197]</w:t>
            </w:r>
          </w:p>
        </w:tc>
        <w:tc>
          <w:tcPr>
            <w:tcW w:w="1980" w:type="dxa"/>
            <w:vAlign w:val="bottom"/>
          </w:tcPr>
          <w:p w14:paraId="65799ED2"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0.114 [-0.013, 0.231]</w:t>
            </w:r>
          </w:p>
        </w:tc>
        <w:tc>
          <w:tcPr>
            <w:tcW w:w="2070" w:type="dxa"/>
            <w:vAlign w:val="bottom"/>
          </w:tcPr>
          <w:p w14:paraId="05CEBF06"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-0.052 [-0.123, 0.010]</w:t>
            </w:r>
          </w:p>
        </w:tc>
        <w:tc>
          <w:tcPr>
            <w:tcW w:w="2016" w:type="dxa"/>
            <w:vAlign w:val="bottom"/>
          </w:tcPr>
          <w:p w14:paraId="67830FC3"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40A662D8" w14:textId="77777777" w:rsidTr="00A4313F">
        <w:trPr>
          <w:trHeight w:val="288"/>
        </w:trPr>
        <w:tc>
          <w:tcPr>
            <w:tcW w:w="1797" w:type="dxa"/>
            <w:vAlign w:val="bottom"/>
          </w:tcPr>
          <w:p w14:paraId="71B06EE5"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LMS</w:t>
            </w:r>
          </w:p>
        </w:tc>
        <w:tc>
          <w:tcPr>
            <w:tcW w:w="1899" w:type="dxa"/>
            <w:vAlign w:val="bottom"/>
          </w:tcPr>
          <w:p w14:paraId="189B4E97"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0.202 [0.131, 0.282]</w:t>
            </w:r>
          </w:p>
        </w:tc>
        <w:tc>
          <w:tcPr>
            <w:tcW w:w="2064" w:type="dxa"/>
            <w:vAlign w:val="bottom"/>
          </w:tcPr>
          <w:p w14:paraId="1922B307"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0.188 [0.060, 0.311]</w:t>
            </w:r>
          </w:p>
        </w:tc>
        <w:tc>
          <w:tcPr>
            <w:tcW w:w="1890" w:type="dxa"/>
            <w:vAlign w:val="bottom"/>
          </w:tcPr>
          <w:p w14:paraId="633AC18C"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0.114 [0.064, 0.170]</w:t>
            </w:r>
          </w:p>
        </w:tc>
        <w:tc>
          <w:tcPr>
            <w:tcW w:w="1980" w:type="dxa"/>
            <w:vAlign w:val="bottom"/>
          </w:tcPr>
          <w:p w14:paraId="602005ED"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0.100 [-0.023, 0.218]</w:t>
            </w:r>
          </w:p>
        </w:tc>
        <w:tc>
          <w:tcPr>
            <w:tcW w:w="2070" w:type="dxa"/>
            <w:vAlign w:val="bottom"/>
          </w:tcPr>
          <w:p w14:paraId="47904EC8"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-0.086 [-0.161, -0.030]</w:t>
            </w:r>
          </w:p>
        </w:tc>
        <w:tc>
          <w:tcPr>
            <w:tcW w:w="2016" w:type="dxa"/>
            <w:vAlign w:val="bottom"/>
          </w:tcPr>
          <w:p w14:paraId="062B27E6"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16131EF6" w14:textId="77777777" w:rsidTr="00A4313F">
        <w:trPr>
          <w:trHeight w:val="288"/>
        </w:trPr>
        <w:tc>
          <w:tcPr>
            <w:tcW w:w="1797" w:type="dxa"/>
            <w:tcBorders>
              <w:bottom w:val="single" w:sz="4" w:space="0" w:color="auto"/>
            </w:tcBorders>
            <w:vAlign w:val="bottom"/>
          </w:tcPr>
          <w:p w14:paraId="4A2ACC77"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Bayesian approach</w:t>
            </w:r>
          </w:p>
        </w:tc>
        <w:tc>
          <w:tcPr>
            <w:tcW w:w="1899" w:type="dxa"/>
            <w:tcBorders>
              <w:bottom w:val="single" w:sz="4" w:space="0" w:color="auto"/>
            </w:tcBorders>
            <w:vAlign w:val="bottom"/>
          </w:tcPr>
          <w:p w14:paraId="66F2BC75"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0.197 [0.126, 0.279]</w:t>
            </w:r>
          </w:p>
        </w:tc>
        <w:tc>
          <w:tcPr>
            <w:tcW w:w="2064" w:type="dxa"/>
            <w:tcBorders>
              <w:bottom w:val="single" w:sz="4" w:space="0" w:color="auto"/>
            </w:tcBorders>
            <w:vAlign w:val="bottom"/>
          </w:tcPr>
          <w:p w14:paraId="0934BC6F"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0.190 [0.063, 0.312]</w:t>
            </w:r>
          </w:p>
        </w:tc>
        <w:tc>
          <w:tcPr>
            <w:tcW w:w="1890" w:type="dxa"/>
            <w:tcBorders>
              <w:bottom w:val="single" w:sz="4" w:space="0" w:color="auto"/>
            </w:tcBorders>
            <w:vAlign w:val="bottom"/>
          </w:tcPr>
          <w:p w14:paraId="472D9F54" w14:textId="77777777" w:rsidR="004015D7" w:rsidRPr="004015D7" w:rsidRDefault="004015D7" w:rsidP="00A4313F">
            <w:pPr>
              <w:jc w:val="right"/>
              <w:rPr>
                <w:rFonts w:ascii="Times New Roman" w:eastAsiaTheme="minorEastAsia" w:hAnsi="Times New Roman" w:cs="Times New Roman"/>
                <w:b/>
                <w:bCs/>
                <w:sz w:val="20"/>
                <w:szCs w:val="20"/>
              </w:rPr>
            </w:pPr>
            <w:r w:rsidRPr="004015D7">
              <w:rPr>
                <w:rFonts w:ascii="Times New Roman" w:eastAsiaTheme="minorEastAsia" w:hAnsi="Times New Roman" w:cs="Times New Roman"/>
                <w:b/>
                <w:bCs/>
                <w:sz w:val="20"/>
                <w:szCs w:val="20"/>
              </w:rPr>
              <w:t>0.112 [0.064, 0.172]</w:t>
            </w:r>
          </w:p>
        </w:tc>
        <w:tc>
          <w:tcPr>
            <w:tcW w:w="1980" w:type="dxa"/>
            <w:tcBorders>
              <w:bottom w:val="single" w:sz="4" w:space="0" w:color="auto"/>
            </w:tcBorders>
            <w:vAlign w:val="bottom"/>
          </w:tcPr>
          <w:p w14:paraId="3C462B6A" w14:textId="77777777" w:rsidR="004015D7" w:rsidRPr="004015D7" w:rsidRDefault="004015D7" w:rsidP="00A4313F">
            <w:pPr>
              <w:jc w:val="right"/>
              <w:rPr>
                <w:rFonts w:ascii="Times New Roman" w:hAnsi="Times New Roman" w:cs="Times New Roman"/>
                <w:color w:val="000000"/>
                <w:sz w:val="20"/>
                <w:szCs w:val="20"/>
              </w:rPr>
            </w:pPr>
            <w:r w:rsidRPr="004015D7">
              <w:rPr>
                <w:rFonts w:ascii="Times New Roman" w:hAnsi="Times New Roman" w:cs="Times New Roman"/>
                <w:color w:val="000000"/>
                <w:sz w:val="20"/>
                <w:szCs w:val="20"/>
              </w:rPr>
              <w:t>0.105 [-0.027, 0.230]</w:t>
            </w:r>
          </w:p>
        </w:tc>
        <w:tc>
          <w:tcPr>
            <w:tcW w:w="2070" w:type="dxa"/>
            <w:tcBorders>
              <w:bottom w:val="single" w:sz="4" w:space="0" w:color="auto"/>
            </w:tcBorders>
            <w:vAlign w:val="bottom"/>
          </w:tcPr>
          <w:p w14:paraId="6AFC4970" w14:textId="77777777" w:rsidR="004015D7" w:rsidRPr="004015D7" w:rsidRDefault="004015D7" w:rsidP="00A4313F">
            <w:pPr>
              <w:jc w:val="right"/>
              <w:rPr>
                <w:rFonts w:ascii="Times New Roman" w:hAnsi="Times New Roman" w:cs="Times New Roman"/>
                <w:b/>
                <w:bCs/>
                <w:color w:val="000000"/>
                <w:sz w:val="20"/>
                <w:szCs w:val="20"/>
              </w:rPr>
            </w:pPr>
            <w:r w:rsidRPr="004015D7">
              <w:rPr>
                <w:rFonts w:ascii="Times New Roman" w:hAnsi="Times New Roman" w:cs="Times New Roman"/>
                <w:b/>
                <w:bCs/>
                <w:color w:val="000000"/>
                <w:sz w:val="20"/>
                <w:szCs w:val="20"/>
              </w:rPr>
              <w:t>-0.084 [-0.154, -0.028]</w:t>
            </w:r>
          </w:p>
        </w:tc>
        <w:tc>
          <w:tcPr>
            <w:tcW w:w="2016" w:type="dxa"/>
            <w:tcBorders>
              <w:bottom w:val="single" w:sz="4" w:space="0" w:color="auto"/>
            </w:tcBorders>
            <w:vAlign w:val="bottom"/>
          </w:tcPr>
          <w:p w14:paraId="6B9A35E9" w14:textId="77777777" w:rsidR="004015D7" w:rsidRPr="004015D7" w:rsidRDefault="004015D7" w:rsidP="00A4313F">
            <w:pPr>
              <w:jc w:val="right"/>
              <w:rPr>
                <w:rFonts w:ascii="Times New Roman" w:hAnsi="Times New Roman" w:cs="Times New Roman"/>
                <w:color w:val="000000"/>
                <w:sz w:val="20"/>
                <w:szCs w:val="20"/>
              </w:rPr>
            </w:pPr>
          </w:p>
        </w:tc>
      </w:tr>
      <w:tr w:rsidR="004015D7" w:rsidRPr="004015D7" w14:paraId="2EDBE9EE" w14:textId="77777777" w:rsidTr="00A4313F">
        <w:trPr>
          <w:trHeight w:val="288"/>
        </w:trPr>
        <w:tc>
          <w:tcPr>
            <w:tcW w:w="13716" w:type="dxa"/>
            <w:gridSpan w:val="7"/>
            <w:tcBorders>
              <w:top w:val="single" w:sz="4" w:space="0" w:color="auto"/>
            </w:tcBorders>
            <w:vAlign w:val="bottom"/>
          </w:tcPr>
          <w:p w14:paraId="76978BD2" w14:textId="77777777" w:rsidR="004015D7" w:rsidRPr="004015D7" w:rsidRDefault="004015D7" w:rsidP="00A4313F">
            <w:pPr>
              <w:rPr>
                <w:rFonts w:ascii="Times New Roman" w:hAnsi="Times New Roman" w:cs="Times New Roman"/>
                <w:color w:val="000000"/>
                <w:sz w:val="20"/>
                <w:szCs w:val="20"/>
              </w:rPr>
            </w:pPr>
            <w:r w:rsidRPr="004015D7">
              <w:rPr>
                <w:rFonts w:ascii="Times New Roman" w:hAnsi="Times New Roman" w:cs="Times New Roman"/>
                <w:color w:val="000000"/>
                <w:sz w:val="20"/>
                <w:szCs w:val="20"/>
              </w:rPr>
              <w:t>Note: in bold are estimates in which the 95% confidence intervals did not contain zero. (c) is for corrected, UPI is for unconstrained product indicator approach, LMS is for latent moderated equations.</w:t>
            </w:r>
          </w:p>
        </w:tc>
      </w:tr>
    </w:tbl>
    <w:p w14:paraId="44CED3E2" w14:textId="2757FBB4" w:rsidR="00D85CEE" w:rsidRDefault="00D85CEE">
      <w:pPr>
        <w:rPr>
          <w:rFonts w:eastAsiaTheme="minorEastAsia"/>
          <w:b/>
          <w:bCs/>
        </w:rPr>
      </w:pPr>
      <w:r>
        <w:rPr>
          <w:rFonts w:eastAsiaTheme="minorEastAsia"/>
          <w:b/>
          <w:bCs/>
        </w:rPr>
        <w:br w:type="page"/>
      </w:r>
    </w:p>
    <w:p w14:paraId="473CDCEB" w14:textId="77777777" w:rsidR="00134E0B" w:rsidRDefault="00134E0B">
      <w:pPr>
        <w:rPr>
          <w:rFonts w:eastAsiaTheme="minorEastAsia"/>
          <w:b/>
          <w:bCs/>
        </w:rPr>
      </w:pPr>
    </w:p>
    <w:tbl>
      <w:tblPr>
        <w:tblStyle w:val="TableGrid"/>
        <w:tblW w:w="12960" w:type="dxa"/>
        <w:tblLook w:val="04A0" w:firstRow="1" w:lastRow="0" w:firstColumn="1" w:lastColumn="0" w:noHBand="0" w:noVBand="1"/>
      </w:tblPr>
      <w:tblGrid>
        <w:gridCol w:w="1990"/>
        <w:gridCol w:w="3340"/>
        <w:gridCol w:w="3716"/>
        <w:gridCol w:w="3914"/>
      </w:tblGrid>
      <w:tr w:rsidR="00D52071" w:rsidRPr="00D52071" w14:paraId="289538D1" w14:textId="77777777" w:rsidTr="00324799">
        <w:tc>
          <w:tcPr>
            <w:tcW w:w="12960" w:type="dxa"/>
            <w:gridSpan w:val="4"/>
            <w:tcBorders>
              <w:top w:val="nil"/>
              <w:left w:val="nil"/>
              <w:bottom w:val="single" w:sz="4" w:space="0" w:color="auto"/>
              <w:right w:val="nil"/>
            </w:tcBorders>
          </w:tcPr>
          <w:p w14:paraId="13B1D717" w14:textId="44FE7CB0" w:rsidR="00D52071" w:rsidRPr="00D52071" w:rsidRDefault="00D52071" w:rsidP="00324799">
            <w:pPr>
              <w:jc w:val="both"/>
              <w:rPr>
                <w:rFonts w:ascii="Times New Roman" w:hAnsi="Times New Roman" w:cs="Times New Roman"/>
                <w:sz w:val="20"/>
                <w:szCs w:val="20"/>
              </w:rPr>
            </w:pPr>
            <w:r w:rsidRPr="00D52071">
              <w:rPr>
                <w:rFonts w:ascii="Times New Roman" w:hAnsi="Times New Roman" w:cs="Times New Roman"/>
                <w:sz w:val="20"/>
                <w:szCs w:val="20"/>
              </w:rPr>
              <w:t>Table S</w:t>
            </w:r>
            <w:r w:rsidR="006B7EF1">
              <w:rPr>
                <w:rFonts w:ascii="Times New Roman" w:hAnsi="Times New Roman" w:cs="Times New Roman"/>
                <w:sz w:val="20"/>
                <w:szCs w:val="20"/>
              </w:rPr>
              <w:t>4</w:t>
            </w:r>
            <w:r w:rsidRPr="00D52071">
              <w:rPr>
                <w:rFonts w:ascii="Times New Roman" w:hAnsi="Times New Roman" w:cs="Times New Roman"/>
                <w:sz w:val="20"/>
                <w:szCs w:val="20"/>
              </w:rPr>
              <w:t>. Summary of recommendations</w:t>
            </w:r>
          </w:p>
        </w:tc>
      </w:tr>
      <w:tr w:rsidR="00D52071" w:rsidRPr="00D52071" w14:paraId="4ABA42FD" w14:textId="77777777" w:rsidTr="00324799">
        <w:tc>
          <w:tcPr>
            <w:tcW w:w="1990" w:type="dxa"/>
            <w:tcBorders>
              <w:top w:val="single" w:sz="4" w:space="0" w:color="auto"/>
            </w:tcBorders>
          </w:tcPr>
          <w:p w14:paraId="7FB16AE3"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Approach</w:t>
            </w:r>
          </w:p>
        </w:tc>
        <w:tc>
          <w:tcPr>
            <w:tcW w:w="3340" w:type="dxa"/>
            <w:tcBorders>
              <w:top w:val="single" w:sz="4" w:space="0" w:color="auto"/>
            </w:tcBorders>
          </w:tcPr>
          <w:p w14:paraId="545E72CF"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Distributional assumptions</w:t>
            </w:r>
          </w:p>
        </w:tc>
        <w:tc>
          <w:tcPr>
            <w:tcW w:w="3716" w:type="dxa"/>
            <w:tcBorders>
              <w:top w:val="single" w:sz="4" w:space="0" w:color="auto"/>
            </w:tcBorders>
          </w:tcPr>
          <w:p w14:paraId="46676237"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Pros</w:t>
            </w:r>
          </w:p>
        </w:tc>
        <w:tc>
          <w:tcPr>
            <w:tcW w:w="3914" w:type="dxa"/>
            <w:tcBorders>
              <w:top w:val="single" w:sz="4" w:space="0" w:color="auto"/>
            </w:tcBorders>
          </w:tcPr>
          <w:p w14:paraId="072FAADB"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Cons</w:t>
            </w:r>
          </w:p>
        </w:tc>
      </w:tr>
      <w:tr w:rsidR="00D52071" w:rsidRPr="00D52071" w14:paraId="1DF3AE72" w14:textId="77777777" w:rsidTr="00324799">
        <w:tc>
          <w:tcPr>
            <w:tcW w:w="1990" w:type="dxa"/>
          </w:tcPr>
          <w:p w14:paraId="66A8BCEC"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summed scores</w:t>
            </w:r>
          </w:p>
        </w:tc>
        <w:tc>
          <w:tcPr>
            <w:tcW w:w="3340" w:type="dxa"/>
          </w:tcPr>
          <w:p w14:paraId="7264A1D7"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If outcomes are nonnormal, standard errors might be underestimated.</w:t>
            </w:r>
          </w:p>
        </w:tc>
        <w:tc>
          <w:tcPr>
            <w:tcW w:w="3716" w:type="dxa"/>
          </w:tcPr>
          <w:p w14:paraId="19A1BBD4"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OLS program</w:t>
            </w:r>
          </w:p>
          <w:p w14:paraId="6CAF7E44"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the method is familiar to applied researchers</w:t>
            </w:r>
          </w:p>
        </w:tc>
        <w:tc>
          <w:tcPr>
            <w:tcW w:w="3914" w:type="dxa"/>
          </w:tcPr>
          <w:p w14:paraId="238BF722"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does not recover the true effects</w:t>
            </w:r>
          </w:p>
          <w:p w14:paraId="4B9493B7" w14:textId="35C1E051"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xml:space="preserve">- </w:t>
            </w:r>
            <w:r w:rsidR="009427A4">
              <w:rPr>
                <w:rFonts w:ascii="Times New Roman" w:hAnsi="Times New Roman" w:cs="Times New Roman"/>
                <w:sz w:val="20"/>
                <w:szCs w:val="20"/>
              </w:rPr>
              <w:t xml:space="preserve">may not be </w:t>
            </w:r>
            <w:r w:rsidRPr="00D52071">
              <w:rPr>
                <w:rFonts w:ascii="Times New Roman" w:hAnsi="Times New Roman" w:cs="Times New Roman"/>
                <w:sz w:val="20"/>
                <w:szCs w:val="20"/>
              </w:rPr>
              <w:t>robust to nonnormal data</w:t>
            </w:r>
          </w:p>
        </w:tc>
      </w:tr>
      <w:tr w:rsidR="00D52071" w:rsidRPr="00D52071" w14:paraId="2F42D792" w14:textId="77777777" w:rsidTr="00324799">
        <w:tc>
          <w:tcPr>
            <w:tcW w:w="1990" w:type="dxa"/>
          </w:tcPr>
          <w:p w14:paraId="28781286"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factor scores</w:t>
            </w:r>
          </w:p>
        </w:tc>
        <w:tc>
          <w:tcPr>
            <w:tcW w:w="3340" w:type="dxa"/>
          </w:tcPr>
          <w:p w14:paraId="216B609E"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Multivariate normality if the psychometric model is estimated with maximum likelihood</w:t>
            </w:r>
          </w:p>
        </w:tc>
        <w:tc>
          <w:tcPr>
            <w:tcW w:w="3716" w:type="dxa"/>
          </w:tcPr>
          <w:p w14:paraId="2F66613F"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OLS program</w:t>
            </w:r>
          </w:p>
        </w:tc>
        <w:tc>
          <w:tcPr>
            <w:tcW w:w="3914" w:type="dxa"/>
          </w:tcPr>
          <w:p w14:paraId="05AD6B2F"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xml:space="preserve">- does not recover the true effects </w:t>
            </w:r>
          </w:p>
          <w:p w14:paraId="68F58D83"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one needs to determine the psychometric structure of the mediator</w:t>
            </w:r>
          </w:p>
        </w:tc>
      </w:tr>
      <w:tr w:rsidR="00D52071" w:rsidRPr="00D52071" w14:paraId="2C1B0992" w14:textId="77777777" w:rsidTr="00324799">
        <w:trPr>
          <w:trHeight w:val="386"/>
        </w:trPr>
        <w:tc>
          <w:tcPr>
            <w:tcW w:w="1990" w:type="dxa"/>
          </w:tcPr>
          <w:p w14:paraId="3254D4FB"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corrected summed scores</w:t>
            </w:r>
          </w:p>
        </w:tc>
        <w:tc>
          <w:tcPr>
            <w:tcW w:w="3340" w:type="dxa"/>
          </w:tcPr>
          <w:p w14:paraId="7B7B6BF5"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Multivariate normality if estimated with maximum likelihood</w:t>
            </w:r>
          </w:p>
        </w:tc>
        <w:tc>
          <w:tcPr>
            <w:tcW w:w="3716" w:type="dxa"/>
          </w:tcPr>
          <w:p w14:paraId="48E9A0D9"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SEM program</w:t>
            </w:r>
          </w:p>
        </w:tc>
        <w:tc>
          <w:tcPr>
            <w:tcW w:w="3914" w:type="dxa"/>
          </w:tcPr>
          <w:p w14:paraId="45CC6EA3"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covariance matrix must be manually adjusted, which is cumbersome</w:t>
            </w:r>
          </w:p>
          <w:p w14:paraId="4EBD39D5"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covariance matrix is not guaranteed to be positive definite</w:t>
            </w:r>
          </w:p>
          <w:p w14:paraId="4C607951"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there are many reliability estimators</w:t>
            </w:r>
          </w:p>
        </w:tc>
      </w:tr>
      <w:tr w:rsidR="00D52071" w:rsidRPr="00D52071" w14:paraId="7EF41C11" w14:textId="77777777" w:rsidTr="00324799">
        <w:trPr>
          <w:trHeight w:val="719"/>
        </w:trPr>
        <w:tc>
          <w:tcPr>
            <w:tcW w:w="1990" w:type="dxa"/>
          </w:tcPr>
          <w:p w14:paraId="244AE428"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corrected factor scores</w:t>
            </w:r>
          </w:p>
        </w:tc>
        <w:tc>
          <w:tcPr>
            <w:tcW w:w="3340" w:type="dxa"/>
          </w:tcPr>
          <w:p w14:paraId="681F9C42"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Multivariate normality if estimated with maximum likelihood</w:t>
            </w:r>
          </w:p>
        </w:tc>
        <w:tc>
          <w:tcPr>
            <w:tcW w:w="3716" w:type="dxa"/>
          </w:tcPr>
          <w:p w14:paraId="1FBA85FE"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SEM program</w:t>
            </w:r>
          </w:p>
        </w:tc>
        <w:tc>
          <w:tcPr>
            <w:tcW w:w="3914" w:type="dxa"/>
          </w:tcPr>
          <w:p w14:paraId="51B317F8"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covariance matrix must be manually adjusted, which is cumbersome</w:t>
            </w:r>
          </w:p>
          <w:p w14:paraId="5EAB75DC"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covariance matrix is not guaranteed to be positive definite</w:t>
            </w:r>
          </w:p>
          <w:p w14:paraId="72D560EB"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one needs to determine the psychometric structure of the mediator</w:t>
            </w:r>
          </w:p>
        </w:tc>
      </w:tr>
      <w:tr w:rsidR="00D52071" w:rsidRPr="00D52071" w14:paraId="6B267590" w14:textId="77777777" w:rsidTr="00324799">
        <w:trPr>
          <w:trHeight w:val="692"/>
        </w:trPr>
        <w:tc>
          <w:tcPr>
            <w:tcW w:w="1990" w:type="dxa"/>
          </w:tcPr>
          <w:p w14:paraId="75E5AC63"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multiple-group model</w:t>
            </w:r>
          </w:p>
        </w:tc>
        <w:tc>
          <w:tcPr>
            <w:tcW w:w="3340" w:type="dxa"/>
          </w:tcPr>
          <w:p w14:paraId="071347AE"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Multivariate normality if estimated with maximum likelihood</w:t>
            </w:r>
          </w:p>
        </w:tc>
        <w:tc>
          <w:tcPr>
            <w:tcW w:w="3716" w:type="dxa"/>
          </w:tcPr>
          <w:p w14:paraId="09B19F7A"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SEM program</w:t>
            </w:r>
          </w:p>
        </w:tc>
        <w:tc>
          <w:tcPr>
            <w:tcW w:w="3914" w:type="dxa"/>
          </w:tcPr>
          <w:p w14:paraId="7E3FC6CF"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the moderator has to be categorical</w:t>
            </w:r>
          </w:p>
          <w:p w14:paraId="6FBAFBF1"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one needs to determine the psychometric structure of the mediator</w:t>
            </w:r>
          </w:p>
          <w:p w14:paraId="7360396B"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post-processing computations to recover the mediation paths</w:t>
            </w:r>
          </w:p>
          <w:p w14:paraId="4D87BB3A"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xml:space="preserve">- difficult to scale to more mediators </w:t>
            </w:r>
          </w:p>
        </w:tc>
      </w:tr>
      <w:tr w:rsidR="00D52071" w:rsidRPr="00D52071" w14:paraId="47A9E70E" w14:textId="77777777" w:rsidTr="00324799">
        <w:trPr>
          <w:trHeight w:val="692"/>
        </w:trPr>
        <w:tc>
          <w:tcPr>
            <w:tcW w:w="1990" w:type="dxa"/>
          </w:tcPr>
          <w:p w14:paraId="3D78F8D1"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Unconstrained product indicator approach</w:t>
            </w:r>
          </w:p>
        </w:tc>
        <w:tc>
          <w:tcPr>
            <w:tcW w:w="3340" w:type="dxa"/>
          </w:tcPr>
          <w:p w14:paraId="64EE4C28"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Multivariate normality if estimated with maximum likelihood, but products of variables are not multivariate normal</w:t>
            </w:r>
          </w:p>
        </w:tc>
        <w:tc>
          <w:tcPr>
            <w:tcW w:w="3716" w:type="dxa"/>
          </w:tcPr>
          <w:p w14:paraId="24EC7964"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SEM program</w:t>
            </w:r>
          </w:p>
          <w:p w14:paraId="1EF9C985"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scales to more latent variables</w:t>
            </w:r>
          </w:p>
        </w:tc>
        <w:tc>
          <w:tcPr>
            <w:tcW w:w="3914" w:type="dxa"/>
          </w:tcPr>
          <w:p w14:paraId="6FB4C523"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there are many ways to build the product indicators</w:t>
            </w:r>
          </w:p>
          <w:p w14:paraId="04FBB70B"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product of variables are not multivariate normal</w:t>
            </w:r>
          </w:p>
        </w:tc>
      </w:tr>
      <w:tr w:rsidR="00D52071" w:rsidRPr="00D52071" w14:paraId="33023E5E" w14:textId="77777777" w:rsidTr="00324799">
        <w:trPr>
          <w:trHeight w:val="692"/>
        </w:trPr>
        <w:tc>
          <w:tcPr>
            <w:tcW w:w="1990" w:type="dxa"/>
          </w:tcPr>
          <w:p w14:paraId="5C11D78E"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Latent moderated structural equations</w:t>
            </w:r>
          </w:p>
        </w:tc>
        <w:tc>
          <w:tcPr>
            <w:tcW w:w="3340" w:type="dxa"/>
          </w:tcPr>
          <w:p w14:paraId="338749C3"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Multivariate normality</w:t>
            </w:r>
          </w:p>
        </w:tc>
        <w:tc>
          <w:tcPr>
            <w:tcW w:w="3716" w:type="dxa"/>
          </w:tcPr>
          <w:p w14:paraId="68259C3F"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streamlined implementation</w:t>
            </w:r>
          </w:p>
          <w:p w14:paraId="05E817FF"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scales to more latent variables</w:t>
            </w:r>
          </w:p>
        </w:tc>
        <w:tc>
          <w:tcPr>
            <w:tcW w:w="3914" w:type="dxa"/>
          </w:tcPr>
          <w:p w14:paraId="33ED55D3" w14:textId="557F5DD9"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xml:space="preserve">- </w:t>
            </w:r>
            <w:r w:rsidR="009427A4">
              <w:rPr>
                <w:rFonts w:ascii="Times New Roman" w:hAnsi="Times New Roman" w:cs="Times New Roman"/>
                <w:sz w:val="20"/>
                <w:szCs w:val="20"/>
              </w:rPr>
              <w:t>limited software availability (</w:t>
            </w:r>
            <w:r w:rsidRPr="00D52071">
              <w:rPr>
                <w:rFonts w:ascii="Times New Roman" w:hAnsi="Times New Roman" w:cs="Times New Roman"/>
                <w:sz w:val="20"/>
                <w:szCs w:val="20"/>
              </w:rPr>
              <w:t xml:space="preserve">mostly available in </w:t>
            </w:r>
            <w:proofErr w:type="spellStart"/>
            <w:r w:rsidRPr="00D52071">
              <w:rPr>
                <w:rFonts w:ascii="Times New Roman" w:hAnsi="Times New Roman" w:cs="Times New Roman"/>
                <w:sz w:val="20"/>
                <w:szCs w:val="20"/>
              </w:rPr>
              <w:t>Mplus</w:t>
            </w:r>
            <w:proofErr w:type="spellEnd"/>
            <w:r w:rsidR="009427A4">
              <w:rPr>
                <w:rFonts w:ascii="Times New Roman" w:hAnsi="Times New Roman" w:cs="Times New Roman"/>
                <w:sz w:val="20"/>
                <w:szCs w:val="20"/>
              </w:rPr>
              <w:t>)</w:t>
            </w:r>
          </w:p>
        </w:tc>
      </w:tr>
      <w:tr w:rsidR="00D52071" w:rsidRPr="00D52071" w14:paraId="1235B7F3" w14:textId="77777777" w:rsidTr="00324799">
        <w:trPr>
          <w:trHeight w:val="692"/>
        </w:trPr>
        <w:tc>
          <w:tcPr>
            <w:tcW w:w="1990" w:type="dxa"/>
          </w:tcPr>
          <w:p w14:paraId="781F7742"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Bayesian mediation</w:t>
            </w:r>
          </w:p>
        </w:tc>
        <w:tc>
          <w:tcPr>
            <w:tcW w:w="3340" w:type="dxa"/>
          </w:tcPr>
          <w:p w14:paraId="6A2F1A62"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Data matches model assumptions</w:t>
            </w:r>
          </w:p>
        </w:tc>
        <w:tc>
          <w:tcPr>
            <w:tcW w:w="3716" w:type="dxa"/>
          </w:tcPr>
          <w:p w14:paraId="2C1401BC"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easily estimated in any program with MCMC capabilities</w:t>
            </w:r>
          </w:p>
          <w:p w14:paraId="169364DD"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scalable to more latent variables</w:t>
            </w:r>
          </w:p>
        </w:tc>
        <w:tc>
          <w:tcPr>
            <w:tcW w:w="3914" w:type="dxa"/>
          </w:tcPr>
          <w:p w14:paraId="2F91246A" w14:textId="77777777" w:rsidR="00D52071" w:rsidRPr="00D52071" w:rsidRDefault="00D52071" w:rsidP="00324799">
            <w:pPr>
              <w:rPr>
                <w:rFonts w:ascii="Times New Roman" w:hAnsi="Times New Roman" w:cs="Times New Roman"/>
                <w:sz w:val="20"/>
                <w:szCs w:val="20"/>
              </w:rPr>
            </w:pPr>
            <w:r w:rsidRPr="00D52071">
              <w:rPr>
                <w:rFonts w:ascii="Times New Roman" w:hAnsi="Times New Roman" w:cs="Times New Roman"/>
                <w:sz w:val="20"/>
                <w:szCs w:val="20"/>
              </w:rPr>
              <w:t>- Researchers need to be familiar with Bayesian mediation</w:t>
            </w:r>
          </w:p>
          <w:p w14:paraId="6E2EBDD6" w14:textId="77777777" w:rsidR="00D52071" w:rsidRPr="00D52071" w:rsidRDefault="00D52071" w:rsidP="00324799">
            <w:pPr>
              <w:rPr>
                <w:rFonts w:ascii="Times New Roman" w:hAnsi="Times New Roman" w:cs="Times New Roman"/>
                <w:sz w:val="20"/>
                <w:szCs w:val="20"/>
              </w:rPr>
            </w:pPr>
          </w:p>
        </w:tc>
      </w:tr>
    </w:tbl>
    <w:p w14:paraId="6F411305" w14:textId="77777777" w:rsidR="005170FA" w:rsidRDefault="005170FA">
      <w:pPr>
        <w:rPr>
          <w:rFonts w:eastAsiaTheme="minorEastAsia"/>
          <w:b/>
          <w:bCs/>
        </w:rPr>
        <w:sectPr w:rsidR="005170FA" w:rsidSect="005170FA">
          <w:pgSz w:w="15840" w:h="12240" w:orient="landscape"/>
          <w:pgMar w:top="1440" w:right="1440" w:bottom="1440" w:left="1440" w:header="720" w:footer="720" w:gutter="0"/>
          <w:cols w:space="720"/>
          <w:docGrid w:linePitch="360"/>
        </w:sectPr>
      </w:pPr>
    </w:p>
    <w:p w14:paraId="7A07AC08" w14:textId="70B320D4" w:rsidR="00757829" w:rsidRPr="00757829" w:rsidRDefault="005170FA" w:rsidP="00757829">
      <w:pPr>
        <w:pStyle w:val="Title"/>
        <w:jc w:val="left"/>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6</w:t>
      </w:r>
      <w:r w:rsidR="00757829" w:rsidRPr="00757829">
        <w:rPr>
          <w:rFonts w:asciiTheme="minorHAnsi" w:hAnsiTheme="minorHAnsi" w:cstheme="minorHAnsi"/>
          <w:color w:val="000000" w:themeColor="text1"/>
          <w:sz w:val="24"/>
          <w:szCs w:val="24"/>
          <w:u w:val="single"/>
        </w:rPr>
        <w:t>. R code to conduct the procedures</w:t>
      </w:r>
    </w:p>
    <w:p w14:paraId="55BCDA4C" w14:textId="77777777" w:rsidR="00757829" w:rsidRPr="00757829" w:rsidRDefault="00757829" w:rsidP="00757829">
      <w:pPr>
        <w:pStyle w:val="Heading2"/>
        <w:rPr>
          <w:sz w:val="28"/>
          <w:szCs w:val="28"/>
        </w:rPr>
      </w:pPr>
      <w:bookmarkStart w:id="0" w:name="estimating-latent-xm-interactions-in-med"/>
      <w:r w:rsidRPr="00757829">
        <w:rPr>
          <w:sz w:val="28"/>
          <w:szCs w:val="28"/>
        </w:rPr>
        <w:t>Estimating latent XM interactions in mediation analysis</w:t>
      </w:r>
      <w:bookmarkEnd w:id="0"/>
    </w:p>
    <w:p w14:paraId="490F8973" w14:textId="5DDB0AB4" w:rsidR="00757829" w:rsidRDefault="00757829" w:rsidP="00757829">
      <w:pPr>
        <w:pStyle w:val="FirstParagraph"/>
      </w:pPr>
      <w:r>
        <w:t xml:space="preserve">Below, we provide code to conduct eight different approaches to accommodate latent XM interactions in statistical mediation analysis. First, we start by simulating a dataset to demonstrate the </w:t>
      </w:r>
      <w:r w:rsidR="00E93122">
        <w:t>procedures</w:t>
      </w:r>
      <w:r>
        <w:t>. Next, we present four approaches that accommodate the latent XM interaction by scoring M, and then estimating an observed XM interaction. Then, we present four approaches that accommodate the XM interaction directly or indirectly using structural models. Lastly, we present some helper functions to simulate data.</w:t>
      </w:r>
    </w:p>
    <w:p w14:paraId="7418D392" w14:textId="77777777" w:rsidR="00757829" w:rsidRDefault="00757829" w:rsidP="00757829">
      <w:pPr>
        <w:pStyle w:val="BodyText"/>
      </w:pPr>
      <w:r>
        <w:t>Note that this supplement is mainly about model estimation. The causal effects can be calculated using the parameter estimates below and the equations that we show on the text. Standard errors for model parameters and the causal effects could be estimated using the 95% percentile bootstrap confidence intervals, although this is not shown below.</w:t>
      </w:r>
    </w:p>
    <w:p w14:paraId="77797D39" w14:textId="4BC3553F" w:rsidR="00757829" w:rsidRPr="00757829" w:rsidRDefault="00757829" w:rsidP="00757829">
      <w:pPr>
        <w:pStyle w:val="Heading2"/>
        <w:rPr>
          <w:sz w:val="28"/>
          <w:szCs w:val="28"/>
        </w:rPr>
      </w:pPr>
      <w:bookmarkStart w:id="1" w:name="data-simualtion"/>
      <w:r w:rsidRPr="00757829">
        <w:rPr>
          <w:sz w:val="28"/>
          <w:szCs w:val="28"/>
        </w:rPr>
        <w:t>Data simulation</w:t>
      </w:r>
      <w:bookmarkEnd w:id="1"/>
    </w:p>
    <w:p w14:paraId="0AC5F736" w14:textId="0D453361" w:rsidR="00757829" w:rsidRDefault="00757829" w:rsidP="00757829">
      <w:pPr>
        <w:pStyle w:val="FirstParagraph"/>
      </w:pPr>
      <w:r>
        <w:t>Below, we simulate from a single mediator model with an XM interaction to demonstrate the code.</w:t>
      </w:r>
      <w:r w:rsidR="00736A46">
        <w:t xml:space="preserve"> We simulate a binary X, six continuous items that assess M, Y, and C.</w:t>
      </w:r>
    </w:p>
    <w:p w14:paraId="60549CC3" w14:textId="77777777" w:rsidR="00736A46" w:rsidRDefault="00757829" w:rsidP="00757829">
      <w:pPr>
        <w:pStyle w:val="SourceCode"/>
        <w:rPr>
          <w:rStyle w:val="CommentTok"/>
        </w:rPr>
      </w:pPr>
      <w:r>
        <w:rPr>
          <w:rStyle w:val="CommentTok"/>
        </w:rPr>
        <w:t># true parameters</w:t>
      </w:r>
      <w:r>
        <w:br/>
      </w:r>
      <w:r>
        <w:br/>
      </w:r>
      <w:r>
        <w:rPr>
          <w:rStyle w:val="NormalTok"/>
        </w:rPr>
        <w:t>a=.</w:t>
      </w:r>
      <w:r>
        <w:rPr>
          <w:rStyle w:val="DecValTok"/>
        </w:rPr>
        <w:t>39</w:t>
      </w:r>
      <w:r>
        <w:rPr>
          <w:rStyle w:val="NormalTok"/>
        </w:rPr>
        <w:t xml:space="preserve"> </w:t>
      </w:r>
      <w:r>
        <w:rPr>
          <w:rStyle w:val="CommentTok"/>
        </w:rPr>
        <w:t># a-path</w:t>
      </w:r>
      <w:r>
        <w:br/>
      </w:r>
      <w:r>
        <w:rPr>
          <w:rStyle w:val="NormalTok"/>
        </w:rPr>
        <w:t>b=.</w:t>
      </w:r>
      <w:r>
        <w:rPr>
          <w:rStyle w:val="DecValTok"/>
        </w:rPr>
        <w:t>39</w:t>
      </w:r>
      <w:r>
        <w:rPr>
          <w:rStyle w:val="NormalTok"/>
        </w:rPr>
        <w:t xml:space="preserve"> </w:t>
      </w:r>
      <w:r>
        <w:rPr>
          <w:rStyle w:val="CommentTok"/>
        </w:rPr>
        <w:t># b-path</w:t>
      </w:r>
      <w:r>
        <w:br/>
      </w:r>
      <w:r>
        <w:rPr>
          <w:rStyle w:val="NormalTok"/>
        </w:rPr>
        <w:t>cp=.</w:t>
      </w:r>
      <w:r>
        <w:rPr>
          <w:rStyle w:val="DecValTok"/>
        </w:rPr>
        <w:t>14</w:t>
      </w:r>
      <w:r>
        <w:rPr>
          <w:rStyle w:val="NormalTok"/>
        </w:rPr>
        <w:t xml:space="preserve"> </w:t>
      </w:r>
      <w:r>
        <w:rPr>
          <w:rStyle w:val="CommentTok"/>
        </w:rPr>
        <w:t># c'-path</w:t>
      </w:r>
      <w:r>
        <w:br/>
      </w:r>
      <w:r>
        <w:rPr>
          <w:rStyle w:val="NormalTok"/>
        </w:rPr>
        <w:t>h=.</w:t>
      </w:r>
      <w:r>
        <w:rPr>
          <w:rStyle w:val="DecValTok"/>
        </w:rPr>
        <w:t>14</w:t>
      </w:r>
      <w:r>
        <w:rPr>
          <w:rStyle w:val="NormalTok"/>
        </w:rPr>
        <w:t xml:space="preserve"> </w:t>
      </w:r>
      <w:r>
        <w:rPr>
          <w:rStyle w:val="CommentTok"/>
        </w:rPr>
        <w:t># h-path</w:t>
      </w:r>
      <w:r>
        <w:br/>
      </w:r>
      <w:r>
        <w:rPr>
          <w:rStyle w:val="NormalTok"/>
        </w:rPr>
        <w:t>f=.</w:t>
      </w:r>
      <w:r>
        <w:rPr>
          <w:rStyle w:val="DecValTok"/>
        </w:rPr>
        <w:t>2</w:t>
      </w:r>
      <w:r>
        <w:rPr>
          <w:rStyle w:val="NormalTok"/>
        </w:rPr>
        <w:t xml:space="preserve"> </w:t>
      </w:r>
      <w:r>
        <w:rPr>
          <w:rStyle w:val="CommentTok"/>
        </w:rPr>
        <w:t># f-path</w:t>
      </w:r>
      <w:r>
        <w:br/>
      </w:r>
      <w:r>
        <w:rPr>
          <w:rStyle w:val="NormalTok"/>
        </w:rPr>
        <w:t>g=.</w:t>
      </w:r>
      <w:r>
        <w:rPr>
          <w:rStyle w:val="DecValTok"/>
        </w:rPr>
        <w:t>2</w:t>
      </w:r>
      <w:r>
        <w:rPr>
          <w:rStyle w:val="NormalTok"/>
        </w:rPr>
        <w:t xml:space="preserve"> </w:t>
      </w:r>
      <w:r>
        <w:rPr>
          <w:rStyle w:val="CommentTok"/>
        </w:rPr>
        <w:t># g-path</w:t>
      </w:r>
      <w:r>
        <w:br/>
      </w:r>
      <w:r>
        <w:rPr>
          <w:rStyle w:val="NormalTok"/>
        </w:rPr>
        <w:t>n1=</w:t>
      </w:r>
      <w:r>
        <w:rPr>
          <w:rStyle w:val="DecValTok"/>
        </w:rPr>
        <w:t>500</w:t>
      </w:r>
      <w:r>
        <w:rPr>
          <w:rStyle w:val="NormalTok"/>
        </w:rPr>
        <w:t xml:space="preserve"> </w:t>
      </w:r>
      <w:r>
        <w:rPr>
          <w:rStyle w:val="CommentTok"/>
        </w:rPr>
        <w:t>#sample size</w:t>
      </w:r>
      <w:r>
        <w:br/>
      </w:r>
      <w:r>
        <w:rPr>
          <w:rStyle w:val="NormalTok"/>
        </w:rPr>
        <w:t>items=</w:t>
      </w:r>
      <w:r>
        <w:rPr>
          <w:rStyle w:val="DecValTok"/>
        </w:rPr>
        <w:t>6</w:t>
      </w:r>
      <w:r>
        <w:rPr>
          <w:rStyle w:val="NormalTok"/>
        </w:rPr>
        <w:t xml:space="preserve"> </w:t>
      </w:r>
      <w:r>
        <w:rPr>
          <w:rStyle w:val="CommentTok"/>
        </w:rPr>
        <w:t># number of items</w:t>
      </w:r>
      <w:r>
        <w:br/>
      </w:r>
      <w:r>
        <w:br/>
      </w:r>
      <w:r>
        <w:rPr>
          <w:rStyle w:val="CommentTok"/>
        </w:rPr>
        <w:t>#variances and residual variances</w:t>
      </w:r>
      <w:r>
        <w:br/>
      </w:r>
      <w:proofErr w:type="spellStart"/>
      <w:r>
        <w:rPr>
          <w:rStyle w:val="NormalTok"/>
        </w:rPr>
        <w:t>varx</w:t>
      </w:r>
      <w:proofErr w:type="spellEnd"/>
      <w:r>
        <w:rPr>
          <w:rStyle w:val="NormalTok"/>
        </w:rPr>
        <w:t>=.</w:t>
      </w:r>
      <w:r>
        <w:rPr>
          <w:rStyle w:val="DecValTok"/>
        </w:rPr>
        <w:t>25</w:t>
      </w:r>
      <w:r>
        <w:br/>
      </w:r>
      <w:proofErr w:type="spellStart"/>
      <w:r>
        <w:rPr>
          <w:rStyle w:val="NormalTok"/>
        </w:rPr>
        <w:t>varm</w:t>
      </w:r>
      <w:proofErr w:type="spellEnd"/>
      <w:r>
        <w:rPr>
          <w:rStyle w:val="NormalTok"/>
        </w:rPr>
        <w:t>=</w:t>
      </w:r>
      <w:r>
        <w:rPr>
          <w:rStyle w:val="DecValTok"/>
        </w:rPr>
        <w:t>1</w:t>
      </w:r>
      <w:r>
        <w:br/>
      </w:r>
      <w:r>
        <w:rPr>
          <w:rStyle w:val="NormalTok"/>
        </w:rPr>
        <w:t>vary=</w:t>
      </w:r>
      <w:r>
        <w:rPr>
          <w:rStyle w:val="DecValTok"/>
        </w:rPr>
        <w:t>1</w:t>
      </w:r>
      <w:r>
        <w:br/>
      </w:r>
      <w:proofErr w:type="spellStart"/>
      <w:r>
        <w:rPr>
          <w:rStyle w:val="NormalTok"/>
        </w:rPr>
        <w:t>varc</w:t>
      </w:r>
      <w:proofErr w:type="spellEnd"/>
      <w:r>
        <w:rPr>
          <w:rStyle w:val="NormalTok"/>
        </w:rPr>
        <w:t>=</w:t>
      </w:r>
      <w:r>
        <w:rPr>
          <w:rStyle w:val="DecValTok"/>
        </w:rPr>
        <w:t>1</w:t>
      </w:r>
      <w:r>
        <w:br/>
      </w:r>
      <w:r>
        <w:br/>
      </w:r>
      <w:r>
        <w:rPr>
          <w:rStyle w:val="CommentTok"/>
        </w:rPr>
        <w:t>## sim data</w:t>
      </w:r>
      <w:r>
        <w:br/>
      </w:r>
      <w:proofErr w:type="spellStart"/>
      <w:r>
        <w:rPr>
          <w:rStyle w:val="KeywordTok"/>
        </w:rPr>
        <w:t>set.seed</w:t>
      </w:r>
      <w:proofErr w:type="spellEnd"/>
      <w:r>
        <w:rPr>
          <w:rStyle w:val="NormalTok"/>
        </w:rPr>
        <w:t>(</w:t>
      </w:r>
      <w:r>
        <w:rPr>
          <w:rStyle w:val="DecValTok"/>
        </w:rPr>
        <w:t>1000</w:t>
      </w:r>
      <w:r>
        <w:rPr>
          <w:rStyle w:val="NormalTok"/>
        </w:rPr>
        <w:t>)</w:t>
      </w:r>
      <w:r>
        <w:br/>
      </w:r>
      <w:r>
        <w:rPr>
          <w:rStyle w:val="NormalTok"/>
        </w:rPr>
        <w:t>X0=</w:t>
      </w:r>
      <w:proofErr w:type="spellStart"/>
      <w:r>
        <w:rPr>
          <w:rStyle w:val="KeywordTok"/>
        </w:rPr>
        <w:t>rnorm</w:t>
      </w:r>
      <w:proofErr w:type="spellEnd"/>
      <w:r>
        <w:rPr>
          <w:rStyle w:val="NormalTok"/>
        </w:rPr>
        <w:t>(n1,</w:t>
      </w:r>
      <w:r>
        <w:rPr>
          <w:rStyle w:val="DecValTok"/>
        </w:rPr>
        <w:t>0</w:t>
      </w:r>
      <w:r>
        <w:rPr>
          <w:rStyle w:val="NormalTok"/>
        </w:rPr>
        <w:t>,</w:t>
      </w:r>
      <w:r>
        <w:rPr>
          <w:rStyle w:val="DecValTok"/>
        </w:rPr>
        <w:t>1</w:t>
      </w:r>
      <w:r>
        <w:rPr>
          <w:rStyle w:val="NormalTok"/>
        </w:rPr>
        <w:t xml:space="preserve">) </w:t>
      </w:r>
      <w:r>
        <w:rPr>
          <w:rStyle w:val="CommentTok"/>
        </w:rPr>
        <w:t>#X variable from normal distribution</w:t>
      </w:r>
      <w:r>
        <w:br/>
      </w:r>
      <w:r>
        <w:rPr>
          <w:rStyle w:val="NormalTok"/>
        </w:rPr>
        <w:t>X=</w:t>
      </w:r>
      <w:proofErr w:type="spellStart"/>
      <w:r>
        <w:rPr>
          <w:rStyle w:val="KeywordTok"/>
        </w:rPr>
        <w:t>ifelse</w:t>
      </w:r>
      <w:proofErr w:type="spellEnd"/>
      <w:r>
        <w:rPr>
          <w:rStyle w:val="NormalTok"/>
        </w:rPr>
        <w:t>(X0</w:t>
      </w:r>
      <w:r>
        <w:rPr>
          <w:rStyle w:val="OperatorTok"/>
        </w:rPr>
        <w:t>&lt;</w:t>
      </w:r>
      <w:r>
        <w:rPr>
          <w:rStyle w:val="KeywordTok"/>
        </w:rPr>
        <w:t>median</w:t>
      </w:r>
      <w:r>
        <w:rPr>
          <w:rStyle w:val="NormalTok"/>
        </w:rPr>
        <w:t>(X0),</w:t>
      </w:r>
      <w:r>
        <w:rPr>
          <w:rStyle w:val="DecValTok"/>
        </w:rPr>
        <w:t>0</w:t>
      </w:r>
      <w:r>
        <w:rPr>
          <w:rStyle w:val="NormalTok"/>
        </w:rPr>
        <w:t>,</w:t>
      </w:r>
      <w:r>
        <w:rPr>
          <w:rStyle w:val="DecValTok"/>
        </w:rPr>
        <w:t>1</w:t>
      </w:r>
      <w:r>
        <w:rPr>
          <w:rStyle w:val="NormalTok"/>
        </w:rPr>
        <w:t>)</w:t>
      </w:r>
      <w:r>
        <w:rPr>
          <w:rStyle w:val="OperatorTok"/>
        </w:rPr>
        <w:t>-</w:t>
      </w:r>
      <w:r>
        <w:rPr>
          <w:rStyle w:val="NormalTok"/>
        </w:rPr>
        <w:t>.</w:t>
      </w:r>
      <w:r>
        <w:rPr>
          <w:rStyle w:val="DecValTok"/>
        </w:rPr>
        <w:t>5</w:t>
      </w:r>
      <w:r>
        <w:rPr>
          <w:rStyle w:val="NormalTok"/>
        </w:rPr>
        <w:t xml:space="preserve"> </w:t>
      </w:r>
      <w:r>
        <w:rPr>
          <w:rStyle w:val="CommentTok"/>
        </w:rPr>
        <w:t>#dichotomize X and center</w:t>
      </w:r>
      <w:r>
        <w:br/>
      </w:r>
      <w:r>
        <w:rPr>
          <w:rStyle w:val="NormalTok"/>
        </w:rPr>
        <w:t>C0=</w:t>
      </w:r>
      <w:proofErr w:type="spellStart"/>
      <w:r>
        <w:rPr>
          <w:rStyle w:val="KeywordTok"/>
        </w:rPr>
        <w:t>rnorm</w:t>
      </w:r>
      <w:proofErr w:type="spellEnd"/>
      <w:r>
        <w:rPr>
          <w:rStyle w:val="NormalTok"/>
        </w:rPr>
        <w:t>(n1,</w:t>
      </w:r>
      <w:r>
        <w:rPr>
          <w:rStyle w:val="DecValTok"/>
        </w:rPr>
        <w:t>0</w:t>
      </w:r>
      <w:r>
        <w:rPr>
          <w:rStyle w:val="NormalTok"/>
        </w:rPr>
        <w:t xml:space="preserve">,varc) </w:t>
      </w:r>
      <w:r>
        <w:rPr>
          <w:rStyle w:val="CommentTok"/>
        </w:rPr>
        <w:t>#covariate</w:t>
      </w:r>
      <w:r>
        <w:br/>
      </w:r>
      <w:r>
        <w:rPr>
          <w:rStyle w:val="NormalTok"/>
        </w:rPr>
        <w:t>C=</w:t>
      </w:r>
      <w:r>
        <w:rPr>
          <w:rStyle w:val="KeywordTok"/>
        </w:rPr>
        <w:t>scale</w:t>
      </w:r>
      <w:r>
        <w:rPr>
          <w:rStyle w:val="NormalTok"/>
        </w:rPr>
        <w:t>(C0,</w:t>
      </w:r>
      <w:r>
        <w:rPr>
          <w:rStyle w:val="DataTypeTok"/>
        </w:rPr>
        <w:t>scale=</w:t>
      </w:r>
      <w:r>
        <w:rPr>
          <w:rStyle w:val="NormalTok"/>
        </w:rPr>
        <w:t xml:space="preserve">F) </w:t>
      </w:r>
      <w:r>
        <w:rPr>
          <w:rStyle w:val="CommentTok"/>
        </w:rPr>
        <w:t>#center covariate</w:t>
      </w:r>
      <w:r>
        <w:br/>
      </w:r>
      <w:r>
        <w:rPr>
          <w:rStyle w:val="NormalTok"/>
        </w:rPr>
        <w:t>M2=a</w:t>
      </w:r>
      <w:r>
        <w:rPr>
          <w:rStyle w:val="OperatorTok"/>
        </w:rPr>
        <w:t>*</w:t>
      </w:r>
      <w:proofErr w:type="spellStart"/>
      <w:r>
        <w:rPr>
          <w:rStyle w:val="NormalTok"/>
        </w:rPr>
        <w:t>X</w:t>
      </w:r>
      <w:r>
        <w:rPr>
          <w:rStyle w:val="OperatorTok"/>
        </w:rPr>
        <w:t>+</w:t>
      </w:r>
      <w:r>
        <w:rPr>
          <w:rStyle w:val="NormalTok"/>
        </w:rPr>
        <w:t>g</w:t>
      </w:r>
      <w:proofErr w:type="spellEnd"/>
      <w:r>
        <w:rPr>
          <w:rStyle w:val="OperatorTok"/>
        </w:rPr>
        <w:t>*</w:t>
      </w:r>
      <w:proofErr w:type="spellStart"/>
      <w:r>
        <w:rPr>
          <w:rStyle w:val="NormalTok"/>
        </w:rPr>
        <w:t>C</w:t>
      </w:r>
      <w:r>
        <w:rPr>
          <w:rStyle w:val="OperatorTok"/>
        </w:rPr>
        <w:t>+</w:t>
      </w:r>
      <w:r>
        <w:rPr>
          <w:rStyle w:val="KeywordTok"/>
        </w:rPr>
        <w:t>rnorm</w:t>
      </w:r>
      <w:proofErr w:type="spellEnd"/>
      <w:r>
        <w:rPr>
          <w:rStyle w:val="NormalTok"/>
        </w:rPr>
        <w:t>(n1,</w:t>
      </w:r>
      <w:r>
        <w:rPr>
          <w:rStyle w:val="DecValTok"/>
        </w:rPr>
        <w:t>0</w:t>
      </w:r>
      <w:r>
        <w:rPr>
          <w:rStyle w:val="NormalTok"/>
        </w:rPr>
        <w:t xml:space="preserve">,varm) </w:t>
      </w:r>
      <w:r>
        <w:rPr>
          <w:rStyle w:val="CommentTok"/>
        </w:rPr>
        <w:t>#simulate M</w:t>
      </w:r>
      <w:r>
        <w:br/>
      </w:r>
      <w:r>
        <w:rPr>
          <w:rStyle w:val="NormalTok"/>
        </w:rPr>
        <w:t>M22=</w:t>
      </w:r>
      <w:r>
        <w:rPr>
          <w:rStyle w:val="KeywordTok"/>
        </w:rPr>
        <w:t>scale</w:t>
      </w:r>
      <w:r>
        <w:rPr>
          <w:rStyle w:val="NormalTok"/>
        </w:rPr>
        <w:t>(M2,</w:t>
      </w:r>
      <w:r>
        <w:rPr>
          <w:rStyle w:val="DataTypeTok"/>
        </w:rPr>
        <w:t>scale=</w:t>
      </w:r>
      <w:r>
        <w:rPr>
          <w:rStyle w:val="NormalTok"/>
        </w:rPr>
        <w:t xml:space="preserve">F) </w:t>
      </w:r>
      <w:r>
        <w:rPr>
          <w:rStyle w:val="CommentTok"/>
        </w:rPr>
        <w:t>#center M</w:t>
      </w:r>
      <w:r>
        <w:br/>
      </w:r>
      <w:r>
        <w:rPr>
          <w:rStyle w:val="NormalTok"/>
        </w:rPr>
        <w:t>Y2=cp</w:t>
      </w:r>
      <w:r>
        <w:rPr>
          <w:rStyle w:val="OperatorTok"/>
        </w:rPr>
        <w:t>*</w:t>
      </w:r>
      <w:proofErr w:type="spellStart"/>
      <w:r>
        <w:rPr>
          <w:rStyle w:val="NormalTok"/>
        </w:rPr>
        <w:t>X</w:t>
      </w:r>
      <w:r>
        <w:rPr>
          <w:rStyle w:val="OperatorTok"/>
        </w:rPr>
        <w:t>+</w:t>
      </w:r>
      <w:r>
        <w:rPr>
          <w:rStyle w:val="NormalTok"/>
        </w:rPr>
        <w:t>b</w:t>
      </w:r>
      <w:proofErr w:type="spellEnd"/>
      <w:r>
        <w:rPr>
          <w:rStyle w:val="OperatorTok"/>
        </w:rPr>
        <w:t>*</w:t>
      </w:r>
      <w:r>
        <w:rPr>
          <w:rStyle w:val="NormalTok"/>
        </w:rPr>
        <w:t>M22</w:t>
      </w:r>
      <w:r>
        <w:rPr>
          <w:rStyle w:val="OperatorTok"/>
        </w:rPr>
        <w:t>+</w:t>
      </w:r>
      <w:r>
        <w:rPr>
          <w:rStyle w:val="NormalTok"/>
        </w:rPr>
        <w:t>f</w:t>
      </w:r>
      <w:r>
        <w:rPr>
          <w:rStyle w:val="OperatorTok"/>
        </w:rPr>
        <w:t>*</w:t>
      </w:r>
      <w:proofErr w:type="spellStart"/>
      <w:r>
        <w:rPr>
          <w:rStyle w:val="NormalTok"/>
        </w:rPr>
        <w:t>C</w:t>
      </w:r>
      <w:r>
        <w:rPr>
          <w:rStyle w:val="OperatorTok"/>
        </w:rPr>
        <w:t>+</w:t>
      </w:r>
      <w:r>
        <w:rPr>
          <w:rStyle w:val="NormalTok"/>
        </w:rPr>
        <w:t>h</w:t>
      </w:r>
      <w:proofErr w:type="spellEnd"/>
      <w:r>
        <w:rPr>
          <w:rStyle w:val="OperatorTok"/>
        </w:rPr>
        <w:t>*</w:t>
      </w:r>
      <w:r>
        <w:rPr>
          <w:rStyle w:val="NormalTok"/>
        </w:rPr>
        <w:t>X</w:t>
      </w:r>
      <w:r>
        <w:rPr>
          <w:rStyle w:val="OperatorTok"/>
        </w:rPr>
        <w:t>*</w:t>
      </w:r>
      <w:r>
        <w:rPr>
          <w:rStyle w:val="NormalTok"/>
        </w:rPr>
        <w:t>M22</w:t>
      </w:r>
      <w:r>
        <w:rPr>
          <w:rStyle w:val="OperatorTok"/>
        </w:rPr>
        <w:t>+</w:t>
      </w:r>
      <w:r>
        <w:rPr>
          <w:rStyle w:val="KeywordTok"/>
        </w:rPr>
        <w:t>rnorm</w:t>
      </w:r>
      <w:r>
        <w:rPr>
          <w:rStyle w:val="NormalTok"/>
        </w:rPr>
        <w:t>(n1,</w:t>
      </w:r>
      <w:r>
        <w:rPr>
          <w:rStyle w:val="DecValTok"/>
        </w:rPr>
        <w:t>0</w:t>
      </w:r>
      <w:r>
        <w:rPr>
          <w:rStyle w:val="NormalTok"/>
        </w:rPr>
        <w:t xml:space="preserve">,vary) </w:t>
      </w:r>
      <w:r>
        <w:rPr>
          <w:rStyle w:val="CommentTok"/>
        </w:rPr>
        <w:t>#simulate Y</w:t>
      </w:r>
      <w:r>
        <w:br/>
      </w:r>
      <w:r>
        <w:lastRenderedPageBreak/>
        <w:br/>
      </w:r>
    </w:p>
    <w:p w14:paraId="67A97DB3" w14:textId="50A03318" w:rsidR="00757829" w:rsidRDefault="00757829" w:rsidP="00757829">
      <w:pPr>
        <w:pStyle w:val="SourceCode"/>
      </w:pPr>
      <w:r>
        <w:rPr>
          <w:rStyle w:val="CommentTok"/>
        </w:rPr>
        <w:t>#draw random item parameters</w:t>
      </w:r>
      <w:r>
        <w:br/>
      </w:r>
      <w:proofErr w:type="spellStart"/>
      <w:r>
        <w:rPr>
          <w:rStyle w:val="KeywordTok"/>
        </w:rPr>
        <w:t>set.seed</w:t>
      </w:r>
      <w:proofErr w:type="spellEnd"/>
      <w:r>
        <w:rPr>
          <w:rStyle w:val="NormalTok"/>
        </w:rPr>
        <w:t>(</w:t>
      </w:r>
      <w:r>
        <w:rPr>
          <w:rStyle w:val="DecValTok"/>
        </w:rPr>
        <w:t>2011</w:t>
      </w:r>
      <w:r>
        <w:rPr>
          <w:rStyle w:val="NormalTok"/>
        </w:rPr>
        <w:t>)</w:t>
      </w:r>
      <w:r>
        <w:br/>
      </w:r>
      <w:r>
        <w:rPr>
          <w:rStyle w:val="NormalTok"/>
        </w:rPr>
        <w:t>k1=</w:t>
      </w:r>
      <w:proofErr w:type="spellStart"/>
      <w:r>
        <w:rPr>
          <w:rStyle w:val="KeywordTok"/>
        </w:rPr>
        <w:t>runif</w:t>
      </w:r>
      <w:proofErr w:type="spellEnd"/>
      <w:r>
        <w:rPr>
          <w:rStyle w:val="NormalTok"/>
        </w:rPr>
        <w:t>(items,.</w:t>
      </w:r>
      <w:r>
        <w:rPr>
          <w:rStyle w:val="DecValTok"/>
        </w:rPr>
        <w:t>4</w:t>
      </w:r>
      <w:r>
        <w:rPr>
          <w:rStyle w:val="NormalTok"/>
        </w:rPr>
        <w:t>,.</w:t>
      </w:r>
      <w:r>
        <w:rPr>
          <w:rStyle w:val="DecValTok"/>
        </w:rPr>
        <w:t>7</w:t>
      </w:r>
      <w:r>
        <w:rPr>
          <w:rStyle w:val="NormalTok"/>
        </w:rPr>
        <w:t>)</w:t>
      </w:r>
      <w:r w:rsidR="00736A46">
        <w:rPr>
          <w:rStyle w:val="NormalTok"/>
        </w:rPr>
        <w:t xml:space="preserve"> </w:t>
      </w:r>
      <w:r w:rsidR="00736A46" w:rsidRPr="00736A46">
        <w:rPr>
          <w:rStyle w:val="CommentTok"/>
          <w:i w:val="0"/>
        </w:rPr>
        <w:t>#</w:t>
      </w:r>
      <w:r w:rsidR="00736A46">
        <w:rPr>
          <w:rStyle w:val="CommentTok"/>
        </w:rPr>
        <w:t>l</w:t>
      </w:r>
      <w:r w:rsidR="00736A46" w:rsidRPr="00736A46">
        <w:rPr>
          <w:rStyle w:val="CommentTok"/>
        </w:rPr>
        <w:t>oadings from .4 to .7</w:t>
      </w:r>
      <w:r>
        <w:br/>
      </w:r>
      <w:r>
        <w:rPr>
          <w:rStyle w:val="NormalTok"/>
        </w:rPr>
        <w:t>k2=</w:t>
      </w:r>
      <w:r>
        <w:rPr>
          <w:rStyle w:val="DecValTok"/>
        </w:rPr>
        <w:t>1</w:t>
      </w:r>
      <w:r>
        <w:rPr>
          <w:rStyle w:val="OperatorTok"/>
        </w:rPr>
        <w:t>-</w:t>
      </w:r>
      <w:r>
        <w:rPr>
          <w:rStyle w:val="NormalTok"/>
        </w:rPr>
        <w:t>k1</w:t>
      </w:r>
      <w:r>
        <w:rPr>
          <w:rStyle w:val="OperatorTok"/>
        </w:rPr>
        <w:t>^</w:t>
      </w:r>
      <w:r>
        <w:rPr>
          <w:rStyle w:val="DecValTok"/>
        </w:rPr>
        <w:t>2</w:t>
      </w:r>
      <w:r w:rsidR="00736A46">
        <w:rPr>
          <w:rStyle w:val="DecValTok"/>
        </w:rPr>
        <w:t xml:space="preserve"> </w:t>
      </w:r>
      <w:r w:rsidR="00736A46" w:rsidRPr="00736A46">
        <w:rPr>
          <w:rStyle w:val="CommentTok"/>
          <w:iCs/>
        </w:rPr>
        <w:t>#residual variances</w:t>
      </w:r>
      <w:r>
        <w:br/>
      </w:r>
      <w:r>
        <w:rPr>
          <w:rStyle w:val="NormalTok"/>
        </w:rPr>
        <w:t>k3=</w:t>
      </w:r>
      <w:r>
        <w:rPr>
          <w:rStyle w:val="DecValTok"/>
        </w:rPr>
        <w:t>0</w:t>
      </w:r>
      <w:r w:rsidR="00736A46">
        <w:rPr>
          <w:rStyle w:val="DecValTok"/>
        </w:rPr>
        <w:t xml:space="preserve"> </w:t>
      </w:r>
      <w:r w:rsidR="00736A46" w:rsidRPr="00736A46">
        <w:rPr>
          <w:rStyle w:val="CommentTok"/>
          <w:iCs/>
        </w:rPr>
        <w:t>#intercepts</w:t>
      </w:r>
      <w:r>
        <w:br/>
      </w:r>
      <w:proofErr w:type="spellStart"/>
      <w:r>
        <w:rPr>
          <w:rStyle w:val="NormalTok"/>
        </w:rPr>
        <w:t>itempar</w:t>
      </w:r>
      <w:proofErr w:type="spellEnd"/>
      <w:r>
        <w:rPr>
          <w:rStyle w:val="NormalTok"/>
        </w:rPr>
        <w:t>=</w:t>
      </w:r>
      <w:proofErr w:type="spellStart"/>
      <w:r>
        <w:rPr>
          <w:rStyle w:val="KeywordTok"/>
        </w:rPr>
        <w:t>cbind</w:t>
      </w:r>
      <w:proofErr w:type="spellEnd"/>
      <w:r>
        <w:rPr>
          <w:rStyle w:val="NormalTok"/>
        </w:rPr>
        <w:t>(k1,k2,k3)</w:t>
      </w:r>
      <w:r w:rsidR="00736A46">
        <w:rPr>
          <w:rStyle w:val="NormalTok"/>
        </w:rPr>
        <w:t xml:space="preserve"> </w:t>
      </w:r>
      <w:r w:rsidR="00736A46" w:rsidRPr="00736A46">
        <w:rPr>
          <w:rStyle w:val="CommentTok"/>
          <w:iCs/>
        </w:rPr>
        <w:t>#matrix of item parameters</w:t>
      </w:r>
      <w:r>
        <w:br/>
      </w:r>
      <w:r>
        <w:br/>
      </w:r>
      <w:r>
        <w:rPr>
          <w:rStyle w:val="CommentTok"/>
        </w:rPr>
        <w:t>#simulate item responses for M</w:t>
      </w:r>
      <w:r>
        <w:br/>
      </w:r>
      <w:r>
        <w:rPr>
          <w:rStyle w:val="NormalTok"/>
        </w:rPr>
        <w:t>dat2=</w:t>
      </w:r>
      <w:proofErr w:type="spellStart"/>
      <w:r>
        <w:rPr>
          <w:rStyle w:val="KeywordTok"/>
        </w:rPr>
        <w:t>cont_sim</w:t>
      </w:r>
      <w:proofErr w:type="spellEnd"/>
      <w:r>
        <w:rPr>
          <w:rStyle w:val="NormalTok"/>
        </w:rPr>
        <w:t xml:space="preserve">(M22,itempar) </w:t>
      </w:r>
      <w:r>
        <w:rPr>
          <w:rStyle w:val="CommentTok"/>
        </w:rPr>
        <w:t>#using helper function</w:t>
      </w:r>
      <w:r w:rsidR="00736A46">
        <w:rPr>
          <w:rStyle w:val="CommentTok"/>
        </w:rPr>
        <w:t xml:space="preserve"> to simulate data</w:t>
      </w:r>
      <w:r>
        <w:br/>
      </w:r>
      <w:r>
        <w:br/>
      </w:r>
      <w:r>
        <w:rPr>
          <w:rStyle w:val="CommentTok"/>
        </w:rPr>
        <w:t>#dataset</w:t>
      </w:r>
      <w:r>
        <w:br/>
      </w:r>
      <w:r>
        <w:rPr>
          <w:rStyle w:val="NormalTok"/>
        </w:rPr>
        <w:t>data1=</w:t>
      </w:r>
      <w:proofErr w:type="spellStart"/>
      <w:r>
        <w:rPr>
          <w:rStyle w:val="KeywordTok"/>
        </w:rPr>
        <w:t>cbind</w:t>
      </w:r>
      <w:proofErr w:type="spellEnd"/>
      <w:r>
        <w:rPr>
          <w:rStyle w:val="NormalTok"/>
        </w:rPr>
        <w:t>(Y2,M22,dat2[,</w:t>
      </w:r>
      <w:r>
        <w:rPr>
          <w:rStyle w:val="DecValTok"/>
        </w:rPr>
        <w:t>1</w:t>
      </w:r>
      <w:r>
        <w:rPr>
          <w:rStyle w:val="OperatorTok"/>
        </w:rPr>
        <w:t>:</w:t>
      </w:r>
      <w:r>
        <w:rPr>
          <w:rStyle w:val="NormalTok"/>
        </w:rPr>
        <w:t>items],X,C)</w:t>
      </w:r>
      <w:r>
        <w:br/>
      </w:r>
      <w:proofErr w:type="spellStart"/>
      <w:r>
        <w:rPr>
          <w:rStyle w:val="KeywordTok"/>
        </w:rPr>
        <w:t>colnames</w:t>
      </w:r>
      <w:proofErr w:type="spellEnd"/>
      <w:r>
        <w:rPr>
          <w:rStyle w:val="NormalTok"/>
        </w:rPr>
        <w:t>(data1)=</w:t>
      </w:r>
      <w:r>
        <w:rPr>
          <w:rStyle w:val="KeywordTok"/>
        </w:rPr>
        <w:t>c</w:t>
      </w:r>
      <w:r>
        <w:rPr>
          <w:rStyle w:val="NormalTok"/>
        </w:rPr>
        <w:t>(</w:t>
      </w:r>
      <w:r>
        <w:rPr>
          <w:rStyle w:val="StringTok"/>
        </w:rPr>
        <w:t>"Y"</w:t>
      </w:r>
      <w:r>
        <w:rPr>
          <w:rStyle w:val="NormalTok"/>
        </w:rPr>
        <w:t>,</w:t>
      </w:r>
      <w:r>
        <w:rPr>
          <w:rStyle w:val="StringTok"/>
        </w:rPr>
        <w:t>"trueM"</w:t>
      </w:r>
      <w:r>
        <w:rPr>
          <w:rStyle w:val="NormalTok"/>
        </w:rPr>
        <w:t>,</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w:t>
      </w:r>
      <w:r>
        <w:rPr>
          <w:rStyle w:val="StringTok"/>
        </w:rPr>
        <w:t>'X'</w:t>
      </w:r>
      <w:r>
        <w:rPr>
          <w:rStyle w:val="NormalTok"/>
        </w:rPr>
        <w:t>,</w:t>
      </w:r>
      <w:r>
        <w:rPr>
          <w:rStyle w:val="StringTok"/>
        </w:rPr>
        <w:t>'C'</w:t>
      </w:r>
      <w:r>
        <w:rPr>
          <w:rStyle w:val="NormalTok"/>
        </w:rPr>
        <w:t>)</w:t>
      </w:r>
      <w:r>
        <w:br/>
      </w:r>
      <w:r>
        <w:rPr>
          <w:rStyle w:val="KeywordTok"/>
        </w:rPr>
        <w:t>head</w:t>
      </w:r>
      <w:r>
        <w:rPr>
          <w:rStyle w:val="NormalTok"/>
        </w:rPr>
        <w:t>(data1)</w:t>
      </w:r>
    </w:p>
    <w:p w14:paraId="6C4826DF" w14:textId="77777777" w:rsidR="00757829" w:rsidRPr="00CF2D9E" w:rsidRDefault="00757829" w:rsidP="00757829">
      <w:pPr>
        <w:pStyle w:val="SourceCode"/>
        <w:rPr>
          <w:lang w:val="es-ES"/>
        </w:rPr>
      </w:pPr>
      <w:r w:rsidRPr="00CF2D9E">
        <w:rPr>
          <w:rStyle w:val="VerbatimChar"/>
          <w:lang w:val="es-ES"/>
        </w:rPr>
        <w:t xml:space="preserve">##               Y      </w:t>
      </w:r>
      <w:proofErr w:type="spellStart"/>
      <w:r w:rsidRPr="00CF2D9E">
        <w:rPr>
          <w:rStyle w:val="VerbatimChar"/>
          <w:lang w:val="es-ES"/>
        </w:rPr>
        <w:t>trueM</w:t>
      </w:r>
      <w:proofErr w:type="spellEnd"/>
      <w:r w:rsidRPr="00CF2D9E">
        <w:rPr>
          <w:rStyle w:val="VerbatimChar"/>
          <w:lang w:val="es-ES"/>
        </w:rPr>
        <w:t xml:space="preserve">     m1     m2     m3     m4     m5     m6    X</w:t>
      </w:r>
      <w:r w:rsidRPr="00CF2D9E">
        <w:rPr>
          <w:lang w:val="es-ES"/>
        </w:rPr>
        <w:br/>
      </w:r>
      <w:r w:rsidRPr="00CF2D9E">
        <w:rPr>
          <w:rStyle w:val="VerbatimChar"/>
          <w:lang w:val="es-ES"/>
        </w:rPr>
        <w:t>## [1,]  0.8602371  2.0115252  0.167  2.068  0.411  0.655  1.259  1.019 -0.5</w:t>
      </w:r>
      <w:r w:rsidRPr="00CF2D9E">
        <w:rPr>
          <w:lang w:val="es-ES"/>
        </w:rPr>
        <w:br/>
      </w:r>
      <w:r w:rsidRPr="00CF2D9E">
        <w:rPr>
          <w:rStyle w:val="VerbatimChar"/>
          <w:lang w:val="es-ES"/>
        </w:rPr>
        <w:t>## [2,] -0.6421430 -1.3486662 -1.203 -0.429 -0.171 -0.894 -0.416 -1.877 -0.5</w:t>
      </w:r>
      <w:r w:rsidRPr="00CF2D9E">
        <w:rPr>
          <w:lang w:val="es-ES"/>
        </w:rPr>
        <w:br/>
      </w:r>
      <w:r w:rsidRPr="00CF2D9E">
        <w:rPr>
          <w:rStyle w:val="VerbatimChar"/>
          <w:lang w:val="es-ES"/>
        </w:rPr>
        <w:t>## [3,] -0.1726501  1.0264461  0.644  0.654  1.312  1.586  1.266  0.543  0.5</w:t>
      </w:r>
      <w:r w:rsidRPr="00CF2D9E">
        <w:rPr>
          <w:lang w:val="es-ES"/>
        </w:rPr>
        <w:br/>
      </w:r>
      <w:r w:rsidRPr="00CF2D9E">
        <w:rPr>
          <w:rStyle w:val="VerbatimChar"/>
          <w:lang w:val="es-ES"/>
        </w:rPr>
        <w:t>## [4,] -0.3594628  0.4339889 -0.418  0.668  0.422  0.883 -0.604  1.432  0.5</w:t>
      </w:r>
      <w:r w:rsidRPr="00CF2D9E">
        <w:rPr>
          <w:lang w:val="es-ES"/>
        </w:rPr>
        <w:br/>
      </w:r>
      <w:r w:rsidRPr="00CF2D9E">
        <w:rPr>
          <w:rStyle w:val="VerbatimChar"/>
          <w:lang w:val="es-ES"/>
        </w:rPr>
        <w:t>## [5,] -2.3013136 -1.6338240 -1.246 -0.983 -1.573 -0.956  0.198 -0.444 -0.5</w:t>
      </w:r>
      <w:r w:rsidRPr="00CF2D9E">
        <w:rPr>
          <w:lang w:val="es-ES"/>
        </w:rPr>
        <w:br/>
      </w:r>
      <w:r w:rsidRPr="00CF2D9E">
        <w:rPr>
          <w:rStyle w:val="VerbatimChar"/>
          <w:lang w:val="es-ES"/>
        </w:rPr>
        <w:t>## [6,] -0.1969614 -0.2508961 -0.094  0.443 -0.168  0.142 -0.528 -0.122 -0.5</w:t>
      </w:r>
      <w:r w:rsidRPr="00CF2D9E">
        <w:rPr>
          <w:lang w:val="es-ES"/>
        </w:rPr>
        <w:br/>
      </w:r>
      <w:r w:rsidRPr="00CF2D9E">
        <w:rPr>
          <w:rStyle w:val="VerbatimChar"/>
          <w:lang w:val="es-ES"/>
        </w:rPr>
        <w:t>##                C</w:t>
      </w:r>
      <w:r w:rsidRPr="00CF2D9E">
        <w:rPr>
          <w:lang w:val="es-ES"/>
        </w:rPr>
        <w:br/>
      </w:r>
      <w:r w:rsidRPr="00CF2D9E">
        <w:rPr>
          <w:rStyle w:val="VerbatimChar"/>
          <w:lang w:val="es-ES"/>
        </w:rPr>
        <w:t>## [1,]  0.72520783</w:t>
      </w:r>
      <w:r w:rsidRPr="00CF2D9E">
        <w:rPr>
          <w:lang w:val="es-ES"/>
        </w:rPr>
        <w:br/>
      </w:r>
      <w:r w:rsidRPr="00CF2D9E">
        <w:rPr>
          <w:rStyle w:val="VerbatimChar"/>
          <w:lang w:val="es-ES"/>
        </w:rPr>
        <w:t>## [2,]  0.42254618</w:t>
      </w:r>
      <w:r w:rsidRPr="00CF2D9E">
        <w:rPr>
          <w:lang w:val="es-ES"/>
        </w:rPr>
        <w:br/>
      </w:r>
      <w:r w:rsidRPr="00CF2D9E">
        <w:rPr>
          <w:rStyle w:val="VerbatimChar"/>
          <w:lang w:val="es-ES"/>
        </w:rPr>
        <w:t>## [3,] -0.06112888</w:t>
      </w:r>
      <w:r w:rsidRPr="00CF2D9E">
        <w:rPr>
          <w:lang w:val="es-ES"/>
        </w:rPr>
        <w:br/>
      </w:r>
      <w:r w:rsidRPr="00CF2D9E">
        <w:rPr>
          <w:rStyle w:val="VerbatimChar"/>
          <w:lang w:val="es-ES"/>
        </w:rPr>
        <w:t>## [4,] -1.91549314</w:t>
      </w:r>
      <w:r w:rsidRPr="00CF2D9E">
        <w:rPr>
          <w:lang w:val="es-ES"/>
        </w:rPr>
        <w:br/>
      </w:r>
      <w:r w:rsidRPr="00CF2D9E">
        <w:rPr>
          <w:rStyle w:val="VerbatimChar"/>
          <w:lang w:val="es-ES"/>
        </w:rPr>
        <w:t>## [5,] -0.63209393</w:t>
      </w:r>
      <w:r w:rsidRPr="00CF2D9E">
        <w:rPr>
          <w:lang w:val="es-ES"/>
        </w:rPr>
        <w:br/>
      </w:r>
      <w:r w:rsidRPr="00CF2D9E">
        <w:rPr>
          <w:rStyle w:val="VerbatimChar"/>
          <w:lang w:val="es-ES"/>
        </w:rPr>
        <w:t>## [6,]  0.04557363</w:t>
      </w:r>
    </w:p>
    <w:p w14:paraId="2AEED3D2" w14:textId="77777777" w:rsidR="001545E5" w:rsidRPr="0027428F" w:rsidRDefault="001545E5">
      <w:pPr>
        <w:rPr>
          <w:rFonts w:asciiTheme="majorHAnsi" w:eastAsiaTheme="majorEastAsia" w:hAnsiTheme="majorHAnsi" w:cstheme="majorBidi"/>
          <w:b/>
          <w:bCs/>
          <w:color w:val="4472C4" w:themeColor="accent1"/>
          <w:sz w:val="28"/>
          <w:szCs w:val="28"/>
          <w:lang w:val="es-ES"/>
        </w:rPr>
      </w:pPr>
      <w:bookmarkStart w:id="2" w:name="scoring-m-and-estimating-observed-xm-int"/>
      <w:r w:rsidRPr="0027428F">
        <w:rPr>
          <w:sz w:val="28"/>
          <w:szCs w:val="28"/>
          <w:lang w:val="es-ES"/>
        </w:rPr>
        <w:br w:type="page"/>
      </w:r>
    </w:p>
    <w:p w14:paraId="270839F7" w14:textId="3475EC16" w:rsidR="00757829" w:rsidRDefault="00757829" w:rsidP="00757829">
      <w:pPr>
        <w:pStyle w:val="Heading2"/>
      </w:pPr>
      <w:r w:rsidRPr="00A96180">
        <w:lastRenderedPageBreak/>
        <w:t xml:space="preserve">Scoring </w:t>
      </w:r>
      <w:r>
        <w:t>M and estimating observed XM interaction</w:t>
      </w:r>
      <w:bookmarkEnd w:id="2"/>
    </w:p>
    <w:p w14:paraId="64714965" w14:textId="3AF00C63" w:rsidR="00A96180" w:rsidRPr="00A96180" w:rsidRDefault="00A96180" w:rsidP="00757829">
      <w:pPr>
        <w:pStyle w:val="Heading3"/>
        <w:rPr>
          <w:rFonts w:asciiTheme="minorHAnsi" w:hAnsiTheme="minorHAnsi" w:cstheme="minorHAnsi"/>
          <w:b w:val="0"/>
          <w:bCs w:val="0"/>
          <w:color w:val="000000" w:themeColor="text1"/>
          <w:sz w:val="24"/>
          <w:szCs w:val="24"/>
        </w:rPr>
      </w:pPr>
      <w:bookmarkStart w:id="3" w:name="summed-scores-for-m"/>
      <w:r w:rsidRPr="00A96180">
        <w:rPr>
          <w:rFonts w:asciiTheme="minorHAnsi" w:hAnsiTheme="minorHAnsi" w:cstheme="minorHAnsi"/>
          <w:b w:val="0"/>
          <w:bCs w:val="0"/>
          <w:color w:val="000000" w:themeColor="text1"/>
          <w:sz w:val="24"/>
          <w:szCs w:val="24"/>
        </w:rPr>
        <w:t xml:space="preserve">These procedures </w:t>
      </w:r>
      <w:r w:rsidR="00355A13">
        <w:rPr>
          <w:rFonts w:asciiTheme="minorHAnsi" w:hAnsiTheme="minorHAnsi" w:cstheme="minorHAnsi"/>
          <w:b w:val="0"/>
          <w:bCs w:val="0"/>
          <w:color w:val="000000" w:themeColor="text1"/>
          <w:sz w:val="24"/>
          <w:szCs w:val="24"/>
        </w:rPr>
        <w:t xml:space="preserve">estimate a score for M, and then compute the XM interaction. Four procedures that use this approach are </w:t>
      </w:r>
      <w:r w:rsidR="000B302E">
        <w:rPr>
          <w:rFonts w:asciiTheme="minorHAnsi" w:hAnsiTheme="minorHAnsi" w:cstheme="minorHAnsi"/>
          <w:b w:val="0"/>
          <w:bCs w:val="0"/>
          <w:color w:val="000000" w:themeColor="text1"/>
          <w:sz w:val="24"/>
          <w:szCs w:val="24"/>
        </w:rPr>
        <w:t>estimating summed scores for M, corrected summed scores for M, estimating a Bartlett factor score for M, and corrected factor scores for M using Croon’s correction. We discuss these procedures below.</w:t>
      </w:r>
    </w:p>
    <w:p w14:paraId="4086575E" w14:textId="77777777" w:rsidR="008526EF" w:rsidRDefault="008526EF" w:rsidP="00757829">
      <w:pPr>
        <w:pStyle w:val="Heading3"/>
      </w:pPr>
    </w:p>
    <w:p w14:paraId="01A48370" w14:textId="7B9FE7A3" w:rsidR="00757829" w:rsidRDefault="00757829" w:rsidP="00757829">
      <w:pPr>
        <w:pStyle w:val="Heading3"/>
      </w:pPr>
      <w:r>
        <w:t>Summed scores for M</w:t>
      </w:r>
      <w:bookmarkEnd w:id="3"/>
    </w:p>
    <w:p w14:paraId="7DB919DF" w14:textId="4280B2DC" w:rsidR="00A96180" w:rsidRPr="00A96180" w:rsidRDefault="00486E44" w:rsidP="00A96180">
      <w:pPr>
        <w:pStyle w:val="BodyText"/>
      </w:pPr>
      <w:r>
        <w:t xml:space="preserve">For this procedure, we first estimate a summed score of the items that assess M for each respondent, and then we estimate </w:t>
      </w:r>
      <w:r w:rsidR="0030487E">
        <w:t>an observed XM interaction. Parameter estimates for the single mediator model</w:t>
      </w:r>
      <w:r>
        <w:t xml:space="preserve"> </w:t>
      </w:r>
      <w:r w:rsidR="0030487E">
        <w:t>are below.</w:t>
      </w:r>
    </w:p>
    <w:p w14:paraId="1F5316D6" w14:textId="75680EF5" w:rsidR="00757829" w:rsidRDefault="00757829" w:rsidP="00757829">
      <w:pPr>
        <w:pStyle w:val="SourceCode"/>
      </w:pPr>
      <w:proofErr w:type="spellStart"/>
      <w:r>
        <w:rPr>
          <w:rStyle w:val="NormalTok"/>
        </w:rPr>
        <w:t>ms</w:t>
      </w:r>
      <w:proofErr w:type="spellEnd"/>
      <w:r>
        <w:rPr>
          <w:rStyle w:val="NormalTok"/>
        </w:rPr>
        <w:t xml:space="preserve"> =</w:t>
      </w:r>
      <w:r>
        <w:rPr>
          <w:rStyle w:val="StringTok"/>
        </w:rPr>
        <w:t xml:space="preserve"> </w:t>
      </w:r>
      <w:proofErr w:type="spellStart"/>
      <w:r>
        <w:rPr>
          <w:rStyle w:val="KeywordTok"/>
        </w:rPr>
        <w:t>rowSums</w:t>
      </w:r>
      <w:proofErr w:type="spellEnd"/>
      <w:r>
        <w:rPr>
          <w:rStyle w:val="NormalTok"/>
        </w:rPr>
        <w:t>(data1[,</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 xml:space="preserve">)]) </w:t>
      </w:r>
      <w:r>
        <w:rPr>
          <w:rStyle w:val="CommentTok"/>
        </w:rPr>
        <w:t>#summed score for M</w:t>
      </w:r>
      <w:r>
        <w:br/>
      </w:r>
      <w:proofErr w:type="spellStart"/>
      <w:r>
        <w:rPr>
          <w:rStyle w:val="NormalTok"/>
        </w:rPr>
        <w:t>data_ms</w:t>
      </w:r>
      <w:proofErr w:type="spellEnd"/>
      <w:r>
        <w:rPr>
          <w:rStyle w:val="NormalTok"/>
        </w:rPr>
        <w:t>=</w:t>
      </w:r>
      <w:proofErr w:type="spellStart"/>
      <w:r>
        <w:rPr>
          <w:rStyle w:val="KeywordTok"/>
        </w:rPr>
        <w:t>data.frame</w:t>
      </w:r>
      <w:proofErr w:type="spellEnd"/>
      <w:r>
        <w:rPr>
          <w:rStyle w:val="NormalTok"/>
        </w:rPr>
        <w:t>(</w:t>
      </w:r>
      <w:proofErr w:type="spellStart"/>
      <w:r>
        <w:rPr>
          <w:rStyle w:val="KeywordTok"/>
        </w:rPr>
        <w:t>cbind</w:t>
      </w:r>
      <w:proofErr w:type="spellEnd"/>
      <w:r>
        <w:rPr>
          <w:rStyle w:val="NormalTok"/>
        </w:rPr>
        <w:t xml:space="preserve">(data1,ms)) </w:t>
      </w:r>
      <w:r>
        <w:rPr>
          <w:rStyle w:val="CommentTok"/>
        </w:rPr>
        <w:t>#make dataset</w:t>
      </w:r>
      <w:r w:rsidR="001969A0">
        <w:rPr>
          <w:rStyle w:val="CommentTok"/>
        </w:rPr>
        <w:br/>
      </w:r>
      <w:r>
        <w:br/>
      </w:r>
      <w:proofErr w:type="spellStart"/>
      <w:r>
        <w:rPr>
          <w:rStyle w:val="KeywordTok"/>
        </w:rPr>
        <w:t>lm</w:t>
      </w:r>
      <w:proofErr w:type="spellEnd"/>
      <w:r>
        <w:rPr>
          <w:rStyle w:val="NormalTok"/>
        </w:rPr>
        <w:t>(</w:t>
      </w:r>
      <w:proofErr w:type="spellStart"/>
      <w:r>
        <w:rPr>
          <w:rStyle w:val="NormalTok"/>
        </w:rPr>
        <w:t>Y</w:t>
      </w:r>
      <w:r>
        <w:rPr>
          <w:rStyle w:val="OperatorTok"/>
        </w:rPr>
        <w:t>~</w:t>
      </w:r>
      <w:r>
        <w:rPr>
          <w:rStyle w:val="NormalTok"/>
        </w:rPr>
        <w:t>X</w:t>
      </w:r>
      <w:r>
        <w:rPr>
          <w:rStyle w:val="OperatorTok"/>
        </w:rPr>
        <w:t>+</w:t>
      </w:r>
      <w:r>
        <w:rPr>
          <w:rStyle w:val="NormalTok"/>
        </w:rPr>
        <w:t>ms</w:t>
      </w:r>
      <w:r>
        <w:rPr>
          <w:rStyle w:val="OperatorTok"/>
        </w:rPr>
        <w:t>+</w:t>
      </w:r>
      <w:r>
        <w:rPr>
          <w:rStyle w:val="NormalTok"/>
        </w:rPr>
        <w:t>C</w:t>
      </w:r>
      <w:r>
        <w:rPr>
          <w:rStyle w:val="OperatorTok"/>
        </w:rPr>
        <w:t>+</w:t>
      </w:r>
      <w:r>
        <w:rPr>
          <w:rStyle w:val="NormalTok"/>
        </w:rPr>
        <w:t>X</w:t>
      </w:r>
      <w:proofErr w:type="spellEnd"/>
      <w:r>
        <w:rPr>
          <w:rStyle w:val="OperatorTok"/>
        </w:rPr>
        <w:t>*</w:t>
      </w:r>
      <w:proofErr w:type="spellStart"/>
      <w:r>
        <w:rPr>
          <w:rStyle w:val="NormalTok"/>
        </w:rPr>
        <w:t>ms,</w:t>
      </w:r>
      <w:r>
        <w:rPr>
          <w:rStyle w:val="DataTypeTok"/>
        </w:rPr>
        <w:t>data</w:t>
      </w:r>
      <w:proofErr w:type="spellEnd"/>
      <w:r>
        <w:rPr>
          <w:rStyle w:val="DataTypeTok"/>
        </w:rPr>
        <w:t>=</w:t>
      </w:r>
      <w:proofErr w:type="spellStart"/>
      <w:r>
        <w:rPr>
          <w:rStyle w:val="NormalTok"/>
        </w:rPr>
        <w:t>data_ms</w:t>
      </w:r>
      <w:proofErr w:type="spellEnd"/>
      <w:r>
        <w:rPr>
          <w:rStyle w:val="NormalTok"/>
        </w:rPr>
        <w:t xml:space="preserve">) </w:t>
      </w:r>
      <w:r>
        <w:rPr>
          <w:rStyle w:val="CommentTok"/>
        </w:rPr>
        <w:t>#fit models</w:t>
      </w:r>
    </w:p>
    <w:p w14:paraId="519FDD98" w14:textId="77777777" w:rsidR="00757829" w:rsidRDefault="00757829" w:rsidP="00757829">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lm</w:t>
      </w:r>
      <w:proofErr w:type="spellEnd"/>
      <w:r>
        <w:rPr>
          <w:rStyle w:val="VerbatimChar"/>
        </w:rPr>
        <w:t xml:space="preserve">(formula = Y ~ X + </w:t>
      </w:r>
      <w:proofErr w:type="spellStart"/>
      <w:r>
        <w:rPr>
          <w:rStyle w:val="VerbatimChar"/>
        </w:rPr>
        <w:t>ms</w:t>
      </w:r>
      <w:proofErr w:type="spellEnd"/>
      <w:r>
        <w:rPr>
          <w:rStyle w:val="VerbatimChar"/>
        </w:rPr>
        <w:t xml:space="preserve"> + C + X * </w:t>
      </w:r>
      <w:proofErr w:type="spellStart"/>
      <w:r>
        <w:rPr>
          <w:rStyle w:val="VerbatimChar"/>
        </w:rPr>
        <w:t>ms</w:t>
      </w:r>
      <w:proofErr w:type="spellEnd"/>
      <w:r>
        <w:rPr>
          <w:rStyle w:val="VerbatimChar"/>
        </w:rPr>
        <w:t xml:space="preserve">, data = </w:t>
      </w:r>
      <w:proofErr w:type="spellStart"/>
      <w:r>
        <w:rPr>
          <w:rStyle w:val="VerbatimChar"/>
        </w:rPr>
        <w:t>data_ms</w:t>
      </w:r>
      <w:proofErr w:type="spellEnd"/>
      <w:r>
        <w:rPr>
          <w:rStyle w:val="VerbatimChar"/>
        </w:rPr>
        <w:t>)</w:t>
      </w:r>
      <w:r>
        <w:br/>
      </w:r>
      <w:r>
        <w:rPr>
          <w:rStyle w:val="VerbatimChar"/>
        </w:rPr>
        <w:t xml:space="preserve">## </w:t>
      </w:r>
      <w:r>
        <w:br/>
      </w:r>
      <w:r>
        <w:rPr>
          <w:rStyle w:val="VerbatimChar"/>
        </w:rPr>
        <w:t>## Coefficients:</w:t>
      </w:r>
      <w:r>
        <w:br/>
      </w:r>
      <w:r>
        <w:rPr>
          <w:rStyle w:val="VerbatimChar"/>
        </w:rPr>
        <w:t xml:space="preserve">## (Intercept)            X           </w:t>
      </w:r>
      <w:proofErr w:type="spellStart"/>
      <w:r>
        <w:rPr>
          <w:rStyle w:val="VerbatimChar"/>
        </w:rPr>
        <w:t>ms</w:t>
      </w:r>
      <w:proofErr w:type="spellEnd"/>
      <w:r>
        <w:rPr>
          <w:rStyle w:val="VerbatimChar"/>
        </w:rPr>
        <w:t xml:space="preserve">            C         </w:t>
      </w:r>
      <w:proofErr w:type="spellStart"/>
      <w:r>
        <w:rPr>
          <w:rStyle w:val="VerbatimChar"/>
        </w:rPr>
        <w:t>X:ms</w:t>
      </w:r>
      <w:proofErr w:type="spellEnd"/>
      <w:r>
        <w:rPr>
          <w:rStyle w:val="VerbatimChar"/>
        </w:rPr>
        <w:t xml:space="preserve">  </w:t>
      </w:r>
      <w:r>
        <w:br/>
      </w:r>
      <w:r>
        <w:rPr>
          <w:rStyle w:val="VerbatimChar"/>
        </w:rPr>
        <w:t>##    -0.01516      0.13478      0.08936      0.27991      0.03418</w:t>
      </w:r>
    </w:p>
    <w:p w14:paraId="7D04EAFE" w14:textId="77777777" w:rsidR="00757829" w:rsidRDefault="00757829" w:rsidP="00757829">
      <w:pPr>
        <w:pStyle w:val="SourceCode"/>
      </w:pPr>
      <w:proofErr w:type="spellStart"/>
      <w:r>
        <w:rPr>
          <w:rStyle w:val="KeywordTok"/>
        </w:rPr>
        <w:t>lm</w:t>
      </w:r>
      <w:proofErr w:type="spellEnd"/>
      <w:r>
        <w:rPr>
          <w:rStyle w:val="NormalTok"/>
        </w:rPr>
        <w:t>(</w:t>
      </w:r>
      <w:proofErr w:type="spellStart"/>
      <w:r>
        <w:rPr>
          <w:rStyle w:val="NormalTok"/>
        </w:rPr>
        <w:t>ms</w:t>
      </w:r>
      <w:r>
        <w:rPr>
          <w:rStyle w:val="OperatorTok"/>
        </w:rPr>
        <w:t>~</w:t>
      </w:r>
      <w:r>
        <w:rPr>
          <w:rStyle w:val="NormalTok"/>
        </w:rPr>
        <w:t>X</w:t>
      </w:r>
      <w:r>
        <w:rPr>
          <w:rStyle w:val="OperatorTok"/>
        </w:rPr>
        <w:t>+</w:t>
      </w:r>
      <w:r>
        <w:rPr>
          <w:rStyle w:val="NormalTok"/>
        </w:rPr>
        <w:t>C,</w:t>
      </w:r>
      <w:r>
        <w:rPr>
          <w:rStyle w:val="DataTypeTok"/>
        </w:rPr>
        <w:t>data</w:t>
      </w:r>
      <w:proofErr w:type="spellEnd"/>
      <w:r>
        <w:rPr>
          <w:rStyle w:val="DataTypeTok"/>
        </w:rPr>
        <w:t>=</w:t>
      </w:r>
      <w:proofErr w:type="spellStart"/>
      <w:r>
        <w:rPr>
          <w:rStyle w:val="NormalTok"/>
        </w:rPr>
        <w:t>data_ms</w:t>
      </w:r>
      <w:proofErr w:type="spellEnd"/>
      <w:r>
        <w:rPr>
          <w:rStyle w:val="NormalTok"/>
        </w:rPr>
        <w:t xml:space="preserve">) </w:t>
      </w:r>
      <w:r>
        <w:rPr>
          <w:rStyle w:val="CommentTok"/>
        </w:rPr>
        <w:t>#fit models</w:t>
      </w:r>
    </w:p>
    <w:p w14:paraId="40B80178" w14:textId="77777777" w:rsidR="00757829" w:rsidRDefault="00757829" w:rsidP="00757829">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lm</w:t>
      </w:r>
      <w:proofErr w:type="spellEnd"/>
      <w:r>
        <w:rPr>
          <w:rStyle w:val="VerbatimChar"/>
        </w:rPr>
        <w:t xml:space="preserve">(formula = </w:t>
      </w:r>
      <w:proofErr w:type="spellStart"/>
      <w:r>
        <w:rPr>
          <w:rStyle w:val="VerbatimChar"/>
        </w:rPr>
        <w:t>ms</w:t>
      </w:r>
      <w:proofErr w:type="spellEnd"/>
      <w:r>
        <w:rPr>
          <w:rStyle w:val="VerbatimChar"/>
        </w:rPr>
        <w:t xml:space="preserve"> ~ X + C, data = </w:t>
      </w:r>
      <w:proofErr w:type="spellStart"/>
      <w:r>
        <w:rPr>
          <w:rStyle w:val="VerbatimChar"/>
        </w:rPr>
        <w:t>data_ms</w:t>
      </w:r>
      <w:proofErr w:type="spellEnd"/>
      <w:r>
        <w:rPr>
          <w:rStyle w:val="VerbatimChar"/>
        </w:rPr>
        <w:t>)</w:t>
      </w:r>
      <w:r>
        <w:br/>
      </w:r>
      <w:r>
        <w:rPr>
          <w:rStyle w:val="VerbatimChar"/>
        </w:rPr>
        <w:t xml:space="preserve">## </w:t>
      </w:r>
      <w:r>
        <w:br/>
      </w:r>
      <w:r>
        <w:rPr>
          <w:rStyle w:val="VerbatimChar"/>
        </w:rPr>
        <w:t>## Coefficients:</w:t>
      </w:r>
      <w:r>
        <w:br/>
      </w:r>
      <w:r>
        <w:rPr>
          <w:rStyle w:val="VerbatimChar"/>
        </w:rPr>
        <w:t xml:space="preserve">## (Intercept)            X            C  </w:t>
      </w:r>
      <w:r>
        <w:br/>
      </w:r>
      <w:r>
        <w:rPr>
          <w:rStyle w:val="VerbatimChar"/>
        </w:rPr>
        <w:t>##     0.01391      1.37726      0.75552</w:t>
      </w:r>
    </w:p>
    <w:p w14:paraId="111A4660" w14:textId="77777777" w:rsidR="000B302E" w:rsidRDefault="000B302E">
      <w:pPr>
        <w:rPr>
          <w:rFonts w:asciiTheme="majorHAnsi" w:eastAsiaTheme="majorEastAsia" w:hAnsiTheme="majorHAnsi" w:cstheme="majorBidi"/>
          <w:b/>
          <w:bCs/>
          <w:color w:val="4472C4" w:themeColor="accent1"/>
          <w:sz w:val="28"/>
          <w:szCs w:val="28"/>
        </w:rPr>
      </w:pPr>
      <w:bookmarkStart w:id="4" w:name="corrected-summed-scores-for-m"/>
      <w:r>
        <w:br w:type="page"/>
      </w:r>
    </w:p>
    <w:p w14:paraId="6E1D2159" w14:textId="046396E1" w:rsidR="00757829" w:rsidRDefault="008526EF" w:rsidP="00757829">
      <w:pPr>
        <w:pStyle w:val="Heading3"/>
      </w:pPr>
      <w:r>
        <w:lastRenderedPageBreak/>
        <w:t>C</w:t>
      </w:r>
      <w:r w:rsidR="00757829">
        <w:t>orrected summed scores for M</w:t>
      </w:r>
      <w:bookmarkEnd w:id="4"/>
    </w:p>
    <w:p w14:paraId="5E382468" w14:textId="4C189179" w:rsidR="0030487E" w:rsidRDefault="0030487E" w:rsidP="0030487E">
      <w:pPr>
        <w:pStyle w:val="BodyText"/>
      </w:pPr>
      <w:r>
        <w:t xml:space="preserve">For this procedure, we first estimate a summed score of the items that assess M for each respondent, </w:t>
      </w:r>
      <w:r w:rsidR="00173F4A">
        <w:t>along with a reliability estimate for those item responses (</w:t>
      </w:r>
      <w:r w:rsidR="00D34B58">
        <w:t>e.g., coefficient alpha)</w:t>
      </w:r>
      <w:r>
        <w:t xml:space="preserve">. </w:t>
      </w:r>
      <w:r w:rsidR="00D34B58">
        <w:t xml:space="preserve">Then, we take the covariance matrix between X, summed score M, Y, C, and the XM interaction and correct the variances of </w:t>
      </w:r>
      <w:r w:rsidR="00EF5797">
        <w:t xml:space="preserve">summed score M and XM for unreliability. Lastly, we fit the single mediator model with an XM interaction to the corrected covariance matrix using any structural equation modeling program (e.g., </w:t>
      </w:r>
      <w:proofErr w:type="spellStart"/>
      <w:r w:rsidR="00EF5797">
        <w:t>lavaan</w:t>
      </w:r>
      <w:proofErr w:type="spellEnd"/>
      <w:r w:rsidR="00EF5797">
        <w:t xml:space="preserve"> in R). </w:t>
      </w:r>
      <w:r>
        <w:t>Parameter estimates for the single mediator model are below.</w:t>
      </w:r>
      <w:r w:rsidR="007F4786" w:rsidRPr="007F4786">
        <w:t xml:space="preserve"> </w:t>
      </w:r>
      <w:r w:rsidR="007F4786">
        <w:t>Note that this code relies on the previous section</w:t>
      </w:r>
      <w:r w:rsidR="0027428F">
        <w:t xml:space="preserve"> to estimate summed scores of M</w:t>
      </w:r>
      <w:r w:rsidR="007F4786">
        <w:t>.</w:t>
      </w:r>
    </w:p>
    <w:p w14:paraId="5F5D9268" w14:textId="77777777" w:rsidR="0030487E" w:rsidRPr="0030487E" w:rsidRDefault="0030487E" w:rsidP="0030487E">
      <w:pPr>
        <w:pStyle w:val="BodyText"/>
      </w:pPr>
    </w:p>
    <w:p w14:paraId="6E953B7B" w14:textId="77777777" w:rsidR="00757829" w:rsidRDefault="00757829" w:rsidP="00757829">
      <w:pPr>
        <w:pStyle w:val="SourceCode"/>
      </w:pPr>
      <w:r>
        <w:rPr>
          <w:rStyle w:val="KeywordTok"/>
        </w:rPr>
        <w:t>library</w:t>
      </w:r>
      <w:r>
        <w:rPr>
          <w:rStyle w:val="NormalTok"/>
        </w:rPr>
        <w:t>(</w:t>
      </w:r>
      <w:proofErr w:type="spellStart"/>
      <w:r>
        <w:rPr>
          <w:rStyle w:val="NormalTok"/>
        </w:rPr>
        <w:t>lavaan</w:t>
      </w:r>
      <w:proofErr w:type="spellEnd"/>
      <w:r>
        <w:rPr>
          <w:rStyle w:val="NormalTok"/>
        </w:rPr>
        <w:t>)</w:t>
      </w:r>
      <w:r>
        <w:br/>
      </w:r>
      <w:r>
        <w:rPr>
          <w:rStyle w:val="KeywordTok"/>
        </w:rPr>
        <w:t>library</w:t>
      </w:r>
      <w:r>
        <w:rPr>
          <w:rStyle w:val="NormalTok"/>
        </w:rPr>
        <w:t>(psych)</w:t>
      </w:r>
      <w:r>
        <w:br/>
      </w:r>
      <w:r>
        <w:br/>
      </w:r>
      <w:r>
        <w:rPr>
          <w:rStyle w:val="CommentTok"/>
        </w:rPr>
        <w:t xml:space="preserve">#obtain reliability </w:t>
      </w:r>
      <w:proofErr w:type="gramStart"/>
      <w:r>
        <w:rPr>
          <w:rStyle w:val="CommentTok"/>
        </w:rPr>
        <w:t>estimate</w:t>
      </w:r>
      <w:proofErr w:type="gramEnd"/>
      <w:r>
        <w:rPr>
          <w:rStyle w:val="CommentTok"/>
        </w:rPr>
        <w:t xml:space="preserve"> of summed score</w:t>
      </w:r>
      <w:r>
        <w:br/>
      </w:r>
      <w:r>
        <w:rPr>
          <w:rStyle w:val="NormalTok"/>
        </w:rPr>
        <w:t>p1=</w:t>
      </w:r>
      <w:r>
        <w:rPr>
          <w:rStyle w:val="KeywordTok"/>
        </w:rPr>
        <w:t>alpha</w:t>
      </w:r>
      <w:r>
        <w:rPr>
          <w:rStyle w:val="NormalTok"/>
        </w:rPr>
        <w:t>(</w:t>
      </w:r>
      <w:proofErr w:type="spellStart"/>
      <w:r>
        <w:rPr>
          <w:rStyle w:val="NormalTok"/>
        </w:rPr>
        <w:t>data_ms</w:t>
      </w:r>
      <w:proofErr w:type="spellEnd"/>
      <w:r>
        <w:rPr>
          <w:rStyle w:val="NormalTok"/>
        </w:rPr>
        <w:t>[,</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w:t>
      </w:r>
      <w:r>
        <w:rPr>
          <w:rStyle w:val="OperatorTok"/>
        </w:rPr>
        <w:t>$</w:t>
      </w:r>
      <w:proofErr w:type="spellStart"/>
      <w:r>
        <w:rPr>
          <w:rStyle w:val="NormalTok"/>
        </w:rPr>
        <w:t>total</w:t>
      </w:r>
      <w:r>
        <w:rPr>
          <w:rStyle w:val="OperatorTok"/>
        </w:rPr>
        <w:t>$</w:t>
      </w:r>
      <w:r>
        <w:rPr>
          <w:rStyle w:val="NormalTok"/>
        </w:rPr>
        <w:t>raw_alpha</w:t>
      </w:r>
      <w:proofErr w:type="spellEnd"/>
    </w:p>
    <w:p w14:paraId="6E17CA1A" w14:textId="77777777" w:rsidR="00757829" w:rsidRDefault="00757829" w:rsidP="00757829">
      <w:pPr>
        <w:pStyle w:val="SourceCode"/>
      </w:pPr>
      <w:r>
        <w:rPr>
          <w:rStyle w:val="VerbatimChar"/>
        </w:rPr>
        <w:t>## Number of categories should be increased  in order to count frequencies.</w:t>
      </w:r>
    </w:p>
    <w:p w14:paraId="21B1415B" w14:textId="77777777" w:rsidR="00757829" w:rsidRDefault="00757829" w:rsidP="00757829">
      <w:pPr>
        <w:pStyle w:val="SourceCode"/>
      </w:pPr>
      <w:proofErr w:type="spellStart"/>
      <w:r>
        <w:rPr>
          <w:rStyle w:val="NormalTok"/>
        </w:rPr>
        <w:t>Xms</w:t>
      </w:r>
      <w:proofErr w:type="spellEnd"/>
      <w:r>
        <w:rPr>
          <w:rStyle w:val="NormalTok"/>
        </w:rPr>
        <w:t>=</w:t>
      </w:r>
      <w:proofErr w:type="spellStart"/>
      <w:r>
        <w:rPr>
          <w:rStyle w:val="NormalTok"/>
        </w:rPr>
        <w:t>data_ms</w:t>
      </w:r>
      <w:proofErr w:type="spellEnd"/>
      <w:r>
        <w:rPr>
          <w:rStyle w:val="NormalTok"/>
        </w:rPr>
        <w:t>[,</w:t>
      </w:r>
      <w:r>
        <w:rPr>
          <w:rStyle w:val="StringTok"/>
        </w:rPr>
        <w:t>'X'</w:t>
      </w:r>
      <w:r>
        <w:rPr>
          <w:rStyle w:val="NormalTok"/>
        </w:rPr>
        <w:t>]</w:t>
      </w:r>
      <w:r>
        <w:rPr>
          <w:rStyle w:val="OperatorTok"/>
        </w:rPr>
        <w:t>*</w:t>
      </w:r>
      <w:proofErr w:type="spellStart"/>
      <w:r>
        <w:rPr>
          <w:rStyle w:val="NormalTok"/>
        </w:rPr>
        <w:t>data_ms</w:t>
      </w:r>
      <w:proofErr w:type="spellEnd"/>
      <w:r>
        <w:rPr>
          <w:rStyle w:val="NormalTok"/>
        </w:rPr>
        <w:t>[,</w:t>
      </w:r>
      <w:r>
        <w:rPr>
          <w:rStyle w:val="StringTok"/>
        </w:rPr>
        <w:t>'</w:t>
      </w:r>
      <w:proofErr w:type="spellStart"/>
      <w:r>
        <w:rPr>
          <w:rStyle w:val="StringTok"/>
        </w:rPr>
        <w:t>ms</w:t>
      </w:r>
      <w:proofErr w:type="spellEnd"/>
      <w:r>
        <w:rPr>
          <w:rStyle w:val="StringTok"/>
        </w:rPr>
        <w:t>'</w:t>
      </w:r>
      <w:r>
        <w:rPr>
          <w:rStyle w:val="NormalTok"/>
        </w:rPr>
        <w:t xml:space="preserve">] </w:t>
      </w:r>
      <w:r>
        <w:rPr>
          <w:rStyle w:val="CommentTok"/>
        </w:rPr>
        <w:t xml:space="preserve">#estimate observed </w:t>
      </w:r>
      <w:proofErr w:type="spellStart"/>
      <w:r>
        <w:rPr>
          <w:rStyle w:val="CommentTok"/>
        </w:rPr>
        <w:t>xm</w:t>
      </w:r>
      <w:proofErr w:type="spellEnd"/>
      <w:r>
        <w:rPr>
          <w:rStyle w:val="CommentTok"/>
        </w:rPr>
        <w:t xml:space="preserve"> interaction</w:t>
      </w:r>
      <w:r>
        <w:br/>
      </w:r>
      <w:r>
        <w:rPr>
          <w:rStyle w:val="NormalTok"/>
        </w:rPr>
        <w:t>q1=</w:t>
      </w:r>
      <w:proofErr w:type="spellStart"/>
      <w:r>
        <w:rPr>
          <w:rStyle w:val="KeywordTok"/>
        </w:rPr>
        <w:t>cov</w:t>
      </w:r>
      <w:proofErr w:type="spellEnd"/>
      <w:r>
        <w:rPr>
          <w:rStyle w:val="NormalTok"/>
        </w:rPr>
        <w:t>(</w:t>
      </w:r>
      <w:proofErr w:type="spellStart"/>
      <w:r>
        <w:rPr>
          <w:rStyle w:val="KeywordTok"/>
        </w:rPr>
        <w:t>cbind</w:t>
      </w:r>
      <w:proofErr w:type="spellEnd"/>
      <w:r>
        <w:rPr>
          <w:rStyle w:val="NormalTok"/>
        </w:rPr>
        <w:t>(</w:t>
      </w:r>
      <w:proofErr w:type="spellStart"/>
      <w:r>
        <w:rPr>
          <w:rStyle w:val="NormalTok"/>
        </w:rPr>
        <w:t>data_ms</w:t>
      </w:r>
      <w:proofErr w:type="spellEnd"/>
      <w:r>
        <w:rPr>
          <w:rStyle w:val="NormalTok"/>
        </w:rPr>
        <w:t>[,</w:t>
      </w:r>
      <w:r>
        <w:rPr>
          <w:rStyle w:val="KeywordTok"/>
        </w:rPr>
        <w:t>c</w:t>
      </w:r>
      <w:r>
        <w:rPr>
          <w:rStyle w:val="NormalTok"/>
        </w:rPr>
        <w:t>(</w:t>
      </w:r>
      <w:r>
        <w:rPr>
          <w:rStyle w:val="StringTok"/>
        </w:rPr>
        <w:t>'X'</w:t>
      </w:r>
      <w:r>
        <w:rPr>
          <w:rStyle w:val="NormalTok"/>
        </w:rPr>
        <w:t>,</w:t>
      </w:r>
      <w:r>
        <w:rPr>
          <w:rStyle w:val="StringTok"/>
        </w:rPr>
        <w:t>'</w:t>
      </w:r>
      <w:proofErr w:type="spellStart"/>
      <w:r>
        <w:rPr>
          <w:rStyle w:val="StringTok"/>
        </w:rPr>
        <w:t>ms</w:t>
      </w:r>
      <w:proofErr w:type="spellEnd"/>
      <w:r>
        <w:rPr>
          <w:rStyle w:val="StringTok"/>
        </w:rPr>
        <w:t>'</w:t>
      </w:r>
      <w:r>
        <w:rPr>
          <w:rStyle w:val="NormalTok"/>
        </w:rPr>
        <w:t>,</w:t>
      </w:r>
      <w:r>
        <w:rPr>
          <w:rStyle w:val="StringTok"/>
        </w:rPr>
        <w:t>'Y'</w:t>
      </w:r>
      <w:r>
        <w:rPr>
          <w:rStyle w:val="NormalTok"/>
        </w:rPr>
        <w:t>,</w:t>
      </w:r>
      <w:r>
        <w:rPr>
          <w:rStyle w:val="StringTok"/>
        </w:rPr>
        <w:t>'C'</w:t>
      </w:r>
      <w:r>
        <w:rPr>
          <w:rStyle w:val="NormalTok"/>
        </w:rPr>
        <w:t>)],</w:t>
      </w:r>
      <w:proofErr w:type="spellStart"/>
      <w:r>
        <w:rPr>
          <w:rStyle w:val="NormalTok"/>
        </w:rPr>
        <w:t>Xms</w:t>
      </w:r>
      <w:proofErr w:type="spellEnd"/>
      <w:r>
        <w:rPr>
          <w:rStyle w:val="NormalTok"/>
        </w:rPr>
        <w:t xml:space="preserve">)) </w:t>
      </w:r>
      <w:r>
        <w:rPr>
          <w:rStyle w:val="CommentTok"/>
        </w:rPr>
        <w:t xml:space="preserve">#get covariance matrix </w:t>
      </w:r>
      <w:r>
        <w:br/>
      </w:r>
      <w:r>
        <w:rPr>
          <w:rStyle w:val="NormalTok"/>
        </w:rPr>
        <w:t>q1</w:t>
      </w:r>
    </w:p>
    <w:p w14:paraId="282507EB" w14:textId="77777777" w:rsidR="00757829" w:rsidRPr="00CF2D9E" w:rsidRDefault="00757829" w:rsidP="00757829">
      <w:pPr>
        <w:pStyle w:val="SourceCode"/>
        <w:rPr>
          <w:lang w:val="es-ES"/>
        </w:rPr>
      </w:pPr>
      <w:r w:rsidRPr="00CF2D9E">
        <w:rPr>
          <w:rStyle w:val="VerbatimChar"/>
          <w:lang w:val="es-ES"/>
        </w:rPr>
        <w:t xml:space="preserve">##               X          ms          Y           C          </w:t>
      </w:r>
      <w:proofErr w:type="spellStart"/>
      <w:r w:rsidRPr="00CF2D9E">
        <w:rPr>
          <w:rStyle w:val="VerbatimChar"/>
          <w:lang w:val="es-ES"/>
        </w:rPr>
        <w:t>Xms</w:t>
      </w:r>
      <w:proofErr w:type="spellEnd"/>
      <w:r w:rsidRPr="00CF2D9E">
        <w:rPr>
          <w:lang w:val="es-ES"/>
        </w:rPr>
        <w:br/>
      </w:r>
      <w:r w:rsidRPr="00CF2D9E">
        <w:rPr>
          <w:rStyle w:val="VerbatimChar"/>
          <w:lang w:val="es-ES"/>
        </w:rPr>
        <w:t xml:space="preserve">## X   </w:t>
      </w:r>
      <w:proofErr w:type="gramStart"/>
      <w:r w:rsidRPr="00CF2D9E">
        <w:rPr>
          <w:rStyle w:val="VerbatimChar"/>
          <w:lang w:val="es-ES"/>
        </w:rPr>
        <w:t>0.250501002  0.35057315</w:t>
      </w:r>
      <w:proofErr w:type="gramEnd"/>
      <w:r w:rsidRPr="00CF2D9E">
        <w:rPr>
          <w:rStyle w:val="VerbatimChar"/>
          <w:lang w:val="es-ES"/>
        </w:rPr>
        <w:t xml:space="preserve"> 0.06727314 0.007369311  0.003483968</w:t>
      </w:r>
      <w:r w:rsidRPr="00CF2D9E">
        <w:rPr>
          <w:lang w:val="es-ES"/>
        </w:rPr>
        <w:br/>
      </w:r>
      <w:r w:rsidRPr="00CF2D9E">
        <w:rPr>
          <w:rStyle w:val="VerbatimChar"/>
          <w:lang w:val="es-ES"/>
        </w:rPr>
        <w:t>## ms  0.350573146 14.56318258 1.57171652 0.801072087 -0.034309621</w:t>
      </w:r>
      <w:r w:rsidRPr="00CF2D9E">
        <w:rPr>
          <w:lang w:val="es-ES"/>
        </w:rPr>
        <w:br/>
      </w:r>
      <w:r w:rsidRPr="00CF2D9E">
        <w:rPr>
          <w:rStyle w:val="VerbatimChar"/>
          <w:lang w:val="es-ES"/>
        </w:rPr>
        <w:t>## Y   0.067273138  1.57171652 1.35465141 0.368340963  0.140056425</w:t>
      </w:r>
      <w:r w:rsidRPr="00CF2D9E">
        <w:rPr>
          <w:lang w:val="es-ES"/>
        </w:rPr>
        <w:br/>
      </w:r>
      <w:r w:rsidRPr="00CF2D9E">
        <w:rPr>
          <w:rStyle w:val="VerbatimChar"/>
          <w:lang w:val="es-ES"/>
        </w:rPr>
        <w:t>## C   0.007369311  0.80107209 0.36834096 1.046854320  0.080016102</w:t>
      </w:r>
      <w:r w:rsidRPr="00CF2D9E">
        <w:rPr>
          <w:lang w:val="es-ES"/>
        </w:rPr>
        <w:br/>
      </w:r>
      <w:r w:rsidRPr="00CF2D9E">
        <w:rPr>
          <w:rStyle w:val="VerbatimChar"/>
          <w:lang w:val="es-ES"/>
        </w:rPr>
        <w:t xml:space="preserve">## </w:t>
      </w:r>
      <w:proofErr w:type="spellStart"/>
      <w:r w:rsidRPr="00CF2D9E">
        <w:rPr>
          <w:rStyle w:val="VerbatimChar"/>
          <w:lang w:val="es-ES"/>
        </w:rPr>
        <w:t>Xms</w:t>
      </w:r>
      <w:proofErr w:type="spellEnd"/>
      <w:r w:rsidRPr="00CF2D9E">
        <w:rPr>
          <w:rStyle w:val="VerbatimChar"/>
          <w:lang w:val="es-ES"/>
        </w:rPr>
        <w:t xml:space="preserve"> 0.003483968 -0.03430962 0.14005643 0.080016102  3.518188372</w:t>
      </w:r>
    </w:p>
    <w:p w14:paraId="2FAD7D44" w14:textId="77777777" w:rsidR="00757829" w:rsidRPr="00CF2D9E" w:rsidRDefault="00757829" w:rsidP="00757829">
      <w:pPr>
        <w:pStyle w:val="SourceCode"/>
        <w:rPr>
          <w:lang w:val="es-ES"/>
        </w:rPr>
      </w:pPr>
      <w:r w:rsidRPr="00CF2D9E">
        <w:rPr>
          <w:rStyle w:val="CommentTok"/>
          <w:lang w:val="es-ES"/>
        </w:rPr>
        <w:t xml:space="preserve">#adjust </w:t>
      </w:r>
      <w:proofErr w:type="spellStart"/>
      <w:r w:rsidRPr="00CF2D9E">
        <w:rPr>
          <w:rStyle w:val="CommentTok"/>
          <w:lang w:val="es-ES"/>
        </w:rPr>
        <w:t>covariance</w:t>
      </w:r>
      <w:proofErr w:type="spellEnd"/>
      <w:r w:rsidRPr="00CF2D9E">
        <w:rPr>
          <w:rStyle w:val="CommentTok"/>
          <w:lang w:val="es-ES"/>
        </w:rPr>
        <w:t xml:space="preserve"> </w:t>
      </w:r>
      <w:proofErr w:type="spellStart"/>
      <w:r w:rsidRPr="00CF2D9E">
        <w:rPr>
          <w:rStyle w:val="CommentTok"/>
          <w:lang w:val="es-ES"/>
        </w:rPr>
        <w:t>matrix</w:t>
      </w:r>
      <w:proofErr w:type="spellEnd"/>
      <w:r w:rsidRPr="00CF2D9E">
        <w:rPr>
          <w:lang w:val="es-ES"/>
        </w:rPr>
        <w:br/>
      </w:r>
      <w:r w:rsidRPr="00CF2D9E">
        <w:rPr>
          <w:rStyle w:val="NormalTok"/>
          <w:lang w:val="es-ES"/>
        </w:rPr>
        <w:t>q1[</w:t>
      </w:r>
      <w:r w:rsidRPr="00CF2D9E">
        <w:rPr>
          <w:rStyle w:val="DecValTok"/>
          <w:lang w:val="es-ES"/>
        </w:rPr>
        <w:t>2</w:t>
      </w:r>
      <w:r w:rsidRPr="00CF2D9E">
        <w:rPr>
          <w:rStyle w:val="NormalTok"/>
          <w:lang w:val="es-ES"/>
        </w:rPr>
        <w:t>,</w:t>
      </w:r>
      <w:r w:rsidRPr="00CF2D9E">
        <w:rPr>
          <w:rStyle w:val="DecValTok"/>
          <w:lang w:val="es-ES"/>
        </w:rPr>
        <w:t>2</w:t>
      </w:r>
      <w:r w:rsidRPr="00CF2D9E">
        <w:rPr>
          <w:rStyle w:val="NormalTok"/>
          <w:lang w:val="es-ES"/>
        </w:rPr>
        <w:t>]=q1[</w:t>
      </w:r>
      <w:r w:rsidRPr="00CF2D9E">
        <w:rPr>
          <w:rStyle w:val="DecValTok"/>
          <w:lang w:val="es-ES"/>
        </w:rPr>
        <w:t>2</w:t>
      </w:r>
      <w:r w:rsidRPr="00CF2D9E">
        <w:rPr>
          <w:rStyle w:val="NormalTok"/>
          <w:lang w:val="es-ES"/>
        </w:rPr>
        <w:t>,</w:t>
      </w:r>
      <w:r w:rsidRPr="00CF2D9E">
        <w:rPr>
          <w:rStyle w:val="DecValTok"/>
          <w:lang w:val="es-ES"/>
        </w:rPr>
        <w:t>2</w:t>
      </w:r>
      <w:r w:rsidRPr="00CF2D9E">
        <w:rPr>
          <w:rStyle w:val="NormalTok"/>
          <w:lang w:val="es-ES"/>
        </w:rPr>
        <w:t>]</w:t>
      </w:r>
      <w:r w:rsidRPr="00CF2D9E">
        <w:rPr>
          <w:rStyle w:val="OperatorTok"/>
          <w:lang w:val="es-ES"/>
        </w:rPr>
        <w:t>*</w:t>
      </w:r>
      <w:r w:rsidRPr="00CF2D9E">
        <w:rPr>
          <w:rStyle w:val="NormalTok"/>
          <w:lang w:val="es-ES"/>
        </w:rPr>
        <w:t>p1</w:t>
      </w:r>
      <w:r w:rsidRPr="00CF2D9E">
        <w:rPr>
          <w:lang w:val="es-ES"/>
        </w:rPr>
        <w:br/>
      </w:r>
      <w:r w:rsidRPr="00CF2D9E">
        <w:rPr>
          <w:rStyle w:val="NormalTok"/>
          <w:lang w:val="es-ES"/>
        </w:rPr>
        <w:t>q1[</w:t>
      </w:r>
      <w:r w:rsidRPr="00CF2D9E">
        <w:rPr>
          <w:rStyle w:val="DecValTok"/>
          <w:lang w:val="es-ES"/>
        </w:rPr>
        <w:t>5</w:t>
      </w:r>
      <w:r w:rsidRPr="00CF2D9E">
        <w:rPr>
          <w:rStyle w:val="NormalTok"/>
          <w:lang w:val="es-ES"/>
        </w:rPr>
        <w:t>,</w:t>
      </w:r>
      <w:r w:rsidRPr="00CF2D9E">
        <w:rPr>
          <w:rStyle w:val="DecValTok"/>
          <w:lang w:val="es-ES"/>
        </w:rPr>
        <w:t>5</w:t>
      </w:r>
      <w:r w:rsidRPr="00CF2D9E">
        <w:rPr>
          <w:rStyle w:val="NormalTok"/>
          <w:lang w:val="es-ES"/>
        </w:rPr>
        <w:t>]=q1[</w:t>
      </w:r>
      <w:r w:rsidRPr="00CF2D9E">
        <w:rPr>
          <w:rStyle w:val="DecValTok"/>
          <w:lang w:val="es-ES"/>
        </w:rPr>
        <w:t>1</w:t>
      </w:r>
      <w:r w:rsidRPr="00CF2D9E">
        <w:rPr>
          <w:rStyle w:val="NormalTok"/>
          <w:lang w:val="es-ES"/>
        </w:rPr>
        <w:t>,</w:t>
      </w:r>
      <w:r w:rsidRPr="00CF2D9E">
        <w:rPr>
          <w:rStyle w:val="DecValTok"/>
          <w:lang w:val="es-ES"/>
        </w:rPr>
        <w:t>1</w:t>
      </w:r>
      <w:r w:rsidRPr="00CF2D9E">
        <w:rPr>
          <w:rStyle w:val="NormalTok"/>
          <w:lang w:val="es-ES"/>
        </w:rPr>
        <w:t>]</w:t>
      </w:r>
      <w:r w:rsidRPr="00CF2D9E">
        <w:rPr>
          <w:rStyle w:val="OperatorTok"/>
          <w:lang w:val="es-ES"/>
        </w:rPr>
        <w:t>*</w:t>
      </w:r>
      <w:r w:rsidRPr="00CF2D9E">
        <w:rPr>
          <w:rStyle w:val="NormalTok"/>
          <w:lang w:val="es-ES"/>
        </w:rPr>
        <w:t>q1[</w:t>
      </w:r>
      <w:r w:rsidRPr="00CF2D9E">
        <w:rPr>
          <w:rStyle w:val="DecValTok"/>
          <w:lang w:val="es-ES"/>
        </w:rPr>
        <w:t>2</w:t>
      </w:r>
      <w:r w:rsidRPr="00CF2D9E">
        <w:rPr>
          <w:rStyle w:val="NormalTok"/>
          <w:lang w:val="es-ES"/>
        </w:rPr>
        <w:t>,</w:t>
      </w:r>
      <w:r w:rsidRPr="00CF2D9E">
        <w:rPr>
          <w:rStyle w:val="DecValTok"/>
          <w:lang w:val="es-ES"/>
        </w:rPr>
        <w:t>2</w:t>
      </w:r>
      <w:r w:rsidRPr="00CF2D9E">
        <w:rPr>
          <w:rStyle w:val="NormalTok"/>
          <w:lang w:val="es-ES"/>
        </w:rPr>
        <w:t>]</w:t>
      </w:r>
      <w:r w:rsidRPr="00CF2D9E">
        <w:rPr>
          <w:rStyle w:val="OperatorTok"/>
          <w:lang w:val="es-ES"/>
        </w:rPr>
        <w:t>-</w:t>
      </w:r>
      <w:r w:rsidRPr="00CF2D9E">
        <w:rPr>
          <w:rStyle w:val="NormalTok"/>
          <w:lang w:val="es-ES"/>
        </w:rPr>
        <w:t>q1[</w:t>
      </w:r>
      <w:r w:rsidRPr="00CF2D9E">
        <w:rPr>
          <w:rStyle w:val="DecValTok"/>
          <w:lang w:val="es-ES"/>
        </w:rPr>
        <w:t>1</w:t>
      </w:r>
      <w:r w:rsidRPr="00CF2D9E">
        <w:rPr>
          <w:rStyle w:val="NormalTok"/>
          <w:lang w:val="es-ES"/>
        </w:rPr>
        <w:t>,</w:t>
      </w:r>
      <w:r w:rsidRPr="00CF2D9E">
        <w:rPr>
          <w:rStyle w:val="DecValTok"/>
          <w:lang w:val="es-ES"/>
        </w:rPr>
        <w:t>2</w:t>
      </w:r>
      <w:r w:rsidRPr="00CF2D9E">
        <w:rPr>
          <w:rStyle w:val="NormalTok"/>
          <w:lang w:val="es-ES"/>
        </w:rPr>
        <w:t>]</w:t>
      </w:r>
      <w:r w:rsidRPr="00CF2D9E">
        <w:rPr>
          <w:rStyle w:val="OperatorTok"/>
          <w:lang w:val="es-ES"/>
        </w:rPr>
        <w:t>^</w:t>
      </w:r>
      <w:r w:rsidRPr="00CF2D9E">
        <w:rPr>
          <w:rStyle w:val="DecValTok"/>
          <w:lang w:val="es-ES"/>
        </w:rPr>
        <w:t>2</w:t>
      </w:r>
      <w:r w:rsidRPr="00CF2D9E">
        <w:rPr>
          <w:lang w:val="es-ES"/>
        </w:rPr>
        <w:br/>
      </w:r>
      <w:r w:rsidRPr="00CF2D9E">
        <w:rPr>
          <w:lang w:val="es-ES"/>
        </w:rPr>
        <w:br/>
      </w:r>
      <w:r w:rsidRPr="00CF2D9E">
        <w:rPr>
          <w:rStyle w:val="CommentTok"/>
          <w:lang w:val="es-ES"/>
        </w:rPr>
        <w:t xml:space="preserve">#fit </w:t>
      </w:r>
      <w:proofErr w:type="spellStart"/>
      <w:r w:rsidRPr="00CF2D9E">
        <w:rPr>
          <w:rStyle w:val="CommentTok"/>
          <w:lang w:val="es-ES"/>
        </w:rPr>
        <w:t>model</w:t>
      </w:r>
      <w:proofErr w:type="spellEnd"/>
      <w:r w:rsidRPr="00CF2D9E">
        <w:rPr>
          <w:lang w:val="es-ES"/>
        </w:rPr>
        <w:br/>
      </w:r>
      <w:r w:rsidRPr="00CF2D9E">
        <w:rPr>
          <w:rStyle w:val="NormalTok"/>
          <w:lang w:val="es-ES"/>
        </w:rPr>
        <w:t>mod1=</w:t>
      </w:r>
      <w:r w:rsidRPr="00CF2D9E">
        <w:rPr>
          <w:rStyle w:val="StringTok"/>
          <w:lang w:val="es-ES"/>
        </w:rPr>
        <w:t>'</w:t>
      </w:r>
      <w:r w:rsidRPr="00CF2D9E">
        <w:rPr>
          <w:lang w:val="es-ES"/>
        </w:rPr>
        <w:br/>
      </w:r>
      <w:proofErr w:type="spellStart"/>
      <w:r w:rsidRPr="00CF2D9E">
        <w:rPr>
          <w:rStyle w:val="StringTok"/>
          <w:lang w:val="es-ES"/>
        </w:rPr>
        <w:t>ms~X+C</w:t>
      </w:r>
      <w:proofErr w:type="spellEnd"/>
      <w:r w:rsidRPr="00CF2D9E">
        <w:rPr>
          <w:lang w:val="es-ES"/>
        </w:rPr>
        <w:br/>
      </w:r>
      <w:proofErr w:type="spellStart"/>
      <w:r w:rsidRPr="00CF2D9E">
        <w:rPr>
          <w:rStyle w:val="StringTok"/>
          <w:lang w:val="es-ES"/>
        </w:rPr>
        <w:t>Y~X+ms+C+Xms</w:t>
      </w:r>
      <w:proofErr w:type="spellEnd"/>
      <w:r w:rsidRPr="00CF2D9E">
        <w:rPr>
          <w:rStyle w:val="StringTok"/>
          <w:lang w:val="es-ES"/>
        </w:rPr>
        <w:t>'</w:t>
      </w:r>
      <w:r w:rsidRPr="00CF2D9E">
        <w:rPr>
          <w:lang w:val="es-ES"/>
        </w:rPr>
        <w:br/>
      </w:r>
      <w:r w:rsidRPr="00CF2D9E">
        <w:rPr>
          <w:lang w:val="es-ES"/>
        </w:rPr>
        <w:br/>
      </w:r>
      <w:proofErr w:type="spellStart"/>
      <w:r w:rsidRPr="00CF2D9E">
        <w:rPr>
          <w:rStyle w:val="NormalTok"/>
          <w:lang w:val="es-ES"/>
        </w:rPr>
        <w:t>msc</w:t>
      </w:r>
      <w:proofErr w:type="spellEnd"/>
      <w:r w:rsidRPr="00CF2D9E">
        <w:rPr>
          <w:rStyle w:val="NormalTok"/>
          <w:lang w:val="es-ES"/>
        </w:rPr>
        <w:t>=</w:t>
      </w:r>
      <w:proofErr w:type="spellStart"/>
      <w:r w:rsidRPr="00CF2D9E">
        <w:rPr>
          <w:rStyle w:val="KeywordTok"/>
          <w:lang w:val="es-ES"/>
        </w:rPr>
        <w:t>cfa</w:t>
      </w:r>
      <w:proofErr w:type="spellEnd"/>
      <w:r w:rsidRPr="00CF2D9E">
        <w:rPr>
          <w:rStyle w:val="NormalTok"/>
          <w:lang w:val="es-ES"/>
        </w:rPr>
        <w:t>(mod</w:t>
      </w:r>
      <w:proofErr w:type="gramStart"/>
      <w:r w:rsidRPr="00CF2D9E">
        <w:rPr>
          <w:rStyle w:val="NormalTok"/>
          <w:lang w:val="es-ES"/>
        </w:rPr>
        <w:t>1,</w:t>
      </w:r>
      <w:r w:rsidRPr="00CF2D9E">
        <w:rPr>
          <w:rStyle w:val="DataTypeTok"/>
          <w:lang w:val="es-ES"/>
        </w:rPr>
        <w:t>sample.cov</w:t>
      </w:r>
      <w:proofErr w:type="gramEnd"/>
      <w:r w:rsidRPr="00CF2D9E">
        <w:rPr>
          <w:rStyle w:val="DataTypeTok"/>
          <w:lang w:val="es-ES"/>
        </w:rPr>
        <w:t>=</w:t>
      </w:r>
      <w:r w:rsidRPr="00CF2D9E">
        <w:rPr>
          <w:rStyle w:val="NormalTok"/>
          <w:lang w:val="es-ES"/>
        </w:rPr>
        <w:t>q1,</w:t>
      </w:r>
      <w:r w:rsidRPr="00CF2D9E">
        <w:rPr>
          <w:rStyle w:val="DataTypeTok"/>
          <w:lang w:val="es-ES"/>
        </w:rPr>
        <w:t>sample.nobs=</w:t>
      </w:r>
      <w:r w:rsidRPr="00CF2D9E">
        <w:rPr>
          <w:rStyle w:val="DecValTok"/>
          <w:lang w:val="es-ES"/>
        </w:rPr>
        <w:t>500</w:t>
      </w:r>
      <w:r w:rsidRPr="00CF2D9E">
        <w:rPr>
          <w:rStyle w:val="NormalTok"/>
          <w:lang w:val="es-ES"/>
        </w:rPr>
        <w:t>)</w:t>
      </w:r>
      <w:r w:rsidRPr="00CF2D9E">
        <w:rPr>
          <w:lang w:val="es-ES"/>
        </w:rPr>
        <w:br/>
      </w:r>
      <w:proofErr w:type="spellStart"/>
      <w:r w:rsidRPr="00CF2D9E">
        <w:rPr>
          <w:rStyle w:val="KeywordTok"/>
          <w:lang w:val="es-ES"/>
        </w:rPr>
        <w:t>summary</w:t>
      </w:r>
      <w:proofErr w:type="spellEnd"/>
      <w:r w:rsidRPr="00CF2D9E">
        <w:rPr>
          <w:rStyle w:val="NormalTok"/>
          <w:lang w:val="es-ES"/>
        </w:rPr>
        <w:t>(</w:t>
      </w:r>
      <w:proofErr w:type="spellStart"/>
      <w:r w:rsidRPr="00CF2D9E">
        <w:rPr>
          <w:rStyle w:val="NormalTok"/>
          <w:lang w:val="es-ES"/>
        </w:rPr>
        <w:t>msc</w:t>
      </w:r>
      <w:proofErr w:type="spellEnd"/>
      <w:r w:rsidRPr="00CF2D9E">
        <w:rPr>
          <w:rStyle w:val="NormalTok"/>
          <w:lang w:val="es-ES"/>
        </w:rPr>
        <w:t>)</w:t>
      </w:r>
    </w:p>
    <w:p w14:paraId="2DAB6AB4" w14:textId="77777777" w:rsidR="00757829" w:rsidRDefault="00757829" w:rsidP="00757829">
      <w:pPr>
        <w:pStyle w:val="SourceCode"/>
      </w:pPr>
      <w:r>
        <w:rPr>
          <w:rStyle w:val="VerbatimChar"/>
        </w:rPr>
        <w:t xml:space="preserve">## </w:t>
      </w:r>
      <w:proofErr w:type="spellStart"/>
      <w:r>
        <w:rPr>
          <w:rStyle w:val="VerbatimChar"/>
        </w:rPr>
        <w:t>lavaan</w:t>
      </w:r>
      <w:proofErr w:type="spellEnd"/>
      <w:r>
        <w:rPr>
          <w:rStyle w:val="VerbatimChar"/>
        </w:rPr>
        <w:t xml:space="preserve"> 0.6-7 ended normally after 27 iterations</w:t>
      </w:r>
      <w:r>
        <w:br/>
      </w:r>
      <w:r>
        <w:rPr>
          <w:rStyle w:val="VerbatimChar"/>
        </w:rPr>
        <w:t xml:space="preserve">## </w:t>
      </w:r>
      <w:r>
        <w:br/>
      </w:r>
      <w:r>
        <w:rPr>
          <w:rStyle w:val="VerbatimChar"/>
        </w:rPr>
        <w:t>##   Estimator                                         ML</w:t>
      </w:r>
      <w:r>
        <w:br/>
      </w:r>
      <w:r>
        <w:rPr>
          <w:rStyle w:val="VerbatimChar"/>
        </w:rPr>
        <w:t>##   Optimization method                           NLMINB</w:t>
      </w:r>
      <w:r>
        <w:br/>
      </w:r>
      <w:r>
        <w:rPr>
          <w:rStyle w:val="VerbatimChar"/>
        </w:rPr>
        <w:t>##   Number of free parameters                          8</w:t>
      </w:r>
      <w:r>
        <w:br/>
      </w:r>
      <w:r>
        <w:rPr>
          <w:rStyle w:val="VerbatimChar"/>
        </w:rPr>
        <w:t xml:space="preserve">##                                                       </w:t>
      </w:r>
      <w:r>
        <w:br/>
      </w:r>
      <w:r>
        <w:rPr>
          <w:rStyle w:val="VerbatimChar"/>
        </w:rPr>
        <w:lastRenderedPageBreak/>
        <w:t>##   Number of observations                           500</w:t>
      </w:r>
      <w:r>
        <w:br/>
      </w:r>
      <w:r>
        <w:rPr>
          <w:rStyle w:val="VerbatimChar"/>
        </w:rPr>
        <w:t xml:space="preserve">##                                                       </w:t>
      </w:r>
      <w:r>
        <w:br/>
      </w:r>
      <w:r>
        <w:rPr>
          <w:rStyle w:val="VerbatimChar"/>
        </w:rPr>
        <w:t>## Model Test User Model:</w:t>
      </w:r>
      <w:r>
        <w:br/>
      </w:r>
      <w:r>
        <w:rPr>
          <w:rStyle w:val="VerbatimChar"/>
        </w:rPr>
        <w:t xml:space="preserve">##                                                       </w:t>
      </w:r>
      <w:r>
        <w:br/>
      </w:r>
      <w:r>
        <w:rPr>
          <w:rStyle w:val="VerbatimChar"/>
        </w:rPr>
        <w:t>##   Test statistic                                 0.228</w:t>
      </w:r>
      <w:r>
        <w:br/>
      </w:r>
      <w:r>
        <w:rPr>
          <w:rStyle w:val="VerbatimChar"/>
        </w:rPr>
        <w:t>##   Degrees of freedom                                 1</w:t>
      </w:r>
      <w:r>
        <w:br/>
      </w:r>
      <w:r>
        <w:rPr>
          <w:rStyle w:val="VerbatimChar"/>
        </w:rPr>
        <w:t>##   P-value (Chi-square)                           0.633</w:t>
      </w:r>
      <w:r>
        <w:br/>
      </w:r>
      <w:r>
        <w:rPr>
          <w:rStyle w:val="VerbatimChar"/>
        </w:rPr>
        <w:t xml:space="preserve">## </w:t>
      </w:r>
      <w:r>
        <w:br/>
      </w:r>
      <w:r>
        <w:rPr>
          <w:rStyle w:val="VerbatimChar"/>
        </w:rPr>
        <w:t>## Parameter Estimates:</w:t>
      </w:r>
      <w:r>
        <w:br/>
      </w:r>
      <w:r>
        <w:rPr>
          <w:rStyle w:val="VerbatimChar"/>
        </w:rPr>
        <w:t xml:space="preserve">## </w:t>
      </w:r>
      <w:r>
        <w:br/>
      </w:r>
      <w:r>
        <w:rPr>
          <w:rStyle w:val="VerbatimChar"/>
        </w:rPr>
        <w:t>##   Standard errors                             Standard</w:t>
      </w:r>
      <w:r>
        <w:br/>
      </w:r>
      <w:r>
        <w:rPr>
          <w:rStyle w:val="VerbatimChar"/>
        </w:rPr>
        <w:t>##   Information                                 Expected</w:t>
      </w:r>
      <w:r>
        <w:br/>
      </w:r>
      <w:r>
        <w:rPr>
          <w:rStyle w:val="VerbatimChar"/>
        </w:rPr>
        <w:t>##   Information saturated (h1) model          Structured</w:t>
      </w:r>
      <w:r>
        <w:br/>
      </w:r>
      <w:r>
        <w:rPr>
          <w:rStyle w:val="VerbatimChar"/>
        </w:rPr>
        <w:t xml:space="preserve">## </w:t>
      </w:r>
      <w:r>
        <w:br/>
      </w:r>
      <w:r>
        <w:rPr>
          <w:rStyle w:val="VerbatimChar"/>
        </w:rPr>
        <w:t>## Regressions:</w:t>
      </w:r>
      <w:r>
        <w:br/>
      </w:r>
      <w:r>
        <w:rPr>
          <w:rStyle w:val="VerbatimChar"/>
        </w:rPr>
        <w:t xml:space="preserve">##                    Estimate  </w:t>
      </w:r>
      <w:proofErr w:type="spellStart"/>
      <w:r>
        <w:rPr>
          <w:rStyle w:val="VerbatimChar"/>
        </w:rPr>
        <w:t>Std.Err</w:t>
      </w:r>
      <w:proofErr w:type="spellEnd"/>
      <w:r>
        <w:rPr>
          <w:rStyle w:val="VerbatimChar"/>
        </w:rPr>
        <w:t xml:space="preserve">  z-value  P(&gt;|z|)</w:t>
      </w:r>
      <w:r>
        <w:br/>
      </w:r>
      <w:r>
        <w:rPr>
          <w:rStyle w:val="VerbatimChar"/>
        </w:rPr>
        <w:t xml:space="preserve">##   </w:t>
      </w:r>
      <w:proofErr w:type="spellStart"/>
      <w:r>
        <w:rPr>
          <w:rStyle w:val="VerbatimChar"/>
        </w:rPr>
        <w:t>ms</w:t>
      </w:r>
      <w:proofErr w:type="spellEnd"/>
      <w:r>
        <w:rPr>
          <w:rStyle w:val="VerbatimChar"/>
        </w:rPr>
        <w:t xml:space="preserve"> ~                                                </w:t>
      </w:r>
      <w:r>
        <w:br/>
      </w:r>
      <w:r>
        <w:rPr>
          <w:rStyle w:val="VerbatimChar"/>
        </w:rPr>
        <w:t>##     X                 1.377    0.269    5.126    0.000</w:t>
      </w:r>
      <w:r>
        <w:br/>
      </w:r>
      <w:r>
        <w:rPr>
          <w:rStyle w:val="VerbatimChar"/>
        </w:rPr>
        <w:t>##     C                 0.756    0.131    5.749    0.000</w:t>
      </w:r>
      <w:r>
        <w:br/>
      </w:r>
      <w:r>
        <w:rPr>
          <w:rStyle w:val="VerbatimChar"/>
        </w:rPr>
        <w:t xml:space="preserve">##   Y ~                                                 </w:t>
      </w:r>
      <w:r>
        <w:br/>
      </w:r>
      <w:r>
        <w:rPr>
          <w:rStyle w:val="VerbatimChar"/>
        </w:rPr>
        <w:t>##     X                 0.074    0.094    0.789    0.430</w:t>
      </w:r>
      <w:r>
        <w:br/>
      </w:r>
      <w:r>
        <w:rPr>
          <w:rStyle w:val="VerbatimChar"/>
        </w:rPr>
        <w:t xml:space="preserve">##     </w:t>
      </w:r>
      <w:proofErr w:type="spellStart"/>
      <w:r>
        <w:rPr>
          <w:rStyle w:val="VerbatimChar"/>
        </w:rPr>
        <w:t>ms</w:t>
      </w:r>
      <w:proofErr w:type="spellEnd"/>
      <w:r>
        <w:rPr>
          <w:rStyle w:val="VerbatimChar"/>
        </w:rPr>
        <w:t xml:space="preserve">                0.133    0.015    8.785    0.000</w:t>
      </w:r>
      <w:r>
        <w:br/>
      </w:r>
      <w:r>
        <w:rPr>
          <w:rStyle w:val="VerbatimChar"/>
        </w:rPr>
        <w:t>##     C                 0.245    0.046    5.317    0.000</w:t>
      </w:r>
      <w:r>
        <w:br/>
      </w:r>
      <w:r>
        <w:rPr>
          <w:rStyle w:val="VerbatimChar"/>
        </w:rPr>
        <w:t xml:space="preserve">##     </w:t>
      </w:r>
      <w:proofErr w:type="spellStart"/>
      <w:r>
        <w:rPr>
          <w:rStyle w:val="VerbatimChar"/>
        </w:rPr>
        <w:t>Xms</w:t>
      </w:r>
      <w:proofErr w:type="spellEnd"/>
      <w:r>
        <w:rPr>
          <w:rStyle w:val="VerbatimChar"/>
        </w:rPr>
        <w:t xml:space="preserve">               0.052    0.029    1.756    0.079</w:t>
      </w:r>
      <w:r>
        <w:br/>
      </w:r>
      <w:r>
        <w:rPr>
          <w:rStyle w:val="VerbatimChar"/>
        </w:rPr>
        <w:t xml:space="preserve">## </w:t>
      </w:r>
      <w:r>
        <w:br/>
      </w:r>
      <w:r>
        <w:rPr>
          <w:rStyle w:val="VerbatimChar"/>
        </w:rPr>
        <w:t>## Variances:</w:t>
      </w:r>
      <w:r>
        <w:br/>
      </w:r>
      <w:r>
        <w:rPr>
          <w:rStyle w:val="VerbatimChar"/>
        </w:rPr>
        <w:t xml:space="preserve">##                    Estimate  </w:t>
      </w:r>
      <w:proofErr w:type="spellStart"/>
      <w:r>
        <w:rPr>
          <w:rStyle w:val="VerbatimChar"/>
        </w:rPr>
        <w:t>Std.Err</w:t>
      </w:r>
      <w:proofErr w:type="spellEnd"/>
      <w:r>
        <w:rPr>
          <w:rStyle w:val="VerbatimChar"/>
        </w:rPr>
        <w:t xml:space="preserve">  z-value  P(&gt;|z|)</w:t>
      </w:r>
      <w:r>
        <w:br/>
      </w:r>
      <w:r>
        <w:rPr>
          <w:rStyle w:val="VerbatimChar"/>
        </w:rPr>
        <w:t>##    .</w:t>
      </w:r>
      <w:proofErr w:type="spellStart"/>
      <w:r>
        <w:rPr>
          <w:rStyle w:val="VerbatimChar"/>
        </w:rPr>
        <w:t>ms</w:t>
      </w:r>
      <w:proofErr w:type="spellEnd"/>
      <w:r>
        <w:rPr>
          <w:rStyle w:val="VerbatimChar"/>
        </w:rPr>
        <w:t xml:space="preserve">                9.020    0.571   15.811    0.000</w:t>
      </w:r>
      <w:r>
        <w:br/>
      </w:r>
      <w:r>
        <w:rPr>
          <w:rStyle w:val="VerbatimChar"/>
        </w:rPr>
        <w:t>##    .Y                 1.040    0.066   15.811    0.000</w:t>
      </w:r>
    </w:p>
    <w:p w14:paraId="0199C490" w14:textId="77777777" w:rsidR="001545E5" w:rsidRDefault="001545E5">
      <w:pPr>
        <w:rPr>
          <w:rFonts w:asciiTheme="majorHAnsi" w:eastAsiaTheme="majorEastAsia" w:hAnsiTheme="majorHAnsi" w:cstheme="majorBidi"/>
          <w:b/>
          <w:bCs/>
          <w:color w:val="4472C4" w:themeColor="accent1"/>
          <w:sz w:val="28"/>
          <w:szCs w:val="28"/>
        </w:rPr>
      </w:pPr>
      <w:bookmarkStart w:id="5" w:name="factor-scores-for-m"/>
      <w:r>
        <w:br w:type="page"/>
      </w:r>
    </w:p>
    <w:p w14:paraId="24293C6E" w14:textId="6C8DA11F" w:rsidR="00757829" w:rsidRDefault="00757829" w:rsidP="00757829">
      <w:pPr>
        <w:pStyle w:val="Heading3"/>
      </w:pPr>
      <w:r>
        <w:lastRenderedPageBreak/>
        <w:t>Factor scores for M</w:t>
      </w:r>
      <w:bookmarkEnd w:id="5"/>
    </w:p>
    <w:p w14:paraId="32DB9ED2" w14:textId="35E6878B" w:rsidR="00EA1E0B" w:rsidRPr="00A96180" w:rsidRDefault="00EA1E0B" w:rsidP="00EA1E0B">
      <w:pPr>
        <w:pStyle w:val="BodyText"/>
      </w:pPr>
      <w:r>
        <w:t xml:space="preserve">For this procedure, we first estimate a factor score of the items that assess M for each respondent, and then we estimate an observed XM interaction. The factor scores can be estimated in </w:t>
      </w:r>
      <w:proofErr w:type="spellStart"/>
      <w:r>
        <w:t>lavaan</w:t>
      </w:r>
      <w:proofErr w:type="spellEnd"/>
      <w:r>
        <w:t xml:space="preserve"> by fitting a unidimensional factor model to XM</w:t>
      </w:r>
      <w:r w:rsidR="00581057">
        <w:t xml:space="preserve"> and extracting the Bartlett factor scores. </w:t>
      </w:r>
      <w:r>
        <w:t>Parameter estimates for the single mediator model are below.</w:t>
      </w:r>
    </w:p>
    <w:p w14:paraId="106B156E" w14:textId="77777777" w:rsidR="00EA1E0B" w:rsidRPr="00EA1E0B" w:rsidRDefault="00EA1E0B" w:rsidP="00EA1E0B">
      <w:pPr>
        <w:pStyle w:val="BodyText"/>
      </w:pPr>
    </w:p>
    <w:p w14:paraId="5D0014E9" w14:textId="77777777" w:rsidR="00757829" w:rsidRDefault="00757829" w:rsidP="00757829">
      <w:pPr>
        <w:pStyle w:val="SourceCode"/>
      </w:pPr>
      <w:r>
        <w:rPr>
          <w:rStyle w:val="KeywordTok"/>
        </w:rPr>
        <w:t>library</w:t>
      </w:r>
      <w:r>
        <w:rPr>
          <w:rStyle w:val="NormalTok"/>
        </w:rPr>
        <w:t>(</w:t>
      </w:r>
      <w:proofErr w:type="spellStart"/>
      <w:r>
        <w:rPr>
          <w:rStyle w:val="NormalTok"/>
        </w:rPr>
        <w:t>lavaan</w:t>
      </w:r>
      <w:proofErr w:type="spellEnd"/>
      <w:r>
        <w:rPr>
          <w:rStyle w:val="NormalTok"/>
        </w:rPr>
        <w:t>)</w:t>
      </w:r>
      <w:r>
        <w:br/>
      </w:r>
      <w:r>
        <w:br/>
      </w:r>
      <w:r>
        <w:rPr>
          <w:rStyle w:val="CommentTok"/>
        </w:rPr>
        <w:t>#get scores</w:t>
      </w:r>
      <w:r>
        <w:br/>
      </w:r>
      <w:r>
        <w:rPr>
          <w:rStyle w:val="NormalTok"/>
        </w:rPr>
        <w:t>m1=</w:t>
      </w:r>
      <w:r>
        <w:rPr>
          <w:rStyle w:val="KeywordTok"/>
        </w:rPr>
        <w:t>paste0</w:t>
      </w:r>
      <w:r>
        <w:rPr>
          <w:rStyle w:val="NormalTok"/>
        </w:rPr>
        <w:t>(</w:t>
      </w:r>
      <w:r>
        <w:rPr>
          <w:rStyle w:val="StringTok"/>
        </w:rPr>
        <w:t>'m=~'</w:t>
      </w:r>
      <w:r>
        <w:rPr>
          <w:rStyle w:val="NormalTok"/>
        </w:rPr>
        <w:t>,</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w:t>
      </w:r>
      <w:r>
        <w:rPr>
          <w:rStyle w:val="DataTypeTok"/>
        </w:rPr>
        <w:t>collapse=</w:t>
      </w:r>
      <w:r>
        <w:rPr>
          <w:rStyle w:val="StringTok"/>
        </w:rPr>
        <w:t>"+"</w:t>
      </w:r>
      <w:r>
        <w:rPr>
          <w:rStyle w:val="NormalTok"/>
        </w:rPr>
        <w:t xml:space="preserve">)) </w:t>
      </w:r>
      <w:r>
        <w:rPr>
          <w:rStyle w:val="CommentTok"/>
        </w:rPr>
        <w:t>#write model</w:t>
      </w:r>
      <w:r>
        <w:br/>
      </w:r>
      <w:r>
        <w:rPr>
          <w:rStyle w:val="NormalTok"/>
        </w:rPr>
        <w:t>f1=</w:t>
      </w:r>
      <w:proofErr w:type="spellStart"/>
      <w:r>
        <w:rPr>
          <w:rStyle w:val="KeywordTok"/>
        </w:rPr>
        <w:t>cfa</w:t>
      </w:r>
      <w:proofErr w:type="spellEnd"/>
      <w:r>
        <w:rPr>
          <w:rStyle w:val="NormalTok"/>
        </w:rPr>
        <w:t>(m1,</w:t>
      </w:r>
      <w:r>
        <w:rPr>
          <w:rStyle w:val="DataTypeTok"/>
        </w:rPr>
        <w:t>data=</w:t>
      </w:r>
      <w:r>
        <w:rPr>
          <w:rStyle w:val="NormalTok"/>
        </w:rPr>
        <w:t>data1[,</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w:t>
      </w:r>
      <w:r>
        <w:rPr>
          <w:rStyle w:val="DataTypeTok"/>
        </w:rPr>
        <w:t>std.lv=</w:t>
      </w:r>
      <w:r>
        <w:rPr>
          <w:rStyle w:val="NormalTok"/>
        </w:rPr>
        <w:t xml:space="preserve">T) </w:t>
      </w:r>
      <w:r>
        <w:rPr>
          <w:rStyle w:val="CommentTok"/>
        </w:rPr>
        <w:t xml:space="preserve">#fit unidimensional </w:t>
      </w:r>
      <w:proofErr w:type="spellStart"/>
      <w:r>
        <w:rPr>
          <w:rStyle w:val="CommentTok"/>
        </w:rPr>
        <w:t>cfa</w:t>
      </w:r>
      <w:proofErr w:type="spellEnd"/>
      <w:r>
        <w:br/>
      </w:r>
      <w:r>
        <w:rPr>
          <w:rStyle w:val="NormalTok"/>
        </w:rPr>
        <w:t>k2=</w:t>
      </w:r>
      <w:proofErr w:type="spellStart"/>
      <w:r>
        <w:rPr>
          <w:rStyle w:val="KeywordTok"/>
        </w:rPr>
        <w:t>lavPredict</w:t>
      </w:r>
      <w:proofErr w:type="spellEnd"/>
      <w:r>
        <w:rPr>
          <w:rStyle w:val="NormalTok"/>
        </w:rPr>
        <w:t>(f1,</w:t>
      </w:r>
      <w:r>
        <w:rPr>
          <w:rStyle w:val="DataTypeTok"/>
        </w:rPr>
        <w:t>method=</w:t>
      </w:r>
      <w:r>
        <w:rPr>
          <w:rStyle w:val="StringTok"/>
        </w:rPr>
        <w:t>'bartlett'</w:t>
      </w:r>
      <w:r>
        <w:rPr>
          <w:rStyle w:val="NormalTok"/>
        </w:rPr>
        <w:t>,</w:t>
      </w:r>
      <w:proofErr w:type="spellStart"/>
      <w:r>
        <w:rPr>
          <w:rStyle w:val="DataTypeTok"/>
        </w:rPr>
        <w:t>fsm</w:t>
      </w:r>
      <w:proofErr w:type="spellEnd"/>
      <w:r>
        <w:rPr>
          <w:rStyle w:val="DataTypeTok"/>
        </w:rPr>
        <w:t>=</w:t>
      </w:r>
      <w:r>
        <w:rPr>
          <w:rStyle w:val="NormalTok"/>
        </w:rPr>
        <w:t xml:space="preserve">T) </w:t>
      </w:r>
      <w:r>
        <w:rPr>
          <w:rStyle w:val="CommentTok"/>
        </w:rPr>
        <w:t>#obtain scores</w:t>
      </w:r>
      <w:r>
        <w:br/>
      </w:r>
      <w:proofErr w:type="spellStart"/>
      <w:r>
        <w:rPr>
          <w:rStyle w:val="KeywordTok"/>
        </w:rPr>
        <w:t>colnames</w:t>
      </w:r>
      <w:proofErr w:type="spellEnd"/>
      <w:r>
        <w:rPr>
          <w:rStyle w:val="NormalTok"/>
        </w:rPr>
        <w:t>(k2)=</w:t>
      </w:r>
      <w:r>
        <w:rPr>
          <w:rStyle w:val="StringTok"/>
        </w:rPr>
        <w:t>'k2'</w:t>
      </w:r>
      <w:r>
        <w:br/>
      </w:r>
      <w:proofErr w:type="spellStart"/>
      <w:r>
        <w:rPr>
          <w:rStyle w:val="NormalTok"/>
        </w:rPr>
        <w:t>tsmp</w:t>
      </w:r>
      <w:proofErr w:type="spellEnd"/>
      <w:r>
        <w:rPr>
          <w:rStyle w:val="NormalTok"/>
        </w:rPr>
        <w:t>=</w:t>
      </w:r>
      <w:proofErr w:type="spellStart"/>
      <w:r>
        <w:rPr>
          <w:rStyle w:val="KeywordTok"/>
        </w:rPr>
        <w:t>attr</w:t>
      </w:r>
      <w:proofErr w:type="spellEnd"/>
      <w:r>
        <w:rPr>
          <w:rStyle w:val="NormalTok"/>
        </w:rPr>
        <w:t>(k2,</w:t>
      </w:r>
      <w:r>
        <w:rPr>
          <w:rStyle w:val="StringTok"/>
        </w:rPr>
        <w:t>'fsm'</w:t>
      </w:r>
      <w:r>
        <w:rPr>
          <w:rStyle w:val="NormalTok"/>
        </w:rPr>
        <w:t>)[[</w:t>
      </w:r>
      <w:r>
        <w:rPr>
          <w:rStyle w:val="DecValTok"/>
        </w:rPr>
        <w:t>1</w:t>
      </w:r>
      <w:r>
        <w:rPr>
          <w:rStyle w:val="NormalTok"/>
        </w:rPr>
        <w:t xml:space="preserve">]] </w:t>
      </w:r>
      <w:r>
        <w:rPr>
          <w:rStyle w:val="CommentTok"/>
        </w:rPr>
        <w:t>#save bartlett weights</w:t>
      </w:r>
      <w:r>
        <w:br/>
      </w:r>
      <w:proofErr w:type="spellStart"/>
      <w:r>
        <w:rPr>
          <w:rStyle w:val="NormalTok"/>
        </w:rPr>
        <w:t>tsmp</w:t>
      </w:r>
      <w:proofErr w:type="spellEnd"/>
    </w:p>
    <w:p w14:paraId="672F1D63" w14:textId="77777777" w:rsidR="00757829" w:rsidRDefault="00757829" w:rsidP="00757829">
      <w:pPr>
        <w:pStyle w:val="SourceCode"/>
      </w:pPr>
      <w:r>
        <w:rPr>
          <w:rStyle w:val="VerbatimChar"/>
        </w:rPr>
        <w:t>##          m1       m2       m3        m4        m5        m6</w:t>
      </w:r>
      <w:r>
        <w:br/>
      </w:r>
      <w:r>
        <w:rPr>
          <w:rStyle w:val="VerbatimChar"/>
        </w:rPr>
        <w:t>## m 0.2801805 0.260266 0.350783 0.2248121 0.2826818 0.4319148</w:t>
      </w:r>
    </w:p>
    <w:p w14:paraId="15874AA4" w14:textId="77777777" w:rsidR="00757829" w:rsidRDefault="00757829" w:rsidP="00757829">
      <w:pPr>
        <w:pStyle w:val="SourceCode"/>
      </w:pPr>
      <w:r>
        <w:rPr>
          <w:rStyle w:val="CommentTok"/>
        </w:rPr>
        <w:t>#</w:t>
      </w:r>
      <w:proofErr w:type="gramStart"/>
      <w:r>
        <w:rPr>
          <w:rStyle w:val="CommentTok"/>
        </w:rPr>
        <w:t>fit</w:t>
      </w:r>
      <w:proofErr w:type="gramEnd"/>
      <w:r>
        <w:rPr>
          <w:rStyle w:val="CommentTok"/>
        </w:rPr>
        <w:t xml:space="preserve"> model</w:t>
      </w:r>
      <w:r>
        <w:br/>
      </w:r>
      <w:proofErr w:type="spellStart"/>
      <w:r>
        <w:rPr>
          <w:rStyle w:val="NormalTok"/>
        </w:rPr>
        <w:t>data_fa</w:t>
      </w:r>
      <w:proofErr w:type="spellEnd"/>
      <w:r>
        <w:rPr>
          <w:rStyle w:val="NormalTok"/>
        </w:rPr>
        <w:t xml:space="preserve"> =</w:t>
      </w:r>
      <w:r>
        <w:rPr>
          <w:rStyle w:val="StringTok"/>
        </w:rPr>
        <w:t xml:space="preserve"> </w:t>
      </w:r>
      <w:proofErr w:type="spellStart"/>
      <w:r>
        <w:rPr>
          <w:rStyle w:val="KeywordTok"/>
        </w:rPr>
        <w:t>data.frame</w:t>
      </w:r>
      <w:proofErr w:type="spellEnd"/>
      <w:r>
        <w:rPr>
          <w:rStyle w:val="NormalTok"/>
        </w:rPr>
        <w:t>(</w:t>
      </w:r>
      <w:proofErr w:type="spellStart"/>
      <w:r>
        <w:rPr>
          <w:rStyle w:val="KeywordTok"/>
        </w:rPr>
        <w:t>cbind</w:t>
      </w:r>
      <w:proofErr w:type="spellEnd"/>
      <w:r>
        <w:rPr>
          <w:rStyle w:val="NormalTok"/>
        </w:rPr>
        <w:t>(data1,k2))</w:t>
      </w:r>
      <w:r>
        <w:br/>
      </w:r>
      <w:proofErr w:type="spellStart"/>
      <w:r>
        <w:rPr>
          <w:rStyle w:val="KeywordTok"/>
        </w:rPr>
        <w:t>lm</w:t>
      </w:r>
      <w:proofErr w:type="spellEnd"/>
      <w:r>
        <w:rPr>
          <w:rStyle w:val="NormalTok"/>
        </w:rPr>
        <w:t>(Y</w:t>
      </w:r>
      <w:r>
        <w:rPr>
          <w:rStyle w:val="OperatorTok"/>
        </w:rPr>
        <w:t>~</w:t>
      </w:r>
      <w:r>
        <w:rPr>
          <w:rStyle w:val="NormalTok"/>
        </w:rPr>
        <w:t>X</w:t>
      </w:r>
      <w:r>
        <w:rPr>
          <w:rStyle w:val="OperatorTok"/>
        </w:rPr>
        <w:t>+</w:t>
      </w:r>
      <w:r>
        <w:rPr>
          <w:rStyle w:val="NormalTok"/>
        </w:rPr>
        <w:t>k2</w:t>
      </w:r>
      <w:r>
        <w:rPr>
          <w:rStyle w:val="OperatorTok"/>
        </w:rPr>
        <w:t>+</w:t>
      </w:r>
      <w:r>
        <w:rPr>
          <w:rStyle w:val="NormalTok"/>
        </w:rPr>
        <w:t>C</w:t>
      </w:r>
      <w:r>
        <w:rPr>
          <w:rStyle w:val="OperatorTok"/>
        </w:rPr>
        <w:t>+</w:t>
      </w:r>
      <w:r>
        <w:rPr>
          <w:rStyle w:val="NormalTok"/>
        </w:rPr>
        <w:t>X</w:t>
      </w:r>
      <w:r>
        <w:rPr>
          <w:rStyle w:val="OperatorTok"/>
        </w:rPr>
        <w:t>*</w:t>
      </w:r>
      <w:r>
        <w:rPr>
          <w:rStyle w:val="NormalTok"/>
        </w:rPr>
        <w:t>k2,</w:t>
      </w:r>
      <w:r>
        <w:rPr>
          <w:rStyle w:val="DataTypeTok"/>
        </w:rPr>
        <w:t>data=</w:t>
      </w:r>
      <w:proofErr w:type="spellStart"/>
      <w:r>
        <w:rPr>
          <w:rStyle w:val="NormalTok"/>
        </w:rPr>
        <w:t>data_fa</w:t>
      </w:r>
      <w:proofErr w:type="spellEnd"/>
      <w:r>
        <w:rPr>
          <w:rStyle w:val="NormalTok"/>
        </w:rPr>
        <w:t xml:space="preserve">) </w:t>
      </w:r>
      <w:r>
        <w:rPr>
          <w:rStyle w:val="CommentTok"/>
        </w:rPr>
        <w:t>#fit models</w:t>
      </w:r>
    </w:p>
    <w:p w14:paraId="024729BB" w14:textId="77777777" w:rsidR="00757829" w:rsidRDefault="00757829" w:rsidP="00757829">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lm</w:t>
      </w:r>
      <w:proofErr w:type="spellEnd"/>
      <w:r>
        <w:rPr>
          <w:rStyle w:val="VerbatimChar"/>
        </w:rPr>
        <w:t xml:space="preserve">(formula = Y ~ X + k2 + C + X * k2, data = </w:t>
      </w:r>
      <w:proofErr w:type="spellStart"/>
      <w:r>
        <w:rPr>
          <w:rStyle w:val="VerbatimChar"/>
        </w:rPr>
        <w:t>data_fa</w:t>
      </w:r>
      <w:proofErr w:type="spellEnd"/>
      <w:r>
        <w:rPr>
          <w:rStyle w:val="VerbatimChar"/>
        </w:rPr>
        <w:t>)</w:t>
      </w:r>
      <w:r>
        <w:br/>
      </w:r>
      <w:r>
        <w:rPr>
          <w:rStyle w:val="VerbatimChar"/>
        </w:rPr>
        <w:t xml:space="preserve">## </w:t>
      </w:r>
      <w:r>
        <w:br/>
      </w:r>
      <w:r>
        <w:rPr>
          <w:rStyle w:val="VerbatimChar"/>
        </w:rPr>
        <w:t>## Coefficients:</w:t>
      </w:r>
      <w:r>
        <w:br/>
      </w:r>
      <w:r>
        <w:rPr>
          <w:rStyle w:val="VerbatimChar"/>
        </w:rPr>
        <w:t xml:space="preserve">## (Intercept)            X           k2            C         X:k2  </w:t>
      </w:r>
      <w:r>
        <w:br/>
      </w:r>
      <w:r>
        <w:rPr>
          <w:rStyle w:val="VerbatimChar"/>
        </w:rPr>
        <w:t>##    -0.01276      0.12929      0.28878      0.27921      0.09521</w:t>
      </w:r>
    </w:p>
    <w:p w14:paraId="7F18AE97" w14:textId="77777777" w:rsidR="00757829" w:rsidRDefault="00757829" w:rsidP="00757829">
      <w:pPr>
        <w:pStyle w:val="SourceCode"/>
      </w:pPr>
      <w:proofErr w:type="spellStart"/>
      <w:r>
        <w:rPr>
          <w:rStyle w:val="KeywordTok"/>
        </w:rPr>
        <w:t>lm</w:t>
      </w:r>
      <w:proofErr w:type="spellEnd"/>
      <w:r>
        <w:rPr>
          <w:rStyle w:val="NormalTok"/>
        </w:rPr>
        <w:t>(k2</w:t>
      </w:r>
      <w:r>
        <w:rPr>
          <w:rStyle w:val="OperatorTok"/>
        </w:rPr>
        <w:t>~</w:t>
      </w:r>
      <w:r>
        <w:rPr>
          <w:rStyle w:val="NormalTok"/>
        </w:rPr>
        <w:t>X</w:t>
      </w:r>
      <w:r>
        <w:rPr>
          <w:rStyle w:val="OperatorTok"/>
        </w:rPr>
        <w:t>+</w:t>
      </w:r>
      <w:r>
        <w:rPr>
          <w:rStyle w:val="NormalTok"/>
        </w:rPr>
        <w:t>C,</w:t>
      </w:r>
      <w:r>
        <w:rPr>
          <w:rStyle w:val="DataTypeTok"/>
        </w:rPr>
        <w:t>data=</w:t>
      </w:r>
      <w:proofErr w:type="spellStart"/>
      <w:r>
        <w:rPr>
          <w:rStyle w:val="NormalTok"/>
        </w:rPr>
        <w:t>data_fa</w:t>
      </w:r>
      <w:proofErr w:type="spellEnd"/>
      <w:r>
        <w:rPr>
          <w:rStyle w:val="NormalTok"/>
        </w:rPr>
        <w:t xml:space="preserve">) </w:t>
      </w:r>
      <w:r>
        <w:rPr>
          <w:rStyle w:val="CommentTok"/>
        </w:rPr>
        <w:t>#fit models</w:t>
      </w:r>
    </w:p>
    <w:p w14:paraId="70EED7E2" w14:textId="77777777" w:rsidR="00757829" w:rsidRDefault="00757829" w:rsidP="00757829">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lm</w:t>
      </w:r>
      <w:proofErr w:type="spellEnd"/>
      <w:r>
        <w:rPr>
          <w:rStyle w:val="VerbatimChar"/>
        </w:rPr>
        <w:t xml:space="preserve">(formula = k2 ~ X + C, data = </w:t>
      </w:r>
      <w:proofErr w:type="spellStart"/>
      <w:r>
        <w:rPr>
          <w:rStyle w:val="VerbatimChar"/>
        </w:rPr>
        <w:t>data_fa</w:t>
      </w:r>
      <w:proofErr w:type="spellEnd"/>
      <w:r>
        <w:rPr>
          <w:rStyle w:val="VerbatimChar"/>
        </w:rPr>
        <w:t>)</w:t>
      </w:r>
      <w:r>
        <w:br/>
      </w:r>
      <w:r>
        <w:rPr>
          <w:rStyle w:val="VerbatimChar"/>
        </w:rPr>
        <w:t xml:space="preserve">## </w:t>
      </w:r>
      <w:r>
        <w:br/>
      </w:r>
      <w:r>
        <w:rPr>
          <w:rStyle w:val="VerbatimChar"/>
        </w:rPr>
        <w:t>## Coefficients:</w:t>
      </w:r>
      <w:r>
        <w:br/>
      </w:r>
      <w:r>
        <w:rPr>
          <w:rStyle w:val="VerbatimChar"/>
        </w:rPr>
        <w:t xml:space="preserve">## (Intercept)            X            C  </w:t>
      </w:r>
      <w:r>
        <w:br/>
      </w:r>
      <w:r>
        <w:rPr>
          <w:rStyle w:val="VerbatimChar"/>
        </w:rPr>
        <w:t>##   4.378e-17    4.469e-01    2.364e-01</w:t>
      </w:r>
    </w:p>
    <w:p w14:paraId="0FDA0E98" w14:textId="77777777" w:rsidR="001545E5" w:rsidRDefault="001545E5">
      <w:pPr>
        <w:rPr>
          <w:rFonts w:asciiTheme="majorHAnsi" w:eastAsiaTheme="majorEastAsia" w:hAnsiTheme="majorHAnsi" w:cstheme="majorBidi"/>
          <w:b/>
          <w:bCs/>
          <w:color w:val="4472C4" w:themeColor="accent1"/>
          <w:sz w:val="28"/>
          <w:szCs w:val="28"/>
        </w:rPr>
      </w:pPr>
      <w:bookmarkStart w:id="6" w:name="corrected-factor-scores-for-m"/>
      <w:r>
        <w:br w:type="page"/>
      </w:r>
    </w:p>
    <w:p w14:paraId="15DCE1C7" w14:textId="5455348F" w:rsidR="00757829" w:rsidRDefault="008526EF" w:rsidP="00757829">
      <w:pPr>
        <w:pStyle w:val="Heading3"/>
      </w:pPr>
      <w:r>
        <w:lastRenderedPageBreak/>
        <w:t>C</w:t>
      </w:r>
      <w:r w:rsidR="00757829">
        <w:t>orrected factor scores for M</w:t>
      </w:r>
      <w:bookmarkEnd w:id="6"/>
      <w:r w:rsidR="00196A2D">
        <w:t xml:space="preserve"> with Croon’s correction</w:t>
      </w:r>
    </w:p>
    <w:p w14:paraId="0DAFED9A" w14:textId="3412BEBF" w:rsidR="00EF5797" w:rsidRPr="00EF5797" w:rsidRDefault="00EF5797" w:rsidP="00EF5797">
      <w:pPr>
        <w:pStyle w:val="BodyText"/>
      </w:pPr>
      <w:r>
        <w:t>For this procedure, we first estimate a factor score of the items that assess M for each respondent, along with a reliability estimate for those item responses</w:t>
      </w:r>
      <w:r w:rsidR="00196A2D">
        <w:t xml:space="preserve"> (e.g., 1/variance(M))</w:t>
      </w:r>
      <w:r>
        <w:t xml:space="preserve">. Then, we take the covariance matrix between X, </w:t>
      </w:r>
      <w:r w:rsidR="00196A2D">
        <w:t>factor</w:t>
      </w:r>
      <w:r>
        <w:t xml:space="preserve"> score M, Y, C, and the XM interaction and correct the variances of </w:t>
      </w:r>
      <w:r w:rsidR="00196A2D">
        <w:t>factor</w:t>
      </w:r>
      <w:r>
        <w:t xml:space="preserve"> score M and XM for unreliability</w:t>
      </w:r>
      <w:r w:rsidR="00196A2D">
        <w:t>, which largely resembles Croon’s correction</w:t>
      </w:r>
      <w:r>
        <w:t xml:space="preserve">. Lastly, we fit the single mediator model with an XM interaction to the corrected covariance matrix using any structural equation modeling program (e.g., </w:t>
      </w:r>
      <w:proofErr w:type="spellStart"/>
      <w:r>
        <w:t>lavaan</w:t>
      </w:r>
      <w:proofErr w:type="spellEnd"/>
      <w:r>
        <w:t xml:space="preserve"> in R). Parameter estimates for the single mediator model are below.</w:t>
      </w:r>
      <w:r w:rsidR="007F4786">
        <w:t xml:space="preserve"> Note that this code relies on the previous section.</w:t>
      </w:r>
      <w:r w:rsidR="001969A0">
        <w:br/>
      </w:r>
    </w:p>
    <w:p w14:paraId="499D2AA6" w14:textId="77777777" w:rsidR="00362144" w:rsidRDefault="00757829" w:rsidP="00757829">
      <w:pPr>
        <w:pStyle w:val="SourceCode"/>
        <w:rPr>
          <w:rStyle w:val="CommentTok"/>
        </w:rPr>
      </w:pPr>
      <w:r>
        <w:rPr>
          <w:rStyle w:val="KeywordTok"/>
        </w:rPr>
        <w:t>library</w:t>
      </w:r>
      <w:r>
        <w:rPr>
          <w:rStyle w:val="NormalTok"/>
        </w:rPr>
        <w:t>(</w:t>
      </w:r>
      <w:proofErr w:type="spellStart"/>
      <w:r>
        <w:rPr>
          <w:rStyle w:val="NormalTok"/>
        </w:rPr>
        <w:t>lavaan</w:t>
      </w:r>
      <w:proofErr w:type="spellEnd"/>
      <w:r>
        <w:rPr>
          <w:rStyle w:val="NormalTok"/>
        </w:rPr>
        <w:t>)</w:t>
      </w:r>
      <w:r>
        <w:br/>
      </w:r>
      <w:r>
        <w:br/>
      </w:r>
      <w:r>
        <w:rPr>
          <w:rStyle w:val="CommentTok"/>
        </w:rPr>
        <w:t xml:space="preserve">#obtain reliability </w:t>
      </w:r>
      <w:proofErr w:type="gramStart"/>
      <w:r>
        <w:rPr>
          <w:rStyle w:val="CommentTok"/>
        </w:rPr>
        <w:t>estimate</w:t>
      </w:r>
      <w:proofErr w:type="gramEnd"/>
      <w:r>
        <w:rPr>
          <w:rStyle w:val="CommentTok"/>
        </w:rPr>
        <w:t xml:space="preserve"> of factor score</w:t>
      </w:r>
    </w:p>
    <w:p w14:paraId="55CE5FB1" w14:textId="479C1490" w:rsidR="00757829" w:rsidRDefault="00362144" w:rsidP="00757829">
      <w:pPr>
        <w:pStyle w:val="SourceCode"/>
      </w:pPr>
      <w:r>
        <w:rPr>
          <w:rStyle w:val="NormalTok"/>
        </w:rPr>
        <w:t>items=6</w:t>
      </w:r>
      <w:r w:rsidR="00757829">
        <w:br/>
      </w:r>
      <w:r w:rsidR="00757829">
        <w:rPr>
          <w:rStyle w:val="NormalTok"/>
        </w:rPr>
        <w:t>rel1=</w:t>
      </w:r>
      <w:r w:rsidR="00757829">
        <w:rPr>
          <w:rStyle w:val="DecValTok"/>
        </w:rPr>
        <w:t>1</w:t>
      </w:r>
      <w:r w:rsidR="00757829">
        <w:rPr>
          <w:rStyle w:val="OperatorTok"/>
        </w:rPr>
        <w:t>/</w:t>
      </w:r>
      <w:r w:rsidR="00757829">
        <w:rPr>
          <w:rStyle w:val="NormalTok"/>
        </w:rPr>
        <w:t>(</w:t>
      </w:r>
      <w:r w:rsidR="00757829">
        <w:rPr>
          <w:rStyle w:val="KeywordTok"/>
        </w:rPr>
        <w:t>sum</w:t>
      </w:r>
      <w:r w:rsidR="00757829">
        <w:rPr>
          <w:rStyle w:val="NormalTok"/>
        </w:rPr>
        <w:t>(</w:t>
      </w:r>
      <w:proofErr w:type="spellStart"/>
      <w:r w:rsidR="00757829">
        <w:rPr>
          <w:rStyle w:val="KeywordTok"/>
        </w:rPr>
        <w:t>coef</w:t>
      </w:r>
      <w:proofErr w:type="spellEnd"/>
      <w:r w:rsidR="00757829">
        <w:rPr>
          <w:rStyle w:val="NormalTok"/>
        </w:rPr>
        <w:t>(f1)[(</w:t>
      </w:r>
      <w:r>
        <w:rPr>
          <w:rStyle w:val="DecValTok"/>
        </w:rPr>
        <w:t>items</w:t>
      </w:r>
      <w:r w:rsidR="00757829">
        <w:rPr>
          <w:rStyle w:val="OperatorTok"/>
        </w:rPr>
        <w:t>+</w:t>
      </w:r>
      <w:r w:rsidR="00757829">
        <w:rPr>
          <w:rStyle w:val="DecValTok"/>
        </w:rPr>
        <w:t>1</w:t>
      </w:r>
      <w:r w:rsidR="00757829">
        <w:rPr>
          <w:rStyle w:val="NormalTok"/>
        </w:rPr>
        <w:t>)</w:t>
      </w:r>
      <w:r w:rsidR="00757829">
        <w:rPr>
          <w:rStyle w:val="OperatorTok"/>
        </w:rPr>
        <w:t>:</w:t>
      </w:r>
      <w:r w:rsidR="00757829">
        <w:rPr>
          <w:rStyle w:val="NormalTok"/>
        </w:rPr>
        <w:t>(</w:t>
      </w:r>
      <w:r>
        <w:rPr>
          <w:rStyle w:val="DecValTok"/>
        </w:rPr>
        <w:t>items</w:t>
      </w:r>
      <w:r w:rsidR="00757829">
        <w:rPr>
          <w:rStyle w:val="OperatorTok"/>
        </w:rPr>
        <w:t>*</w:t>
      </w:r>
      <w:r w:rsidR="00757829">
        <w:rPr>
          <w:rStyle w:val="DecValTok"/>
        </w:rPr>
        <w:t>2</w:t>
      </w:r>
      <w:r w:rsidR="00757829">
        <w:rPr>
          <w:rStyle w:val="NormalTok"/>
        </w:rPr>
        <w:t>)]</w:t>
      </w:r>
      <w:r w:rsidR="00757829">
        <w:rPr>
          <w:rStyle w:val="OperatorTok"/>
        </w:rPr>
        <w:t>*</w:t>
      </w:r>
      <w:r w:rsidR="00757829">
        <w:rPr>
          <w:rStyle w:val="NormalTok"/>
        </w:rPr>
        <w:t>tsmp</w:t>
      </w:r>
      <w:r w:rsidR="00757829">
        <w:rPr>
          <w:rStyle w:val="OperatorTok"/>
        </w:rPr>
        <w:t>^</w:t>
      </w:r>
      <w:r w:rsidR="00757829">
        <w:rPr>
          <w:rStyle w:val="DecValTok"/>
        </w:rPr>
        <w:t>2</w:t>
      </w:r>
      <w:r w:rsidR="00757829">
        <w:rPr>
          <w:rStyle w:val="NormalTok"/>
        </w:rPr>
        <w:t>)</w:t>
      </w:r>
      <w:r w:rsidR="00757829">
        <w:rPr>
          <w:rStyle w:val="OperatorTok"/>
        </w:rPr>
        <w:t>+</w:t>
      </w:r>
      <w:r w:rsidR="00757829">
        <w:rPr>
          <w:rStyle w:val="DecValTok"/>
        </w:rPr>
        <w:t>1</w:t>
      </w:r>
      <w:r w:rsidR="00757829">
        <w:rPr>
          <w:rStyle w:val="NormalTok"/>
        </w:rPr>
        <w:t>)</w:t>
      </w:r>
      <w:r w:rsidR="00757829">
        <w:br/>
      </w:r>
      <w:r w:rsidR="00757829">
        <w:rPr>
          <w:rStyle w:val="NormalTok"/>
        </w:rPr>
        <w:t>Xk2=</w:t>
      </w:r>
      <w:proofErr w:type="spellStart"/>
      <w:r w:rsidR="00757829">
        <w:rPr>
          <w:rStyle w:val="NormalTok"/>
        </w:rPr>
        <w:t>data_fa</w:t>
      </w:r>
      <w:proofErr w:type="spellEnd"/>
      <w:r w:rsidR="00757829">
        <w:rPr>
          <w:rStyle w:val="NormalTok"/>
        </w:rPr>
        <w:t>[,</w:t>
      </w:r>
      <w:r w:rsidR="00757829">
        <w:rPr>
          <w:rStyle w:val="StringTok"/>
        </w:rPr>
        <w:t>'X'</w:t>
      </w:r>
      <w:r w:rsidR="00757829">
        <w:rPr>
          <w:rStyle w:val="NormalTok"/>
        </w:rPr>
        <w:t>]</w:t>
      </w:r>
      <w:r w:rsidR="00757829">
        <w:rPr>
          <w:rStyle w:val="OperatorTok"/>
        </w:rPr>
        <w:t>*</w:t>
      </w:r>
      <w:proofErr w:type="spellStart"/>
      <w:r w:rsidR="00757829">
        <w:rPr>
          <w:rStyle w:val="NormalTok"/>
        </w:rPr>
        <w:t>data_fa</w:t>
      </w:r>
      <w:proofErr w:type="spellEnd"/>
      <w:r w:rsidR="00757829">
        <w:rPr>
          <w:rStyle w:val="NormalTok"/>
        </w:rPr>
        <w:t>[,</w:t>
      </w:r>
      <w:r w:rsidR="00757829">
        <w:rPr>
          <w:rStyle w:val="StringTok"/>
        </w:rPr>
        <w:t>'k2'</w:t>
      </w:r>
      <w:r w:rsidR="00757829">
        <w:rPr>
          <w:rStyle w:val="NormalTok"/>
        </w:rPr>
        <w:t xml:space="preserve">] </w:t>
      </w:r>
      <w:r w:rsidR="00757829">
        <w:rPr>
          <w:rStyle w:val="CommentTok"/>
        </w:rPr>
        <w:t xml:space="preserve">#estimate observed </w:t>
      </w:r>
      <w:proofErr w:type="spellStart"/>
      <w:r w:rsidR="00757829">
        <w:rPr>
          <w:rStyle w:val="CommentTok"/>
        </w:rPr>
        <w:t>xm</w:t>
      </w:r>
      <w:proofErr w:type="spellEnd"/>
      <w:r w:rsidR="00757829">
        <w:rPr>
          <w:rStyle w:val="CommentTok"/>
        </w:rPr>
        <w:t xml:space="preserve"> interaction</w:t>
      </w:r>
      <w:r w:rsidR="00757829">
        <w:br/>
      </w:r>
      <w:r w:rsidR="00757829">
        <w:rPr>
          <w:rStyle w:val="NormalTok"/>
        </w:rPr>
        <w:t>q2=</w:t>
      </w:r>
      <w:proofErr w:type="spellStart"/>
      <w:r w:rsidR="00757829">
        <w:rPr>
          <w:rStyle w:val="KeywordTok"/>
        </w:rPr>
        <w:t>cov</w:t>
      </w:r>
      <w:proofErr w:type="spellEnd"/>
      <w:r w:rsidR="00757829">
        <w:rPr>
          <w:rStyle w:val="NormalTok"/>
        </w:rPr>
        <w:t>(</w:t>
      </w:r>
      <w:proofErr w:type="spellStart"/>
      <w:r w:rsidR="00757829">
        <w:rPr>
          <w:rStyle w:val="KeywordTok"/>
        </w:rPr>
        <w:t>cbind</w:t>
      </w:r>
      <w:proofErr w:type="spellEnd"/>
      <w:r w:rsidR="00757829">
        <w:rPr>
          <w:rStyle w:val="NormalTok"/>
        </w:rPr>
        <w:t>(</w:t>
      </w:r>
      <w:proofErr w:type="spellStart"/>
      <w:r w:rsidR="00757829">
        <w:rPr>
          <w:rStyle w:val="NormalTok"/>
        </w:rPr>
        <w:t>data_fa</w:t>
      </w:r>
      <w:proofErr w:type="spellEnd"/>
      <w:r w:rsidR="00757829">
        <w:rPr>
          <w:rStyle w:val="NormalTok"/>
        </w:rPr>
        <w:t>[,</w:t>
      </w:r>
      <w:r w:rsidR="00757829">
        <w:rPr>
          <w:rStyle w:val="KeywordTok"/>
        </w:rPr>
        <w:t>c</w:t>
      </w:r>
      <w:r w:rsidR="00757829">
        <w:rPr>
          <w:rStyle w:val="NormalTok"/>
        </w:rPr>
        <w:t>(</w:t>
      </w:r>
      <w:r w:rsidR="00757829">
        <w:rPr>
          <w:rStyle w:val="StringTok"/>
        </w:rPr>
        <w:t>'X'</w:t>
      </w:r>
      <w:r w:rsidR="00757829">
        <w:rPr>
          <w:rStyle w:val="NormalTok"/>
        </w:rPr>
        <w:t>,</w:t>
      </w:r>
      <w:r w:rsidR="00757829">
        <w:rPr>
          <w:rStyle w:val="StringTok"/>
        </w:rPr>
        <w:t>'k2'</w:t>
      </w:r>
      <w:r w:rsidR="00757829">
        <w:rPr>
          <w:rStyle w:val="NormalTok"/>
        </w:rPr>
        <w:t>,</w:t>
      </w:r>
      <w:r w:rsidR="00757829">
        <w:rPr>
          <w:rStyle w:val="StringTok"/>
        </w:rPr>
        <w:t>'Y'</w:t>
      </w:r>
      <w:r w:rsidR="00757829">
        <w:rPr>
          <w:rStyle w:val="NormalTok"/>
        </w:rPr>
        <w:t>,</w:t>
      </w:r>
      <w:r w:rsidR="00757829">
        <w:rPr>
          <w:rStyle w:val="StringTok"/>
        </w:rPr>
        <w:t>'C'</w:t>
      </w:r>
      <w:r w:rsidR="00757829">
        <w:rPr>
          <w:rStyle w:val="NormalTok"/>
        </w:rPr>
        <w:t xml:space="preserve">)],Xk2)) </w:t>
      </w:r>
      <w:r w:rsidR="00757829">
        <w:rPr>
          <w:rStyle w:val="CommentTok"/>
        </w:rPr>
        <w:t xml:space="preserve">#get covariance matrix </w:t>
      </w:r>
      <w:r w:rsidR="00757829">
        <w:br/>
      </w:r>
      <w:r w:rsidR="00757829">
        <w:rPr>
          <w:rStyle w:val="NormalTok"/>
        </w:rPr>
        <w:t>q2</w:t>
      </w:r>
      <w:r w:rsidR="00EA1E0B">
        <w:rPr>
          <w:rStyle w:val="NormalTok"/>
        </w:rPr>
        <w:t xml:space="preserve"> </w:t>
      </w:r>
      <w:r w:rsidR="00EA1E0B" w:rsidRPr="00EA1E0B">
        <w:rPr>
          <w:rStyle w:val="CommentTok"/>
          <w:iCs/>
        </w:rPr>
        <w:t>#covariance matrix</w:t>
      </w:r>
    </w:p>
    <w:p w14:paraId="6939DF51" w14:textId="77777777" w:rsidR="00757829" w:rsidRPr="00CF2D9E" w:rsidRDefault="00757829" w:rsidP="00757829">
      <w:pPr>
        <w:pStyle w:val="SourceCode"/>
        <w:rPr>
          <w:lang w:val="es-ES"/>
        </w:rPr>
      </w:pPr>
      <w:r w:rsidRPr="00CF2D9E">
        <w:rPr>
          <w:rStyle w:val="VerbatimChar"/>
          <w:lang w:val="es-ES"/>
        </w:rPr>
        <w:t>##                 X           k2          Y           C           Xk2</w:t>
      </w:r>
      <w:r w:rsidRPr="00CF2D9E">
        <w:rPr>
          <w:lang w:val="es-ES"/>
        </w:rPr>
        <w:br/>
      </w:r>
      <w:r w:rsidRPr="00CF2D9E">
        <w:rPr>
          <w:rStyle w:val="VerbatimChar"/>
          <w:lang w:val="es-ES"/>
        </w:rPr>
        <w:t>## X    2.505010e-</w:t>
      </w:r>
      <w:proofErr w:type="gramStart"/>
      <w:r w:rsidRPr="00CF2D9E">
        <w:rPr>
          <w:rStyle w:val="VerbatimChar"/>
          <w:lang w:val="es-ES"/>
        </w:rPr>
        <w:t>01  0.113682170</w:t>
      </w:r>
      <w:proofErr w:type="gramEnd"/>
      <w:r w:rsidRPr="00CF2D9E">
        <w:rPr>
          <w:rStyle w:val="VerbatimChar"/>
          <w:lang w:val="es-ES"/>
        </w:rPr>
        <w:t xml:space="preserve"> 0.06727314 0.007369311 -1.086375e-19</w:t>
      </w:r>
      <w:r w:rsidRPr="00CF2D9E">
        <w:rPr>
          <w:lang w:val="es-ES"/>
        </w:rPr>
        <w:br/>
      </w:r>
      <w:r w:rsidRPr="00CF2D9E">
        <w:rPr>
          <w:rStyle w:val="VerbatimChar"/>
          <w:lang w:val="es-ES"/>
        </w:rPr>
        <w:t>## k2   1.136822e-01  1.415835963 0.49317068 0.250773339 -4.270334e-03</w:t>
      </w:r>
      <w:r w:rsidRPr="00CF2D9E">
        <w:rPr>
          <w:lang w:val="es-ES"/>
        </w:rPr>
        <w:br/>
      </w:r>
      <w:r w:rsidRPr="00CF2D9E">
        <w:rPr>
          <w:rStyle w:val="VerbatimChar"/>
          <w:lang w:val="es-ES"/>
        </w:rPr>
        <w:t>## Y    6.727314e-02  0.493170675 1.35465141 0.368340963  3.909160e-02</w:t>
      </w:r>
      <w:r w:rsidRPr="00CF2D9E">
        <w:rPr>
          <w:lang w:val="es-ES"/>
        </w:rPr>
        <w:br/>
      </w:r>
      <w:r w:rsidRPr="00CF2D9E">
        <w:rPr>
          <w:rStyle w:val="VerbatimChar"/>
          <w:lang w:val="es-ES"/>
        </w:rPr>
        <w:t>## C    7.369311e-03  0.250773339 0.36834096 1.046854320  2.812305e-02</w:t>
      </w:r>
      <w:r w:rsidRPr="00CF2D9E">
        <w:rPr>
          <w:lang w:val="es-ES"/>
        </w:rPr>
        <w:br/>
      </w:r>
      <w:r w:rsidRPr="00CF2D9E">
        <w:rPr>
          <w:rStyle w:val="VerbatimChar"/>
          <w:lang w:val="es-ES"/>
        </w:rPr>
        <w:t>## Xk2 -1.086375e-19 -0.004270334 0.03909160 0.028123053  3.410612e-01</w:t>
      </w:r>
    </w:p>
    <w:p w14:paraId="6C391458" w14:textId="77777777" w:rsidR="00757829" w:rsidRPr="00CF2D9E" w:rsidRDefault="00757829" w:rsidP="00757829">
      <w:pPr>
        <w:pStyle w:val="SourceCode"/>
        <w:rPr>
          <w:lang w:val="es-ES"/>
        </w:rPr>
      </w:pPr>
      <w:r w:rsidRPr="00CF2D9E">
        <w:rPr>
          <w:rStyle w:val="CommentTok"/>
          <w:lang w:val="es-ES"/>
        </w:rPr>
        <w:t xml:space="preserve">#adjust </w:t>
      </w:r>
      <w:proofErr w:type="spellStart"/>
      <w:r w:rsidRPr="00CF2D9E">
        <w:rPr>
          <w:rStyle w:val="CommentTok"/>
          <w:lang w:val="es-ES"/>
        </w:rPr>
        <w:t>covariance</w:t>
      </w:r>
      <w:proofErr w:type="spellEnd"/>
      <w:r w:rsidRPr="00CF2D9E">
        <w:rPr>
          <w:rStyle w:val="CommentTok"/>
          <w:lang w:val="es-ES"/>
        </w:rPr>
        <w:t xml:space="preserve"> </w:t>
      </w:r>
      <w:proofErr w:type="spellStart"/>
      <w:r w:rsidRPr="00CF2D9E">
        <w:rPr>
          <w:rStyle w:val="CommentTok"/>
          <w:lang w:val="es-ES"/>
        </w:rPr>
        <w:t>matrix</w:t>
      </w:r>
      <w:proofErr w:type="spellEnd"/>
      <w:r w:rsidRPr="00CF2D9E">
        <w:rPr>
          <w:lang w:val="es-ES"/>
        </w:rPr>
        <w:br/>
      </w:r>
      <w:r w:rsidRPr="00CF2D9E">
        <w:rPr>
          <w:rStyle w:val="NormalTok"/>
          <w:lang w:val="es-ES"/>
        </w:rPr>
        <w:t>q1[</w:t>
      </w:r>
      <w:r w:rsidRPr="00CF2D9E">
        <w:rPr>
          <w:rStyle w:val="DecValTok"/>
          <w:lang w:val="es-ES"/>
        </w:rPr>
        <w:t>2</w:t>
      </w:r>
      <w:r w:rsidRPr="00CF2D9E">
        <w:rPr>
          <w:rStyle w:val="NormalTok"/>
          <w:lang w:val="es-ES"/>
        </w:rPr>
        <w:t>,</w:t>
      </w:r>
      <w:r w:rsidRPr="00CF2D9E">
        <w:rPr>
          <w:rStyle w:val="DecValTok"/>
          <w:lang w:val="es-ES"/>
        </w:rPr>
        <w:t>2</w:t>
      </w:r>
      <w:r w:rsidRPr="00CF2D9E">
        <w:rPr>
          <w:rStyle w:val="NormalTok"/>
          <w:lang w:val="es-ES"/>
        </w:rPr>
        <w:t>]=q1[</w:t>
      </w:r>
      <w:r w:rsidRPr="00CF2D9E">
        <w:rPr>
          <w:rStyle w:val="DecValTok"/>
          <w:lang w:val="es-ES"/>
        </w:rPr>
        <w:t>2</w:t>
      </w:r>
      <w:r w:rsidRPr="00CF2D9E">
        <w:rPr>
          <w:rStyle w:val="NormalTok"/>
          <w:lang w:val="es-ES"/>
        </w:rPr>
        <w:t>,</w:t>
      </w:r>
      <w:r w:rsidRPr="00CF2D9E">
        <w:rPr>
          <w:rStyle w:val="DecValTok"/>
          <w:lang w:val="es-ES"/>
        </w:rPr>
        <w:t>2</w:t>
      </w:r>
      <w:r w:rsidRPr="00CF2D9E">
        <w:rPr>
          <w:rStyle w:val="NormalTok"/>
          <w:lang w:val="es-ES"/>
        </w:rPr>
        <w:t>]</w:t>
      </w:r>
      <w:r w:rsidRPr="00CF2D9E">
        <w:rPr>
          <w:rStyle w:val="OperatorTok"/>
          <w:lang w:val="es-ES"/>
        </w:rPr>
        <w:t>*</w:t>
      </w:r>
      <w:r w:rsidRPr="00CF2D9E">
        <w:rPr>
          <w:rStyle w:val="NormalTok"/>
          <w:lang w:val="es-ES"/>
        </w:rPr>
        <w:t>rel1</w:t>
      </w:r>
      <w:r w:rsidRPr="00CF2D9E">
        <w:rPr>
          <w:lang w:val="es-ES"/>
        </w:rPr>
        <w:br/>
      </w:r>
      <w:r w:rsidRPr="00CF2D9E">
        <w:rPr>
          <w:rStyle w:val="NormalTok"/>
          <w:lang w:val="es-ES"/>
        </w:rPr>
        <w:t>q1[</w:t>
      </w:r>
      <w:r w:rsidRPr="00CF2D9E">
        <w:rPr>
          <w:rStyle w:val="DecValTok"/>
          <w:lang w:val="es-ES"/>
        </w:rPr>
        <w:t>5</w:t>
      </w:r>
      <w:r w:rsidRPr="00CF2D9E">
        <w:rPr>
          <w:rStyle w:val="NormalTok"/>
          <w:lang w:val="es-ES"/>
        </w:rPr>
        <w:t>,</w:t>
      </w:r>
      <w:r w:rsidRPr="00CF2D9E">
        <w:rPr>
          <w:rStyle w:val="DecValTok"/>
          <w:lang w:val="es-ES"/>
        </w:rPr>
        <w:t>5</w:t>
      </w:r>
      <w:r w:rsidRPr="00CF2D9E">
        <w:rPr>
          <w:rStyle w:val="NormalTok"/>
          <w:lang w:val="es-ES"/>
        </w:rPr>
        <w:t>]=q1[</w:t>
      </w:r>
      <w:r w:rsidRPr="00CF2D9E">
        <w:rPr>
          <w:rStyle w:val="DecValTok"/>
          <w:lang w:val="es-ES"/>
        </w:rPr>
        <w:t>1</w:t>
      </w:r>
      <w:r w:rsidRPr="00CF2D9E">
        <w:rPr>
          <w:rStyle w:val="NormalTok"/>
          <w:lang w:val="es-ES"/>
        </w:rPr>
        <w:t>,</w:t>
      </w:r>
      <w:r w:rsidRPr="00CF2D9E">
        <w:rPr>
          <w:rStyle w:val="DecValTok"/>
          <w:lang w:val="es-ES"/>
        </w:rPr>
        <w:t>1</w:t>
      </w:r>
      <w:r w:rsidRPr="00CF2D9E">
        <w:rPr>
          <w:rStyle w:val="NormalTok"/>
          <w:lang w:val="es-ES"/>
        </w:rPr>
        <w:t>]</w:t>
      </w:r>
      <w:r w:rsidRPr="00CF2D9E">
        <w:rPr>
          <w:rStyle w:val="OperatorTok"/>
          <w:lang w:val="es-ES"/>
        </w:rPr>
        <w:t>*</w:t>
      </w:r>
      <w:r w:rsidRPr="00CF2D9E">
        <w:rPr>
          <w:rStyle w:val="NormalTok"/>
          <w:lang w:val="es-ES"/>
        </w:rPr>
        <w:t>q1[</w:t>
      </w:r>
      <w:r w:rsidRPr="00CF2D9E">
        <w:rPr>
          <w:rStyle w:val="DecValTok"/>
          <w:lang w:val="es-ES"/>
        </w:rPr>
        <w:t>2</w:t>
      </w:r>
      <w:r w:rsidRPr="00CF2D9E">
        <w:rPr>
          <w:rStyle w:val="NormalTok"/>
          <w:lang w:val="es-ES"/>
        </w:rPr>
        <w:t>,</w:t>
      </w:r>
      <w:r w:rsidRPr="00CF2D9E">
        <w:rPr>
          <w:rStyle w:val="DecValTok"/>
          <w:lang w:val="es-ES"/>
        </w:rPr>
        <w:t>2</w:t>
      </w:r>
      <w:r w:rsidRPr="00CF2D9E">
        <w:rPr>
          <w:rStyle w:val="NormalTok"/>
          <w:lang w:val="es-ES"/>
        </w:rPr>
        <w:t>]</w:t>
      </w:r>
      <w:r w:rsidRPr="00CF2D9E">
        <w:rPr>
          <w:rStyle w:val="OperatorTok"/>
          <w:lang w:val="es-ES"/>
        </w:rPr>
        <w:t>-</w:t>
      </w:r>
      <w:r w:rsidRPr="00CF2D9E">
        <w:rPr>
          <w:rStyle w:val="NormalTok"/>
          <w:lang w:val="es-ES"/>
        </w:rPr>
        <w:t>q1[</w:t>
      </w:r>
      <w:r w:rsidRPr="00CF2D9E">
        <w:rPr>
          <w:rStyle w:val="DecValTok"/>
          <w:lang w:val="es-ES"/>
        </w:rPr>
        <w:t>1</w:t>
      </w:r>
      <w:r w:rsidRPr="00CF2D9E">
        <w:rPr>
          <w:rStyle w:val="NormalTok"/>
          <w:lang w:val="es-ES"/>
        </w:rPr>
        <w:t>,</w:t>
      </w:r>
      <w:r w:rsidRPr="00CF2D9E">
        <w:rPr>
          <w:rStyle w:val="DecValTok"/>
          <w:lang w:val="es-ES"/>
        </w:rPr>
        <w:t>2</w:t>
      </w:r>
      <w:r w:rsidRPr="00CF2D9E">
        <w:rPr>
          <w:rStyle w:val="NormalTok"/>
          <w:lang w:val="es-ES"/>
        </w:rPr>
        <w:t>]</w:t>
      </w:r>
      <w:r w:rsidRPr="00CF2D9E">
        <w:rPr>
          <w:rStyle w:val="OperatorTok"/>
          <w:lang w:val="es-ES"/>
        </w:rPr>
        <w:t>^</w:t>
      </w:r>
      <w:r w:rsidRPr="00CF2D9E">
        <w:rPr>
          <w:rStyle w:val="DecValTok"/>
          <w:lang w:val="es-ES"/>
        </w:rPr>
        <w:t>2</w:t>
      </w:r>
      <w:r w:rsidRPr="00CF2D9E">
        <w:rPr>
          <w:lang w:val="es-ES"/>
        </w:rPr>
        <w:br/>
      </w:r>
      <w:r w:rsidRPr="00CF2D9E">
        <w:rPr>
          <w:lang w:val="es-ES"/>
        </w:rPr>
        <w:br/>
      </w:r>
      <w:r w:rsidRPr="00CF2D9E">
        <w:rPr>
          <w:rStyle w:val="CommentTok"/>
          <w:lang w:val="es-ES"/>
        </w:rPr>
        <w:t xml:space="preserve">#fit </w:t>
      </w:r>
      <w:proofErr w:type="spellStart"/>
      <w:r w:rsidRPr="00CF2D9E">
        <w:rPr>
          <w:rStyle w:val="CommentTok"/>
          <w:lang w:val="es-ES"/>
        </w:rPr>
        <w:t>model</w:t>
      </w:r>
      <w:proofErr w:type="spellEnd"/>
      <w:r w:rsidRPr="00CF2D9E">
        <w:rPr>
          <w:lang w:val="es-ES"/>
        </w:rPr>
        <w:br/>
      </w:r>
      <w:r w:rsidRPr="00CF2D9E">
        <w:rPr>
          <w:rStyle w:val="NormalTok"/>
          <w:lang w:val="es-ES"/>
        </w:rPr>
        <w:t>mod2=</w:t>
      </w:r>
      <w:r w:rsidRPr="00CF2D9E">
        <w:rPr>
          <w:rStyle w:val="StringTok"/>
          <w:lang w:val="es-ES"/>
        </w:rPr>
        <w:t>'</w:t>
      </w:r>
      <w:r w:rsidRPr="00CF2D9E">
        <w:rPr>
          <w:lang w:val="es-ES"/>
        </w:rPr>
        <w:br/>
      </w:r>
      <w:r w:rsidRPr="00CF2D9E">
        <w:rPr>
          <w:rStyle w:val="StringTok"/>
          <w:lang w:val="es-ES"/>
        </w:rPr>
        <w:t>k2~X+C</w:t>
      </w:r>
      <w:r w:rsidRPr="00CF2D9E">
        <w:rPr>
          <w:lang w:val="es-ES"/>
        </w:rPr>
        <w:br/>
      </w:r>
      <w:r w:rsidRPr="00CF2D9E">
        <w:rPr>
          <w:rStyle w:val="StringTok"/>
          <w:lang w:val="es-ES"/>
        </w:rPr>
        <w:t>Y~X+k2+C+Xk2'</w:t>
      </w:r>
      <w:r w:rsidRPr="00CF2D9E">
        <w:rPr>
          <w:lang w:val="es-ES"/>
        </w:rPr>
        <w:br/>
      </w:r>
      <w:r w:rsidRPr="00CF2D9E">
        <w:rPr>
          <w:lang w:val="es-ES"/>
        </w:rPr>
        <w:br/>
      </w:r>
      <w:proofErr w:type="spellStart"/>
      <w:r w:rsidRPr="00CF2D9E">
        <w:rPr>
          <w:rStyle w:val="NormalTok"/>
          <w:lang w:val="es-ES"/>
        </w:rPr>
        <w:t>mfa</w:t>
      </w:r>
      <w:proofErr w:type="spellEnd"/>
      <w:r w:rsidRPr="00CF2D9E">
        <w:rPr>
          <w:rStyle w:val="NormalTok"/>
          <w:lang w:val="es-ES"/>
        </w:rPr>
        <w:t>=</w:t>
      </w:r>
      <w:proofErr w:type="spellStart"/>
      <w:r w:rsidRPr="00CF2D9E">
        <w:rPr>
          <w:rStyle w:val="KeywordTok"/>
          <w:lang w:val="es-ES"/>
        </w:rPr>
        <w:t>cfa</w:t>
      </w:r>
      <w:proofErr w:type="spellEnd"/>
      <w:r w:rsidRPr="00CF2D9E">
        <w:rPr>
          <w:rStyle w:val="NormalTok"/>
          <w:lang w:val="es-ES"/>
        </w:rPr>
        <w:t>(mod</w:t>
      </w:r>
      <w:proofErr w:type="gramStart"/>
      <w:r w:rsidRPr="00CF2D9E">
        <w:rPr>
          <w:rStyle w:val="NormalTok"/>
          <w:lang w:val="es-ES"/>
        </w:rPr>
        <w:t>2,</w:t>
      </w:r>
      <w:r w:rsidRPr="00CF2D9E">
        <w:rPr>
          <w:rStyle w:val="DataTypeTok"/>
          <w:lang w:val="es-ES"/>
        </w:rPr>
        <w:t>sample.cov</w:t>
      </w:r>
      <w:proofErr w:type="gramEnd"/>
      <w:r w:rsidRPr="00CF2D9E">
        <w:rPr>
          <w:rStyle w:val="DataTypeTok"/>
          <w:lang w:val="es-ES"/>
        </w:rPr>
        <w:t>=</w:t>
      </w:r>
      <w:r w:rsidRPr="00CF2D9E">
        <w:rPr>
          <w:rStyle w:val="NormalTok"/>
          <w:lang w:val="es-ES"/>
        </w:rPr>
        <w:t>q2,</w:t>
      </w:r>
      <w:r w:rsidRPr="00CF2D9E">
        <w:rPr>
          <w:rStyle w:val="DataTypeTok"/>
          <w:lang w:val="es-ES"/>
        </w:rPr>
        <w:t>sample.nobs=</w:t>
      </w:r>
      <w:r w:rsidRPr="00CF2D9E">
        <w:rPr>
          <w:rStyle w:val="DecValTok"/>
          <w:lang w:val="es-ES"/>
        </w:rPr>
        <w:t>500</w:t>
      </w:r>
      <w:r w:rsidRPr="00CF2D9E">
        <w:rPr>
          <w:rStyle w:val="NormalTok"/>
          <w:lang w:val="es-ES"/>
        </w:rPr>
        <w:t>)</w:t>
      </w:r>
      <w:r w:rsidRPr="00CF2D9E">
        <w:rPr>
          <w:lang w:val="es-ES"/>
        </w:rPr>
        <w:br/>
      </w:r>
      <w:proofErr w:type="spellStart"/>
      <w:r w:rsidRPr="00CF2D9E">
        <w:rPr>
          <w:rStyle w:val="KeywordTok"/>
          <w:lang w:val="es-ES"/>
        </w:rPr>
        <w:t>summary</w:t>
      </w:r>
      <w:proofErr w:type="spellEnd"/>
      <w:r w:rsidRPr="00CF2D9E">
        <w:rPr>
          <w:rStyle w:val="NormalTok"/>
          <w:lang w:val="es-ES"/>
        </w:rPr>
        <w:t>(</w:t>
      </w:r>
      <w:proofErr w:type="spellStart"/>
      <w:r w:rsidRPr="00CF2D9E">
        <w:rPr>
          <w:rStyle w:val="NormalTok"/>
          <w:lang w:val="es-ES"/>
        </w:rPr>
        <w:t>mfa</w:t>
      </w:r>
      <w:proofErr w:type="spellEnd"/>
      <w:r w:rsidRPr="00CF2D9E">
        <w:rPr>
          <w:rStyle w:val="NormalTok"/>
          <w:lang w:val="es-ES"/>
        </w:rPr>
        <w:t>)</w:t>
      </w:r>
    </w:p>
    <w:p w14:paraId="64CE5FB7" w14:textId="77777777" w:rsidR="00757829" w:rsidRDefault="00757829" w:rsidP="00757829">
      <w:pPr>
        <w:pStyle w:val="SourceCode"/>
      </w:pPr>
      <w:r>
        <w:rPr>
          <w:rStyle w:val="VerbatimChar"/>
        </w:rPr>
        <w:t xml:space="preserve">## </w:t>
      </w:r>
      <w:proofErr w:type="spellStart"/>
      <w:r>
        <w:rPr>
          <w:rStyle w:val="VerbatimChar"/>
        </w:rPr>
        <w:t>lavaan</w:t>
      </w:r>
      <w:proofErr w:type="spellEnd"/>
      <w:r>
        <w:rPr>
          <w:rStyle w:val="VerbatimChar"/>
        </w:rPr>
        <w:t xml:space="preserve"> 0.6-7 ended normally after 21 iterations</w:t>
      </w:r>
      <w:r>
        <w:br/>
      </w:r>
      <w:r>
        <w:rPr>
          <w:rStyle w:val="VerbatimChar"/>
        </w:rPr>
        <w:t xml:space="preserve">## </w:t>
      </w:r>
      <w:r>
        <w:br/>
      </w:r>
      <w:r>
        <w:rPr>
          <w:rStyle w:val="VerbatimChar"/>
        </w:rPr>
        <w:t>##   Estimator                                         ML</w:t>
      </w:r>
      <w:r>
        <w:br/>
      </w:r>
      <w:r>
        <w:rPr>
          <w:rStyle w:val="VerbatimChar"/>
        </w:rPr>
        <w:t>##   Optimization method                           NLMINB</w:t>
      </w:r>
      <w:r>
        <w:br/>
      </w:r>
      <w:r>
        <w:rPr>
          <w:rStyle w:val="VerbatimChar"/>
        </w:rPr>
        <w:t>##   Number of free parameters                          8</w:t>
      </w:r>
      <w:r>
        <w:br/>
      </w:r>
      <w:r>
        <w:rPr>
          <w:rStyle w:val="VerbatimChar"/>
        </w:rPr>
        <w:t xml:space="preserve">##                                                       </w:t>
      </w:r>
      <w:r>
        <w:br/>
      </w:r>
      <w:r>
        <w:rPr>
          <w:rStyle w:val="VerbatimChar"/>
        </w:rPr>
        <w:t>##   Number of observations                           500</w:t>
      </w:r>
      <w:r>
        <w:br/>
      </w:r>
      <w:r>
        <w:rPr>
          <w:rStyle w:val="VerbatimChar"/>
        </w:rPr>
        <w:t xml:space="preserve">##                                                       </w:t>
      </w:r>
      <w:r>
        <w:br/>
      </w:r>
      <w:r>
        <w:rPr>
          <w:rStyle w:val="VerbatimChar"/>
        </w:rPr>
        <w:t>## Model Test User Model:</w:t>
      </w:r>
      <w:r>
        <w:br/>
      </w:r>
      <w:r>
        <w:rPr>
          <w:rStyle w:val="VerbatimChar"/>
        </w:rPr>
        <w:lastRenderedPageBreak/>
        <w:t xml:space="preserve">##                                                       </w:t>
      </w:r>
      <w:r>
        <w:br/>
      </w:r>
      <w:r>
        <w:rPr>
          <w:rStyle w:val="VerbatimChar"/>
        </w:rPr>
        <w:t>##   Test statistic                                 0.134</w:t>
      </w:r>
      <w:r>
        <w:br/>
      </w:r>
      <w:r>
        <w:rPr>
          <w:rStyle w:val="VerbatimChar"/>
        </w:rPr>
        <w:t>##   Degrees of freedom                                 1</w:t>
      </w:r>
      <w:r>
        <w:br/>
      </w:r>
      <w:r>
        <w:rPr>
          <w:rStyle w:val="VerbatimChar"/>
        </w:rPr>
        <w:t>##   P-value (Chi-square)                           0.714</w:t>
      </w:r>
      <w:r>
        <w:br/>
      </w:r>
      <w:r>
        <w:rPr>
          <w:rStyle w:val="VerbatimChar"/>
        </w:rPr>
        <w:t xml:space="preserve">## </w:t>
      </w:r>
      <w:r>
        <w:br/>
      </w:r>
      <w:r>
        <w:rPr>
          <w:rStyle w:val="VerbatimChar"/>
        </w:rPr>
        <w:t>## Parameter Estimates:</w:t>
      </w:r>
      <w:r>
        <w:br/>
      </w:r>
      <w:r>
        <w:rPr>
          <w:rStyle w:val="VerbatimChar"/>
        </w:rPr>
        <w:t xml:space="preserve">## </w:t>
      </w:r>
      <w:r>
        <w:br/>
      </w:r>
      <w:r>
        <w:rPr>
          <w:rStyle w:val="VerbatimChar"/>
        </w:rPr>
        <w:t>##   Standard errors                             Standard</w:t>
      </w:r>
      <w:r>
        <w:br/>
      </w:r>
      <w:r>
        <w:rPr>
          <w:rStyle w:val="VerbatimChar"/>
        </w:rPr>
        <w:t>##   Information                                 Expected</w:t>
      </w:r>
      <w:r>
        <w:br/>
      </w:r>
      <w:r>
        <w:rPr>
          <w:rStyle w:val="VerbatimChar"/>
        </w:rPr>
        <w:t>##   Information saturated (h1) model          Structured</w:t>
      </w:r>
      <w:r>
        <w:br/>
      </w:r>
      <w:r>
        <w:rPr>
          <w:rStyle w:val="VerbatimChar"/>
        </w:rPr>
        <w:t xml:space="preserve">## </w:t>
      </w:r>
      <w:r>
        <w:br/>
      </w:r>
      <w:r>
        <w:rPr>
          <w:rStyle w:val="VerbatimChar"/>
        </w:rPr>
        <w:t>## Regressions:</w:t>
      </w:r>
      <w:r>
        <w:br/>
      </w:r>
      <w:r>
        <w:rPr>
          <w:rStyle w:val="VerbatimChar"/>
        </w:rPr>
        <w:t xml:space="preserve">##                    Estimate  </w:t>
      </w:r>
      <w:proofErr w:type="spellStart"/>
      <w:r>
        <w:rPr>
          <w:rStyle w:val="VerbatimChar"/>
        </w:rPr>
        <w:t>Std.Err</w:t>
      </w:r>
      <w:proofErr w:type="spellEnd"/>
      <w:r>
        <w:rPr>
          <w:rStyle w:val="VerbatimChar"/>
        </w:rPr>
        <w:t xml:space="preserve">  z-value  P(&gt;|z|)</w:t>
      </w:r>
      <w:r>
        <w:br/>
      </w:r>
      <w:r>
        <w:rPr>
          <w:rStyle w:val="VerbatimChar"/>
        </w:rPr>
        <w:t xml:space="preserve">##   k2 ~                                                </w:t>
      </w:r>
      <w:r>
        <w:br/>
      </w:r>
      <w:r>
        <w:rPr>
          <w:rStyle w:val="VerbatimChar"/>
        </w:rPr>
        <w:t>##     X                 0.447    0.102    4.376    0.000</w:t>
      </w:r>
      <w:r>
        <w:br/>
      </w:r>
      <w:r>
        <w:rPr>
          <w:rStyle w:val="VerbatimChar"/>
        </w:rPr>
        <w:t>##     C                 0.236    0.050    4.733    0.000</w:t>
      </w:r>
      <w:r>
        <w:br/>
      </w:r>
      <w:r>
        <w:rPr>
          <w:rStyle w:val="VerbatimChar"/>
        </w:rPr>
        <w:t xml:space="preserve">##   Y ~                                                 </w:t>
      </w:r>
      <w:r>
        <w:br/>
      </w:r>
      <w:r>
        <w:rPr>
          <w:rStyle w:val="VerbatimChar"/>
        </w:rPr>
        <w:t>##     X                 0.129    0.095    1.356    0.175</w:t>
      </w:r>
      <w:r>
        <w:br/>
      </w:r>
      <w:r>
        <w:rPr>
          <w:rStyle w:val="VerbatimChar"/>
        </w:rPr>
        <w:t>##     k2                0.289    0.041    7.045    0.000</w:t>
      </w:r>
      <w:r>
        <w:br/>
      </w:r>
      <w:r>
        <w:rPr>
          <w:rStyle w:val="VerbatimChar"/>
        </w:rPr>
        <w:t>##     C                 0.279    0.047    5.960    0.000</w:t>
      </w:r>
      <w:r>
        <w:br/>
      </w:r>
      <w:r>
        <w:rPr>
          <w:rStyle w:val="VerbatimChar"/>
        </w:rPr>
        <w:t>##     Xk2               0.095    0.080    1.186    0.236</w:t>
      </w:r>
      <w:r>
        <w:br/>
      </w:r>
      <w:r>
        <w:rPr>
          <w:rStyle w:val="VerbatimChar"/>
        </w:rPr>
        <w:t xml:space="preserve">## </w:t>
      </w:r>
      <w:r>
        <w:br/>
      </w:r>
      <w:r>
        <w:rPr>
          <w:rStyle w:val="VerbatimChar"/>
        </w:rPr>
        <w:t>## Variances:</w:t>
      </w:r>
      <w:r>
        <w:br/>
      </w:r>
      <w:r>
        <w:rPr>
          <w:rStyle w:val="VerbatimChar"/>
        </w:rPr>
        <w:t xml:space="preserve">##                    Estimate  </w:t>
      </w:r>
      <w:proofErr w:type="spellStart"/>
      <w:r>
        <w:rPr>
          <w:rStyle w:val="VerbatimChar"/>
        </w:rPr>
        <w:t>Std.Err</w:t>
      </w:r>
      <w:proofErr w:type="spellEnd"/>
      <w:r>
        <w:rPr>
          <w:rStyle w:val="VerbatimChar"/>
        </w:rPr>
        <w:t xml:space="preserve">  z-value  P(&gt;|z|)</w:t>
      </w:r>
      <w:r>
        <w:br/>
      </w:r>
      <w:r>
        <w:rPr>
          <w:rStyle w:val="VerbatimChar"/>
        </w:rPr>
        <w:t>##    .k2                1.303    0.082   15.811    0.000</w:t>
      </w:r>
      <w:r>
        <w:br/>
      </w:r>
      <w:r>
        <w:rPr>
          <w:rStyle w:val="VerbatimChar"/>
        </w:rPr>
        <w:t>##    .Y                 1.095    0.069   15.811    0.000</w:t>
      </w:r>
    </w:p>
    <w:p w14:paraId="1DDDEE50" w14:textId="77777777" w:rsidR="001545E5" w:rsidRDefault="001545E5">
      <w:pPr>
        <w:rPr>
          <w:rFonts w:asciiTheme="majorHAnsi" w:eastAsiaTheme="majorEastAsia" w:hAnsiTheme="majorHAnsi" w:cstheme="majorBidi"/>
          <w:b/>
          <w:bCs/>
          <w:color w:val="4472C4" w:themeColor="accent1"/>
          <w:sz w:val="32"/>
          <w:szCs w:val="32"/>
        </w:rPr>
      </w:pPr>
      <w:bookmarkStart w:id="7" w:name="structural-models-to-accommodate-a-laten"/>
      <w:r>
        <w:br w:type="page"/>
      </w:r>
    </w:p>
    <w:p w14:paraId="5C3AD11C" w14:textId="01FA584D" w:rsidR="00757829" w:rsidRDefault="00757829" w:rsidP="00757829">
      <w:pPr>
        <w:pStyle w:val="Heading2"/>
      </w:pPr>
      <w:r>
        <w:lastRenderedPageBreak/>
        <w:t>Structural models to accommodate a latent XM interaction M</w:t>
      </w:r>
      <w:bookmarkEnd w:id="7"/>
    </w:p>
    <w:p w14:paraId="7C1A3871" w14:textId="26BF8729" w:rsidR="000C0891" w:rsidRPr="00EF3D59" w:rsidRDefault="000C0891" w:rsidP="00EF3D59">
      <w:pPr>
        <w:pStyle w:val="Heading3"/>
        <w:rPr>
          <w:rFonts w:asciiTheme="minorHAnsi" w:hAnsiTheme="minorHAnsi" w:cstheme="minorHAnsi"/>
          <w:b w:val="0"/>
          <w:bCs w:val="0"/>
          <w:color w:val="000000" w:themeColor="text1"/>
          <w:sz w:val="24"/>
          <w:szCs w:val="24"/>
        </w:rPr>
      </w:pPr>
      <w:r w:rsidRPr="00A96180">
        <w:rPr>
          <w:rFonts w:asciiTheme="minorHAnsi" w:hAnsiTheme="minorHAnsi" w:cstheme="minorHAnsi"/>
          <w:b w:val="0"/>
          <w:bCs w:val="0"/>
          <w:color w:val="000000" w:themeColor="text1"/>
          <w:sz w:val="24"/>
          <w:szCs w:val="24"/>
        </w:rPr>
        <w:t xml:space="preserve">These procedures </w:t>
      </w:r>
      <w:r w:rsidR="009B3C94">
        <w:rPr>
          <w:rFonts w:asciiTheme="minorHAnsi" w:hAnsiTheme="minorHAnsi" w:cstheme="minorHAnsi"/>
          <w:b w:val="0"/>
          <w:bCs w:val="0"/>
          <w:color w:val="000000" w:themeColor="text1"/>
          <w:sz w:val="24"/>
          <w:szCs w:val="24"/>
        </w:rPr>
        <w:t>use structural models to accommodate the latent</w:t>
      </w:r>
      <w:r>
        <w:rPr>
          <w:rFonts w:asciiTheme="minorHAnsi" w:hAnsiTheme="minorHAnsi" w:cstheme="minorHAnsi"/>
          <w:b w:val="0"/>
          <w:bCs w:val="0"/>
          <w:color w:val="000000" w:themeColor="text1"/>
          <w:sz w:val="24"/>
          <w:szCs w:val="24"/>
        </w:rPr>
        <w:t xml:space="preserve"> XM interaction</w:t>
      </w:r>
      <w:r w:rsidR="009B3C94">
        <w:rPr>
          <w:rFonts w:asciiTheme="minorHAnsi" w:hAnsiTheme="minorHAnsi" w:cstheme="minorHAnsi"/>
          <w:b w:val="0"/>
          <w:bCs w:val="0"/>
          <w:color w:val="000000" w:themeColor="text1"/>
          <w:sz w:val="24"/>
          <w:szCs w:val="24"/>
        </w:rPr>
        <w:t xml:space="preserve"> directly or indirectly into the model</w:t>
      </w:r>
      <w:r>
        <w:rPr>
          <w:rFonts w:asciiTheme="minorHAnsi" w:hAnsiTheme="minorHAnsi" w:cstheme="minorHAnsi"/>
          <w:b w:val="0"/>
          <w:bCs w:val="0"/>
          <w:color w:val="000000" w:themeColor="text1"/>
          <w:sz w:val="24"/>
          <w:szCs w:val="24"/>
        </w:rPr>
        <w:t xml:space="preserve">. Four procedures that use this approach are </w:t>
      </w:r>
      <w:r w:rsidR="009B3C94">
        <w:rPr>
          <w:rFonts w:asciiTheme="minorHAnsi" w:hAnsiTheme="minorHAnsi" w:cstheme="minorHAnsi"/>
          <w:b w:val="0"/>
          <w:bCs w:val="0"/>
          <w:color w:val="000000" w:themeColor="text1"/>
          <w:sz w:val="24"/>
          <w:szCs w:val="24"/>
        </w:rPr>
        <w:t>the multiple-group approach</w:t>
      </w:r>
      <w:r>
        <w:rPr>
          <w:rFonts w:asciiTheme="minorHAnsi" w:hAnsiTheme="minorHAnsi" w:cstheme="minorHAnsi"/>
          <w:b w:val="0"/>
          <w:bCs w:val="0"/>
          <w:color w:val="000000" w:themeColor="text1"/>
          <w:sz w:val="24"/>
          <w:szCs w:val="24"/>
        </w:rPr>
        <w:t xml:space="preserve">, </w:t>
      </w:r>
      <w:r w:rsidR="00EF3D59">
        <w:rPr>
          <w:rFonts w:asciiTheme="minorHAnsi" w:hAnsiTheme="minorHAnsi" w:cstheme="minorHAnsi"/>
          <w:b w:val="0"/>
          <w:bCs w:val="0"/>
          <w:color w:val="000000" w:themeColor="text1"/>
          <w:sz w:val="24"/>
          <w:szCs w:val="24"/>
        </w:rPr>
        <w:t>the unconstrained product indicator approach, latent moderated structural (LMS) equations, and Bayesian mediation</w:t>
      </w:r>
      <w:r>
        <w:rPr>
          <w:rFonts w:asciiTheme="minorHAnsi" w:hAnsiTheme="minorHAnsi" w:cstheme="minorHAnsi"/>
          <w:b w:val="0"/>
          <w:bCs w:val="0"/>
          <w:color w:val="000000" w:themeColor="text1"/>
          <w:sz w:val="24"/>
          <w:szCs w:val="24"/>
        </w:rPr>
        <w:t>. We discuss these procedures below.</w:t>
      </w:r>
    </w:p>
    <w:p w14:paraId="4DAFCFE7" w14:textId="77777777" w:rsidR="00EF3D59" w:rsidRDefault="00EF3D59" w:rsidP="00757829">
      <w:pPr>
        <w:pStyle w:val="Heading3"/>
      </w:pPr>
      <w:bookmarkStart w:id="8" w:name="multiple-group-model"/>
    </w:p>
    <w:p w14:paraId="57751303" w14:textId="1CB1023E" w:rsidR="00757829" w:rsidRDefault="00757829" w:rsidP="00757829">
      <w:pPr>
        <w:pStyle w:val="Heading3"/>
      </w:pPr>
      <w:r>
        <w:t>Multiple-group model</w:t>
      </w:r>
      <w:bookmarkEnd w:id="8"/>
    </w:p>
    <w:p w14:paraId="6EA3EB31" w14:textId="193F3A5F" w:rsidR="00EF3D59" w:rsidRPr="00EF3D59" w:rsidRDefault="004E4584" w:rsidP="00EF3D59">
      <w:pPr>
        <w:pStyle w:val="BodyText"/>
      </w:pPr>
      <w:r>
        <w:t xml:space="preserve">Given that the X variable is binary, we could estimate a multiple-group model where we study the relation between (1) </w:t>
      </w:r>
      <w:r w:rsidR="00465B0A">
        <w:t xml:space="preserve">latent </w:t>
      </w:r>
      <w:r>
        <w:t xml:space="preserve">M and C and (2) the relations between Y with </w:t>
      </w:r>
      <w:r w:rsidR="00465B0A">
        <w:t xml:space="preserve">latent </w:t>
      </w:r>
      <w:r>
        <w:t xml:space="preserve">M and C per group. </w:t>
      </w:r>
      <w:r w:rsidR="00465B0A">
        <w:t xml:space="preserve">Note that we assume measurement invariance of the latent variable model for M across levels of X. </w:t>
      </w:r>
      <w:r>
        <w:t xml:space="preserve">Using algebra, we can determine </w:t>
      </w:r>
      <w:r w:rsidR="00465B0A">
        <w:t>the estimates of the a-path, b-path per group, c’-path, and the h-path.</w:t>
      </w:r>
      <w:r w:rsidR="00BB0B81">
        <w:t xml:space="preserve"> Parameter estimates for the single mediator model are below</w:t>
      </w:r>
      <w:r w:rsidR="005253E4">
        <w:t>.</w:t>
      </w:r>
    </w:p>
    <w:p w14:paraId="2590AB65" w14:textId="1207087B" w:rsidR="00F913E1" w:rsidRDefault="00757829" w:rsidP="00757829">
      <w:pPr>
        <w:pStyle w:val="SourceCode"/>
        <w:rPr>
          <w:rStyle w:val="NormalTok"/>
        </w:rPr>
      </w:pPr>
      <w:r>
        <w:rPr>
          <w:rStyle w:val="KeywordTok"/>
        </w:rPr>
        <w:t>library</w:t>
      </w:r>
      <w:r>
        <w:rPr>
          <w:rStyle w:val="NormalTok"/>
        </w:rPr>
        <w:t>(</w:t>
      </w:r>
      <w:proofErr w:type="spellStart"/>
      <w:r>
        <w:rPr>
          <w:rStyle w:val="NormalTok"/>
        </w:rPr>
        <w:t>lavaan</w:t>
      </w:r>
      <w:proofErr w:type="spellEnd"/>
      <w:r>
        <w:rPr>
          <w:rStyle w:val="NormalTok"/>
        </w:rPr>
        <w:t>)</w:t>
      </w:r>
      <w:r>
        <w:br/>
      </w:r>
      <w:r>
        <w:br/>
      </w:r>
      <w:r>
        <w:rPr>
          <w:rStyle w:val="CommentTok"/>
        </w:rPr>
        <w:t>#Multiple group model</w:t>
      </w:r>
      <w:r>
        <w:br/>
      </w:r>
      <w:r>
        <w:rPr>
          <w:rStyle w:val="NormalTok"/>
        </w:rPr>
        <w:t>m3=</w:t>
      </w:r>
      <w:r>
        <w:rPr>
          <w:rStyle w:val="KeywordTok"/>
        </w:rPr>
        <w:t>paste</w:t>
      </w:r>
      <w:r>
        <w:rPr>
          <w:rStyle w:val="NormalTok"/>
        </w:rPr>
        <w:t>(</w:t>
      </w:r>
      <w:r>
        <w:rPr>
          <w:rStyle w:val="KeywordTok"/>
        </w:rPr>
        <w:t>paste0</w:t>
      </w:r>
      <w:r>
        <w:rPr>
          <w:rStyle w:val="NormalTok"/>
        </w:rPr>
        <w:t>(</w:t>
      </w:r>
      <w:r>
        <w:rPr>
          <w:rStyle w:val="StringTok"/>
        </w:rPr>
        <w:t>'m=~'</w:t>
      </w:r>
      <w:r>
        <w:rPr>
          <w:rStyle w:val="NormalTok"/>
        </w:rPr>
        <w:t>,</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w:t>
      </w:r>
      <w:r>
        <w:rPr>
          <w:rStyle w:val="DataTypeTok"/>
        </w:rPr>
        <w:t>collapse=</w:t>
      </w:r>
      <w:r>
        <w:rPr>
          <w:rStyle w:val="StringTok"/>
        </w:rPr>
        <w:t>"+"</w:t>
      </w:r>
      <w:r>
        <w:rPr>
          <w:rStyle w:val="NormalTok"/>
        </w:rPr>
        <w:t>)),</w:t>
      </w:r>
      <w:r>
        <w:rPr>
          <w:rStyle w:val="StringTok"/>
        </w:rPr>
        <w:t>'</w:t>
      </w:r>
      <w:r>
        <w:rPr>
          <w:rStyle w:val="CharTok"/>
        </w:rPr>
        <w:t>\</w:t>
      </w:r>
      <w:proofErr w:type="spellStart"/>
      <w:r>
        <w:rPr>
          <w:rStyle w:val="CharTok"/>
        </w:rPr>
        <w:t>n</w:t>
      </w:r>
      <w:r>
        <w:rPr>
          <w:rStyle w:val="StringTok"/>
        </w:rPr>
        <w:t>m~C</w:t>
      </w:r>
      <w:proofErr w:type="spellEnd"/>
      <w:r>
        <w:rPr>
          <w:rStyle w:val="StringTok"/>
        </w:rPr>
        <w:t>'</w:t>
      </w:r>
      <w:r>
        <w:rPr>
          <w:rStyle w:val="NormalTok"/>
        </w:rPr>
        <w:t>,</w:t>
      </w:r>
      <w:r>
        <w:br/>
      </w:r>
      <w:r>
        <w:rPr>
          <w:rStyle w:val="NormalTok"/>
        </w:rPr>
        <w:t xml:space="preserve">         </w:t>
      </w:r>
      <w:r>
        <w:rPr>
          <w:rStyle w:val="StringTok"/>
        </w:rPr>
        <w:t>'</w:t>
      </w:r>
      <w:r>
        <w:rPr>
          <w:rStyle w:val="CharTok"/>
        </w:rPr>
        <w:t>\</w:t>
      </w:r>
      <w:proofErr w:type="spellStart"/>
      <w:r>
        <w:rPr>
          <w:rStyle w:val="CharTok"/>
        </w:rPr>
        <w:t>n</w:t>
      </w:r>
      <w:r>
        <w:rPr>
          <w:rStyle w:val="StringTok"/>
        </w:rPr>
        <w:t>Y~m+C</w:t>
      </w:r>
      <w:proofErr w:type="spellEnd"/>
      <w:r>
        <w:rPr>
          <w:rStyle w:val="StringTok"/>
        </w:rPr>
        <w:t>'</w:t>
      </w:r>
      <w:r>
        <w:rPr>
          <w:rStyle w:val="NormalTok"/>
        </w:rPr>
        <w:t>)</w:t>
      </w:r>
      <w:r>
        <w:br/>
      </w:r>
      <w:r>
        <w:rPr>
          <w:rStyle w:val="NormalTok"/>
        </w:rPr>
        <w:t>t3=data1[</w:t>
      </w:r>
      <w:r>
        <w:rPr>
          <w:rStyle w:val="KeywordTok"/>
        </w:rPr>
        <w:t>order</w:t>
      </w:r>
      <w:r>
        <w:rPr>
          <w:rStyle w:val="NormalTok"/>
        </w:rPr>
        <w:t>(data1[,</w:t>
      </w:r>
      <w:r>
        <w:rPr>
          <w:rStyle w:val="StringTok"/>
        </w:rPr>
        <w:t>'X'</w:t>
      </w:r>
      <w:r>
        <w:rPr>
          <w:rStyle w:val="NormalTok"/>
        </w:rPr>
        <w:t>],</w:t>
      </w:r>
      <w:r>
        <w:rPr>
          <w:rStyle w:val="DataTypeTok"/>
        </w:rPr>
        <w:t>decreasing=</w:t>
      </w:r>
      <w:r>
        <w:rPr>
          <w:rStyle w:val="NormalTok"/>
        </w:rPr>
        <w:t>F),]</w:t>
      </w:r>
      <w:r w:rsidR="00F913E1">
        <w:rPr>
          <w:rStyle w:val="NormalTok"/>
        </w:rPr>
        <w:t xml:space="preserve"> </w:t>
      </w:r>
      <w:r w:rsidR="00F913E1" w:rsidRPr="00F913E1">
        <w:rPr>
          <w:rStyle w:val="CommentTok"/>
          <w:iCs/>
        </w:rPr>
        <w:t>#reorder data</w:t>
      </w:r>
      <w:r>
        <w:br/>
      </w:r>
      <w:r>
        <w:rPr>
          <w:rStyle w:val="NormalTok"/>
        </w:rPr>
        <w:t>f4=</w:t>
      </w:r>
      <w:proofErr w:type="spellStart"/>
      <w:r>
        <w:rPr>
          <w:rStyle w:val="KeywordTok"/>
        </w:rPr>
        <w:t>cfa</w:t>
      </w:r>
      <w:proofErr w:type="spellEnd"/>
      <w:r>
        <w:rPr>
          <w:rStyle w:val="NormalTok"/>
        </w:rPr>
        <w:t>(m3,</w:t>
      </w:r>
      <w:r>
        <w:rPr>
          <w:rStyle w:val="DataTypeTok"/>
        </w:rPr>
        <w:t>data=</w:t>
      </w:r>
      <w:r>
        <w:rPr>
          <w:rStyle w:val="NormalTok"/>
        </w:rPr>
        <w:t>t3,</w:t>
      </w:r>
      <w:r>
        <w:br/>
      </w:r>
      <w:r>
        <w:rPr>
          <w:rStyle w:val="NormalTok"/>
        </w:rPr>
        <w:t xml:space="preserve">       </w:t>
      </w:r>
      <w:r>
        <w:rPr>
          <w:rStyle w:val="DataTypeTok"/>
        </w:rPr>
        <w:t>std.lv=</w:t>
      </w:r>
      <w:proofErr w:type="spellStart"/>
      <w:r>
        <w:rPr>
          <w:rStyle w:val="NormalTok"/>
        </w:rPr>
        <w:t>T,</w:t>
      </w:r>
      <w:r>
        <w:rPr>
          <w:rStyle w:val="DataTypeTok"/>
        </w:rPr>
        <w:t>group</w:t>
      </w:r>
      <w:proofErr w:type="spellEnd"/>
      <w:r>
        <w:rPr>
          <w:rStyle w:val="DataTypeTok"/>
        </w:rPr>
        <w:t>=</w:t>
      </w:r>
      <w:r>
        <w:rPr>
          <w:rStyle w:val="StringTok"/>
        </w:rPr>
        <w:t>'X'</w:t>
      </w:r>
      <w:r>
        <w:rPr>
          <w:rStyle w:val="NormalTok"/>
        </w:rPr>
        <w:t>,</w:t>
      </w:r>
      <w:proofErr w:type="spellStart"/>
      <w:r>
        <w:rPr>
          <w:rStyle w:val="DataTypeTok"/>
        </w:rPr>
        <w:t>group.equal</w:t>
      </w:r>
      <w:proofErr w:type="spellEnd"/>
      <w:r>
        <w:rPr>
          <w:rStyle w:val="DataTypeTok"/>
        </w:rPr>
        <w:t>=</w:t>
      </w:r>
      <w:r>
        <w:rPr>
          <w:rStyle w:val="KeywordTok"/>
        </w:rPr>
        <w:t>c</w:t>
      </w:r>
      <w:r>
        <w:rPr>
          <w:rStyle w:val="NormalTok"/>
        </w:rPr>
        <w:t>(</w:t>
      </w:r>
      <w:r>
        <w:rPr>
          <w:rStyle w:val="StringTok"/>
        </w:rPr>
        <w:t>'</w:t>
      </w:r>
      <w:proofErr w:type="spellStart"/>
      <w:r>
        <w:rPr>
          <w:rStyle w:val="StringTok"/>
        </w:rPr>
        <w:t>loadings'</w:t>
      </w:r>
      <w:r>
        <w:rPr>
          <w:rStyle w:val="NormalTok"/>
        </w:rPr>
        <w:t>,</w:t>
      </w:r>
      <w:r>
        <w:rPr>
          <w:rStyle w:val="StringTok"/>
        </w:rPr>
        <w:t>'intercepts</w:t>
      </w:r>
      <w:proofErr w:type="spellEnd"/>
      <w:r>
        <w:rPr>
          <w:rStyle w:val="StringTok"/>
        </w:rPr>
        <w:t>'</w:t>
      </w:r>
      <w:r>
        <w:rPr>
          <w:rStyle w:val="NormalTok"/>
        </w:rPr>
        <w:t>),</w:t>
      </w:r>
      <w:r>
        <w:br/>
      </w:r>
      <w:r>
        <w:rPr>
          <w:rStyle w:val="NormalTok"/>
        </w:rPr>
        <w:t xml:space="preserve">       </w:t>
      </w:r>
      <w:proofErr w:type="spellStart"/>
      <w:r>
        <w:rPr>
          <w:rStyle w:val="DataTypeTok"/>
        </w:rPr>
        <w:t>group.partial</w:t>
      </w:r>
      <w:proofErr w:type="spellEnd"/>
      <w:r>
        <w:rPr>
          <w:rStyle w:val="DataTypeTok"/>
        </w:rPr>
        <w:t>=</w:t>
      </w:r>
      <w:r>
        <w:rPr>
          <w:rStyle w:val="KeywordTok"/>
        </w:rPr>
        <w:t>c</w:t>
      </w:r>
      <w:r>
        <w:rPr>
          <w:rStyle w:val="NormalTok"/>
        </w:rPr>
        <w:t>(y</w:t>
      </w:r>
      <w:r>
        <w:rPr>
          <w:rStyle w:val="OperatorTok"/>
        </w:rPr>
        <w:t>~</w:t>
      </w:r>
      <w:r>
        <w:rPr>
          <w:rStyle w:val="DecValTok"/>
        </w:rPr>
        <w:t>1</w:t>
      </w:r>
      <w:r>
        <w:rPr>
          <w:rStyle w:val="NormalTok"/>
        </w:rPr>
        <w:t>))</w:t>
      </w:r>
      <w:r w:rsidR="00F913E1">
        <w:rPr>
          <w:rStyle w:val="NormalTok"/>
        </w:rPr>
        <w:t xml:space="preserve"> </w:t>
      </w:r>
      <w:r w:rsidR="00F913E1" w:rsidRPr="00F913E1">
        <w:rPr>
          <w:rStyle w:val="CommentTok"/>
        </w:rPr>
        <w:t>#fit mediation model</w:t>
      </w:r>
    </w:p>
    <w:p w14:paraId="377F5DF4" w14:textId="5049FA42" w:rsidR="00CD38D8" w:rsidRDefault="00757829" w:rsidP="001D52AE">
      <w:pPr>
        <w:pStyle w:val="SourceCode"/>
        <w:shd w:val="clear" w:color="auto" w:fill="FFFFFF" w:themeFill="background1"/>
        <w:spacing w:after="0"/>
      </w:pPr>
      <w:r>
        <w:br/>
      </w:r>
      <w:r>
        <w:rPr>
          <w:rStyle w:val="NormalTok"/>
        </w:rPr>
        <w:t>f5=</w:t>
      </w:r>
      <w:proofErr w:type="spellStart"/>
      <w:r>
        <w:rPr>
          <w:rStyle w:val="KeywordTok"/>
        </w:rPr>
        <w:t>parameterEstimates</w:t>
      </w:r>
      <w:proofErr w:type="spellEnd"/>
      <w:r>
        <w:rPr>
          <w:rStyle w:val="NormalTok"/>
        </w:rPr>
        <w:t>(f4)</w:t>
      </w:r>
      <w:r>
        <w:br/>
      </w:r>
      <w:r w:rsidR="00CD38D8" w:rsidRPr="00CD38D8">
        <w:rPr>
          <w:i w:val="0"/>
          <w:iCs/>
        </w:rPr>
        <w:t>f5</w:t>
      </w:r>
    </w:p>
    <w:p w14:paraId="568BEB5F" w14:textId="77777777" w:rsidR="008F31D5" w:rsidRPr="008F31D5" w:rsidRDefault="00CD38D8"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D32A8B">
        <w:rPr>
          <w:rStyle w:val="VerbatimChar"/>
          <w:i w:val="0"/>
          <w:iCs/>
          <w:sz w:val="21"/>
          <w:szCs w:val="22"/>
        </w:rPr>
        <w:t>##</w:t>
      </w:r>
      <w:r w:rsidRPr="00CD38D8">
        <w:rPr>
          <w:rStyle w:val="VerbatimChar"/>
          <w:sz w:val="21"/>
          <w:szCs w:val="22"/>
        </w:rPr>
        <w:t xml:space="preserve">    </w:t>
      </w:r>
      <w:proofErr w:type="spellStart"/>
      <w:r w:rsidRPr="00CD38D8">
        <w:rPr>
          <w:rStyle w:val="VerbatimChar"/>
          <w:sz w:val="21"/>
          <w:szCs w:val="22"/>
        </w:rPr>
        <w:t>lhs</w:t>
      </w:r>
      <w:proofErr w:type="spellEnd"/>
      <w:r w:rsidRPr="00CD38D8">
        <w:rPr>
          <w:rStyle w:val="VerbatimChar"/>
          <w:sz w:val="21"/>
          <w:szCs w:val="22"/>
        </w:rPr>
        <w:t xml:space="preserve"> op </w:t>
      </w:r>
      <w:proofErr w:type="spellStart"/>
      <w:r w:rsidRPr="00CD38D8">
        <w:rPr>
          <w:rStyle w:val="VerbatimChar"/>
          <w:sz w:val="21"/>
          <w:szCs w:val="22"/>
        </w:rPr>
        <w:t>rhs</w:t>
      </w:r>
      <w:proofErr w:type="spellEnd"/>
      <w:r w:rsidRPr="00CD38D8">
        <w:rPr>
          <w:rStyle w:val="VerbatimChar"/>
          <w:sz w:val="21"/>
          <w:szCs w:val="22"/>
        </w:rPr>
        <w:t xml:space="preserve"> block group label    </w:t>
      </w:r>
      <w:proofErr w:type="spellStart"/>
      <w:r w:rsidRPr="00CD38D8">
        <w:rPr>
          <w:rStyle w:val="VerbatimChar"/>
          <w:sz w:val="21"/>
          <w:szCs w:val="22"/>
        </w:rPr>
        <w:t>est</w:t>
      </w:r>
      <w:proofErr w:type="spellEnd"/>
      <w:r w:rsidRPr="00CD38D8">
        <w:rPr>
          <w:rStyle w:val="VerbatimChar"/>
          <w:sz w:val="21"/>
          <w:szCs w:val="22"/>
        </w:rPr>
        <w:t xml:space="preserve">    se      z </w:t>
      </w:r>
      <w:proofErr w:type="spellStart"/>
      <w:r w:rsidRPr="00CD38D8">
        <w:rPr>
          <w:rStyle w:val="VerbatimChar"/>
          <w:sz w:val="21"/>
          <w:szCs w:val="22"/>
        </w:rPr>
        <w:t>pvalue</w:t>
      </w:r>
      <w:proofErr w:type="spellEnd"/>
      <w:r w:rsidRPr="00CD38D8">
        <w:rPr>
          <w:rStyle w:val="VerbatimChar"/>
          <w:sz w:val="21"/>
          <w:szCs w:val="22"/>
        </w:rPr>
        <w:t xml:space="preserve"> </w:t>
      </w:r>
      <w:proofErr w:type="spellStart"/>
      <w:r w:rsidRPr="00CD38D8">
        <w:rPr>
          <w:rStyle w:val="VerbatimChar"/>
          <w:sz w:val="21"/>
          <w:szCs w:val="22"/>
        </w:rPr>
        <w:t>ci.lower</w:t>
      </w:r>
      <w:proofErr w:type="spellEnd"/>
      <w:r w:rsidRPr="00CD38D8">
        <w:rPr>
          <w:rStyle w:val="VerbatimChar"/>
          <w:sz w:val="21"/>
          <w:szCs w:val="22"/>
        </w:rPr>
        <w:t xml:space="preserve"> </w:t>
      </w:r>
      <w:proofErr w:type="spellStart"/>
      <w:r w:rsidRPr="00CD38D8">
        <w:rPr>
          <w:rStyle w:val="VerbatimChar"/>
          <w:sz w:val="21"/>
          <w:szCs w:val="22"/>
        </w:rPr>
        <w:t>ci.upper</w:t>
      </w:r>
      <w:proofErr w:type="spellEnd"/>
      <w:r w:rsidRPr="00CD38D8">
        <w:rPr>
          <w:sz w:val="21"/>
          <w:szCs w:val="22"/>
        </w:rPr>
        <w:br/>
      </w:r>
      <w:r w:rsidR="008F31D5" w:rsidRPr="008F31D5">
        <w:rPr>
          <w:rStyle w:val="VerbatimChar"/>
          <w:i w:val="0"/>
          <w:iCs/>
          <w:sz w:val="21"/>
          <w:szCs w:val="22"/>
        </w:rPr>
        <w:t>##</w:t>
      </w:r>
      <w:r w:rsidR="008F31D5">
        <w:rPr>
          <w:rStyle w:val="VerbatimChar"/>
          <w:sz w:val="21"/>
          <w:szCs w:val="22"/>
        </w:rPr>
        <w:t xml:space="preserve"> </w:t>
      </w:r>
      <w:r w:rsidR="008F31D5" w:rsidRPr="008F31D5">
        <w:rPr>
          <w:rFonts w:ascii="Consolas" w:hAnsi="Consolas" w:cs="Consolas"/>
          <w:sz w:val="21"/>
          <w:szCs w:val="21"/>
        </w:rPr>
        <w:t xml:space="preserve">1    m =~  m1     1     1  .p1.  </w:t>
      </w:r>
      <w:r w:rsidR="008F31D5" w:rsidRPr="008F31D5">
        <w:rPr>
          <w:rFonts w:ascii="Consolas" w:hAnsi="Consolas" w:cs="Consolas"/>
          <w:sz w:val="21"/>
          <w:szCs w:val="21"/>
          <w:lang w:val="es-ES"/>
        </w:rPr>
        <w:t>0.490 0.</w:t>
      </w:r>
      <w:proofErr w:type="gramStart"/>
      <w:r w:rsidR="008F31D5" w:rsidRPr="008F31D5">
        <w:rPr>
          <w:rFonts w:ascii="Consolas" w:hAnsi="Consolas" w:cs="Consolas"/>
          <w:sz w:val="21"/>
          <w:szCs w:val="21"/>
          <w:lang w:val="es-ES"/>
        </w:rPr>
        <w:t>053  9.253</w:t>
      </w:r>
      <w:proofErr w:type="gramEnd"/>
      <w:r w:rsidR="008F31D5" w:rsidRPr="008F31D5">
        <w:rPr>
          <w:rFonts w:ascii="Consolas" w:hAnsi="Consolas" w:cs="Consolas"/>
          <w:sz w:val="21"/>
          <w:szCs w:val="21"/>
          <w:lang w:val="es-ES"/>
        </w:rPr>
        <w:t xml:space="preserve">  0.000    0.387    0.594</w:t>
      </w:r>
    </w:p>
    <w:p w14:paraId="50D16F5B"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2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2     1     1  .p2.  0.463 0.</w:t>
      </w:r>
      <w:proofErr w:type="gramStart"/>
      <w:r w:rsidRPr="008F31D5">
        <w:rPr>
          <w:rFonts w:ascii="Consolas" w:hAnsi="Consolas" w:cs="Consolas"/>
          <w:sz w:val="21"/>
          <w:szCs w:val="21"/>
          <w:lang w:val="es-ES"/>
        </w:rPr>
        <w:t>053  8.750</w:t>
      </w:r>
      <w:proofErr w:type="gramEnd"/>
      <w:r w:rsidRPr="008F31D5">
        <w:rPr>
          <w:rFonts w:ascii="Consolas" w:hAnsi="Consolas" w:cs="Consolas"/>
          <w:sz w:val="21"/>
          <w:szCs w:val="21"/>
          <w:lang w:val="es-ES"/>
        </w:rPr>
        <w:t xml:space="preserve">  0.000    0.359    0.567</w:t>
      </w:r>
    </w:p>
    <w:p w14:paraId="0DA9D9B7"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3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 xml:space="preserve">3     1     1  .p3.  0.599 0.057 </w:t>
      </w:r>
      <w:proofErr w:type="gramStart"/>
      <w:r w:rsidRPr="008F31D5">
        <w:rPr>
          <w:rFonts w:ascii="Consolas" w:hAnsi="Consolas" w:cs="Consolas"/>
          <w:sz w:val="21"/>
          <w:szCs w:val="21"/>
          <w:lang w:val="es-ES"/>
        </w:rPr>
        <w:t>10.509  0.000</w:t>
      </w:r>
      <w:proofErr w:type="gramEnd"/>
      <w:r w:rsidRPr="008F31D5">
        <w:rPr>
          <w:rFonts w:ascii="Consolas" w:hAnsi="Consolas" w:cs="Consolas"/>
          <w:sz w:val="21"/>
          <w:szCs w:val="21"/>
          <w:lang w:val="es-ES"/>
        </w:rPr>
        <w:t xml:space="preserve">    0.488    0.711</w:t>
      </w:r>
    </w:p>
    <w:p w14:paraId="48120B49"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4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4     1     1  .p4.  0.392 0.</w:t>
      </w:r>
      <w:proofErr w:type="gramStart"/>
      <w:r w:rsidRPr="008F31D5">
        <w:rPr>
          <w:rFonts w:ascii="Consolas" w:hAnsi="Consolas" w:cs="Consolas"/>
          <w:sz w:val="21"/>
          <w:szCs w:val="21"/>
          <w:lang w:val="es-ES"/>
        </w:rPr>
        <w:t>049  7.933</w:t>
      </w:r>
      <w:proofErr w:type="gramEnd"/>
      <w:r w:rsidRPr="008F31D5">
        <w:rPr>
          <w:rFonts w:ascii="Consolas" w:hAnsi="Consolas" w:cs="Consolas"/>
          <w:sz w:val="21"/>
          <w:szCs w:val="21"/>
          <w:lang w:val="es-ES"/>
        </w:rPr>
        <w:t xml:space="preserve">  0.000    0.295    0.489</w:t>
      </w:r>
    </w:p>
    <w:p w14:paraId="7747C622"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5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5     1     1  .p5.  0.508 0.</w:t>
      </w:r>
      <w:proofErr w:type="gramStart"/>
      <w:r w:rsidRPr="008F31D5">
        <w:rPr>
          <w:rFonts w:ascii="Consolas" w:hAnsi="Consolas" w:cs="Consolas"/>
          <w:sz w:val="21"/>
          <w:szCs w:val="21"/>
          <w:lang w:val="es-ES"/>
        </w:rPr>
        <w:t>054  9.459</w:t>
      </w:r>
      <w:proofErr w:type="gramEnd"/>
      <w:r w:rsidRPr="008F31D5">
        <w:rPr>
          <w:rFonts w:ascii="Consolas" w:hAnsi="Consolas" w:cs="Consolas"/>
          <w:sz w:val="21"/>
          <w:szCs w:val="21"/>
          <w:lang w:val="es-ES"/>
        </w:rPr>
        <w:t xml:space="preserve">  0.000    0.403    0.614</w:t>
      </w:r>
    </w:p>
    <w:p w14:paraId="178905A8"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6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 xml:space="preserve">6     1     1  .p6.  0.602 0.054 </w:t>
      </w:r>
      <w:proofErr w:type="gramStart"/>
      <w:r w:rsidRPr="008F31D5">
        <w:rPr>
          <w:rFonts w:ascii="Consolas" w:hAnsi="Consolas" w:cs="Consolas"/>
          <w:sz w:val="21"/>
          <w:szCs w:val="21"/>
          <w:lang w:val="es-ES"/>
        </w:rPr>
        <w:t>11.245  0.000</w:t>
      </w:r>
      <w:proofErr w:type="gramEnd"/>
      <w:r w:rsidRPr="008F31D5">
        <w:rPr>
          <w:rFonts w:ascii="Consolas" w:hAnsi="Consolas" w:cs="Consolas"/>
          <w:sz w:val="21"/>
          <w:szCs w:val="21"/>
          <w:lang w:val="es-ES"/>
        </w:rPr>
        <w:t xml:space="preserve">    0.497    0.707</w:t>
      </w:r>
    </w:p>
    <w:p w14:paraId="7EAAC8E2"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7    </w:t>
      </w:r>
      <w:proofErr w:type="gramStart"/>
      <w:r w:rsidRPr="008F31D5">
        <w:rPr>
          <w:rFonts w:ascii="Consolas" w:hAnsi="Consolas" w:cs="Consolas"/>
          <w:sz w:val="21"/>
          <w:szCs w:val="21"/>
          <w:lang w:val="es-ES"/>
        </w:rPr>
        <w:t>m  ~</w:t>
      </w:r>
      <w:proofErr w:type="gramEnd"/>
      <w:r w:rsidRPr="008F31D5">
        <w:rPr>
          <w:rFonts w:ascii="Consolas" w:hAnsi="Consolas" w:cs="Consolas"/>
          <w:sz w:val="21"/>
          <w:szCs w:val="21"/>
          <w:lang w:val="es-ES"/>
        </w:rPr>
        <w:t xml:space="preserve">   C     1     1        0.217 0.081  2.685  0.007    0.059    0.375</w:t>
      </w:r>
    </w:p>
    <w:p w14:paraId="78E9718C"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8    </w:t>
      </w:r>
      <w:proofErr w:type="gramStart"/>
      <w:r w:rsidRPr="008F31D5">
        <w:rPr>
          <w:rFonts w:ascii="Consolas" w:hAnsi="Consolas" w:cs="Consolas"/>
          <w:sz w:val="21"/>
          <w:szCs w:val="21"/>
          <w:lang w:val="es-ES"/>
        </w:rPr>
        <w:t>Y  ~</w:t>
      </w:r>
      <w:proofErr w:type="gramEnd"/>
      <w:r w:rsidRPr="008F31D5">
        <w:rPr>
          <w:rFonts w:ascii="Consolas" w:hAnsi="Consolas" w:cs="Consolas"/>
          <w:sz w:val="21"/>
          <w:szCs w:val="21"/>
          <w:lang w:val="es-ES"/>
        </w:rPr>
        <w:t xml:space="preserve">   m     1     1        0.344 0.074  4.617  0.000    0.198    0.489</w:t>
      </w:r>
    </w:p>
    <w:p w14:paraId="2EB5F3FB"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9    </w:t>
      </w:r>
      <w:proofErr w:type="gramStart"/>
      <w:r w:rsidRPr="008F31D5">
        <w:rPr>
          <w:rFonts w:ascii="Consolas" w:hAnsi="Consolas" w:cs="Consolas"/>
          <w:sz w:val="21"/>
          <w:szCs w:val="21"/>
          <w:lang w:val="es-ES"/>
        </w:rPr>
        <w:t>Y  ~</w:t>
      </w:r>
      <w:proofErr w:type="gramEnd"/>
      <w:r w:rsidRPr="008F31D5">
        <w:rPr>
          <w:rFonts w:ascii="Consolas" w:hAnsi="Consolas" w:cs="Consolas"/>
          <w:sz w:val="21"/>
          <w:szCs w:val="21"/>
          <w:lang w:val="es-ES"/>
        </w:rPr>
        <w:t xml:space="preserve">   C     1     1        0.224 0.067  3.353  0.001    0.093    0.355</w:t>
      </w:r>
    </w:p>
    <w:p w14:paraId="155DC239"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10  m</w:t>
      </w:r>
      <w:proofErr w:type="gramEnd"/>
      <w:r w:rsidRPr="008F31D5">
        <w:rPr>
          <w:rFonts w:ascii="Consolas" w:hAnsi="Consolas" w:cs="Consolas"/>
          <w:sz w:val="21"/>
          <w:szCs w:val="21"/>
          <w:lang w:val="es-ES"/>
        </w:rPr>
        <w:t>1 ~~  m1     1     1        0.718 0.073  9.828  0.000    0.575    0.861</w:t>
      </w:r>
    </w:p>
    <w:p w14:paraId="48F0B69C"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11  m</w:t>
      </w:r>
      <w:proofErr w:type="gramEnd"/>
      <w:r w:rsidRPr="008F31D5">
        <w:rPr>
          <w:rFonts w:ascii="Consolas" w:hAnsi="Consolas" w:cs="Consolas"/>
          <w:sz w:val="21"/>
          <w:szCs w:val="21"/>
          <w:lang w:val="es-ES"/>
        </w:rPr>
        <w:t>2 ~~  m2     1     1        0.829 0.082 10.159  0.000    0.669    0.989</w:t>
      </w:r>
    </w:p>
    <w:p w14:paraId="559A5776"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12  m</w:t>
      </w:r>
      <w:proofErr w:type="gramEnd"/>
      <w:r w:rsidRPr="008F31D5">
        <w:rPr>
          <w:rFonts w:ascii="Consolas" w:hAnsi="Consolas" w:cs="Consolas"/>
          <w:sz w:val="21"/>
          <w:szCs w:val="21"/>
          <w:lang w:val="es-ES"/>
        </w:rPr>
        <w:t>3 ~~  m3     1     1        0.744 0.081  9.231  0.000    0.586    0.902</w:t>
      </w:r>
    </w:p>
    <w:p w14:paraId="1D1A2D13"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13  m</w:t>
      </w:r>
      <w:proofErr w:type="gramEnd"/>
      <w:r w:rsidRPr="008F31D5">
        <w:rPr>
          <w:rFonts w:ascii="Consolas" w:hAnsi="Consolas" w:cs="Consolas"/>
          <w:sz w:val="21"/>
          <w:szCs w:val="21"/>
          <w:lang w:val="es-ES"/>
        </w:rPr>
        <w:t>4 ~~  m4     1     1        0.738 0.071 10.354  0.000    0.598    0.878</w:t>
      </w:r>
    </w:p>
    <w:p w14:paraId="103FF843"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14  m</w:t>
      </w:r>
      <w:proofErr w:type="gramEnd"/>
      <w:r w:rsidRPr="008F31D5">
        <w:rPr>
          <w:rFonts w:ascii="Consolas" w:hAnsi="Consolas" w:cs="Consolas"/>
          <w:sz w:val="21"/>
          <w:szCs w:val="21"/>
          <w:lang w:val="es-ES"/>
        </w:rPr>
        <w:t>5 ~~  m5     1     1        0.765 0.078  9.831  0.000    0.613    0.918</w:t>
      </w:r>
    </w:p>
    <w:p w14:paraId="0123EB53"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15  m</w:t>
      </w:r>
      <w:proofErr w:type="gramEnd"/>
      <w:r w:rsidRPr="008F31D5">
        <w:rPr>
          <w:rFonts w:ascii="Consolas" w:hAnsi="Consolas" w:cs="Consolas"/>
          <w:sz w:val="21"/>
          <w:szCs w:val="21"/>
          <w:lang w:val="es-ES"/>
        </w:rPr>
        <w:t>6 ~~  m6     1     1        0.573 0.067  8.613  0.000    0.443    0.704</w:t>
      </w:r>
    </w:p>
    <w:p w14:paraId="5A077F7B"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16   Y ~~   Y     1     1        0.908 0.086 </w:t>
      </w:r>
      <w:proofErr w:type="gramStart"/>
      <w:r w:rsidRPr="008F31D5">
        <w:rPr>
          <w:rFonts w:ascii="Consolas" w:hAnsi="Consolas" w:cs="Consolas"/>
          <w:sz w:val="21"/>
          <w:szCs w:val="21"/>
          <w:lang w:val="es-ES"/>
        </w:rPr>
        <w:t>10.567  0.000</w:t>
      </w:r>
      <w:proofErr w:type="gramEnd"/>
      <w:r w:rsidRPr="008F31D5">
        <w:rPr>
          <w:rFonts w:ascii="Consolas" w:hAnsi="Consolas" w:cs="Consolas"/>
          <w:sz w:val="21"/>
          <w:szCs w:val="21"/>
          <w:lang w:val="es-ES"/>
        </w:rPr>
        <w:t xml:space="preserve">    0.739    1.076</w:t>
      </w:r>
    </w:p>
    <w:p w14:paraId="6CB27197"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17   m ~~   m     1     1        1.000 0.000     NA     </w:t>
      </w:r>
      <w:proofErr w:type="spellStart"/>
      <w:r w:rsidRPr="008F31D5">
        <w:rPr>
          <w:rFonts w:ascii="Consolas" w:hAnsi="Consolas" w:cs="Consolas"/>
          <w:sz w:val="21"/>
          <w:szCs w:val="21"/>
          <w:lang w:val="es-ES"/>
        </w:rPr>
        <w:t>NA</w:t>
      </w:r>
      <w:proofErr w:type="spellEnd"/>
      <w:r w:rsidRPr="008F31D5">
        <w:rPr>
          <w:rFonts w:ascii="Consolas" w:hAnsi="Consolas" w:cs="Consolas"/>
          <w:sz w:val="21"/>
          <w:szCs w:val="21"/>
          <w:lang w:val="es-ES"/>
        </w:rPr>
        <w:t xml:space="preserve">    1.000    1.000</w:t>
      </w:r>
    </w:p>
    <w:p w14:paraId="14BCA658"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18   C ~~   C     1     1        0.913 0.000     NA     </w:t>
      </w:r>
      <w:proofErr w:type="spellStart"/>
      <w:r w:rsidRPr="008F31D5">
        <w:rPr>
          <w:rFonts w:ascii="Consolas" w:hAnsi="Consolas" w:cs="Consolas"/>
          <w:sz w:val="21"/>
          <w:szCs w:val="21"/>
          <w:lang w:val="es-ES"/>
        </w:rPr>
        <w:t>NA</w:t>
      </w:r>
      <w:proofErr w:type="spellEnd"/>
      <w:r w:rsidRPr="008F31D5">
        <w:rPr>
          <w:rFonts w:ascii="Consolas" w:hAnsi="Consolas" w:cs="Consolas"/>
          <w:sz w:val="21"/>
          <w:szCs w:val="21"/>
          <w:lang w:val="es-ES"/>
        </w:rPr>
        <w:t xml:space="preserve">    0.913    0.913</w:t>
      </w:r>
    </w:p>
    <w:p w14:paraId="24463472"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19  m</w:t>
      </w:r>
      <w:proofErr w:type="gramEnd"/>
      <w:r w:rsidRPr="008F31D5">
        <w:rPr>
          <w:rFonts w:ascii="Consolas" w:hAnsi="Consolas" w:cs="Consolas"/>
          <w:sz w:val="21"/>
          <w:szCs w:val="21"/>
          <w:lang w:val="es-ES"/>
        </w:rPr>
        <w:t>1 ~1         1     1 .p19. -0.078 0.053 -1.</w:t>
      </w:r>
      <w:proofErr w:type="gramStart"/>
      <w:r w:rsidRPr="008F31D5">
        <w:rPr>
          <w:rFonts w:ascii="Consolas" w:hAnsi="Consolas" w:cs="Consolas"/>
          <w:sz w:val="21"/>
          <w:szCs w:val="21"/>
          <w:lang w:val="es-ES"/>
        </w:rPr>
        <w:t>474  0.140</w:t>
      </w:r>
      <w:proofErr w:type="gramEnd"/>
      <w:r w:rsidRPr="008F31D5">
        <w:rPr>
          <w:rFonts w:ascii="Consolas" w:hAnsi="Consolas" w:cs="Consolas"/>
          <w:sz w:val="21"/>
          <w:szCs w:val="21"/>
          <w:lang w:val="es-ES"/>
        </w:rPr>
        <w:t xml:space="preserve">   -0.181    0.026</w:t>
      </w:r>
    </w:p>
    <w:p w14:paraId="3456AEEA"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lastRenderedPageBreak/>
        <w:t xml:space="preserve">## </w:t>
      </w:r>
      <w:proofErr w:type="gramStart"/>
      <w:r w:rsidRPr="008F31D5">
        <w:rPr>
          <w:rFonts w:ascii="Consolas" w:hAnsi="Consolas" w:cs="Consolas"/>
          <w:sz w:val="21"/>
          <w:szCs w:val="21"/>
          <w:lang w:val="es-ES"/>
        </w:rPr>
        <w:t>20  m</w:t>
      </w:r>
      <w:proofErr w:type="gramEnd"/>
      <w:r w:rsidRPr="008F31D5">
        <w:rPr>
          <w:rFonts w:ascii="Consolas" w:hAnsi="Consolas" w:cs="Consolas"/>
          <w:sz w:val="21"/>
          <w:szCs w:val="21"/>
          <w:lang w:val="es-ES"/>
        </w:rPr>
        <w:t>2 ~1         1     1 .p20. -0.065 0.052 -1.</w:t>
      </w:r>
      <w:proofErr w:type="gramStart"/>
      <w:r w:rsidRPr="008F31D5">
        <w:rPr>
          <w:rFonts w:ascii="Consolas" w:hAnsi="Consolas" w:cs="Consolas"/>
          <w:sz w:val="21"/>
          <w:szCs w:val="21"/>
          <w:lang w:val="es-ES"/>
        </w:rPr>
        <w:t>231  0.218</w:t>
      </w:r>
      <w:proofErr w:type="gramEnd"/>
      <w:r w:rsidRPr="008F31D5">
        <w:rPr>
          <w:rFonts w:ascii="Consolas" w:hAnsi="Consolas" w:cs="Consolas"/>
          <w:sz w:val="21"/>
          <w:szCs w:val="21"/>
          <w:lang w:val="es-ES"/>
        </w:rPr>
        <w:t xml:space="preserve">   -0.167    0.038</w:t>
      </w:r>
    </w:p>
    <w:p w14:paraId="7C811501"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21  m</w:t>
      </w:r>
      <w:proofErr w:type="gramEnd"/>
      <w:r w:rsidRPr="008F31D5">
        <w:rPr>
          <w:rFonts w:ascii="Consolas" w:hAnsi="Consolas" w:cs="Consolas"/>
          <w:sz w:val="21"/>
          <w:szCs w:val="21"/>
          <w:lang w:val="es-ES"/>
        </w:rPr>
        <w:t>3 ~1         1     1 .p21. -0.192 0.058 -3.</w:t>
      </w:r>
      <w:proofErr w:type="gramStart"/>
      <w:r w:rsidRPr="008F31D5">
        <w:rPr>
          <w:rFonts w:ascii="Consolas" w:hAnsi="Consolas" w:cs="Consolas"/>
          <w:sz w:val="21"/>
          <w:szCs w:val="21"/>
          <w:lang w:val="es-ES"/>
        </w:rPr>
        <w:t>317  0.001</w:t>
      </w:r>
      <w:proofErr w:type="gramEnd"/>
      <w:r w:rsidRPr="008F31D5">
        <w:rPr>
          <w:rFonts w:ascii="Consolas" w:hAnsi="Consolas" w:cs="Consolas"/>
          <w:sz w:val="21"/>
          <w:szCs w:val="21"/>
          <w:lang w:val="es-ES"/>
        </w:rPr>
        <w:t xml:space="preserve">   -0.305   -0.078</w:t>
      </w:r>
    </w:p>
    <w:p w14:paraId="7F0FCAEF"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22  m</w:t>
      </w:r>
      <w:proofErr w:type="gramEnd"/>
      <w:r w:rsidRPr="008F31D5">
        <w:rPr>
          <w:rFonts w:ascii="Consolas" w:hAnsi="Consolas" w:cs="Consolas"/>
          <w:sz w:val="21"/>
          <w:szCs w:val="21"/>
          <w:lang w:val="es-ES"/>
        </w:rPr>
        <w:t>4 ~1         1     1 .p22. -0.077 0.048 -1.</w:t>
      </w:r>
      <w:proofErr w:type="gramStart"/>
      <w:r w:rsidRPr="008F31D5">
        <w:rPr>
          <w:rFonts w:ascii="Consolas" w:hAnsi="Consolas" w:cs="Consolas"/>
          <w:sz w:val="21"/>
          <w:szCs w:val="21"/>
          <w:lang w:val="es-ES"/>
        </w:rPr>
        <w:t>598  0.110</w:t>
      </w:r>
      <w:proofErr w:type="gramEnd"/>
      <w:r w:rsidRPr="008F31D5">
        <w:rPr>
          <w:rFonts w:ascii="Consolas" w:hAnsi="Consolas" w:cs="Consolas"/>
          <w:sz w:val="21"/>
          <w:szCs w:val="21"/>
          <w:lang w:val="es-ES"/>
        </w:rPr>
        <w:t xml:space="preserve">   -0.172    0.018</w:t>
      </w:r>
    </w:p>
    <w:p w14:paraId="1BE93188"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23  m</w:t>
      </w:r>
      <w:proofErr w:type="gramEnd"/>
      <w:r w:rsidRPr="008F31D5">
        <w:rPr>
          <w:rFonts w:ascii="Consolas" w:hAnsi="Consolas" w:cs="Consolas"/>
          <w:sz w:val="21"/>
          <w:szCs w:val="21"/>
          <w:lang w:val="es-ES"/>
        </w:rPr>
        <w:t>5 ~1         1     1 .p23. -0.105 0.054 -1.</w:t>
      </w:r>
      <w:proofErr w:type="gramStart"/>
      <w:r w:rsidRPr="008F31D5">
        <w:rPr>
          <w:rFonts w:ascii="Consolas" w:hAnsi="Consolas" w:cs="Consolas"/>
          <w:sz w:val="21"/>
          <w:szCs w:val="21"/>
          <w:lang w:val="es-ES"/>
        </w:rPr>
        <w:t>959  0.050</w:t>
      </w:r>
      <w:proofErr w:type="gramEnd"/>
      <w:r w:rsidRPr="008F31D5">
        <w:rPr>
          <w:rFonts w:ascii="Consolas" w:hAnsi="Consolas" w:cs="Consolas"/>
          <w:sz w:val="21"/>
          <w:szCs w:val="21"/>
          <w:lang w:val="es-ES"/>
        </w:rPr>
        <w:t xml:space="preserve">   -0.210    0.000</w:t>
      </w:r>
    </w:p>
    <w:p w14:paraId="5C1DE7E0"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24  m</w:t>
      </w:r>
      <w:proofErr w:type="gramEnd"/>
      <w:r w:rsidRPr="008F31D5">
        <w:rPr>
          <w:rFonts w:ascii="Consolas" w:hAnsi="Consolas" w:cs="Consolas"/>
          <w:sz w:val="21"/>
          <w:szCs w:val="21"/>
          <w:lang w:val="es-ES"/>
        </w:rPr>
        <w:t>6 ~1         1     1 .p24. -0.179 0.055 -3.</w:t>
      </w:r>
      <w:proofErr w:type="gramStart"/>
      <w:r w:rsidRPr="008F31D5">
        <w:rPr>
          <w:rFonts w:ascii="Consolas" w:hAnsi="Consolas" w:cs="Consolas"/>
          <w:sz w:val="21"/>
          <w:szCs w:val="21"/>
          <w:lang w:val="es-ES"/>
        </w:rPr>
        <w:t>275  0.001</w:t>
      </w:r>
      <w:proofErr w:type="gramEnd"/>
      <w:r w:rsidRPr="008F31D5">
        <w:rPr>
          <w:rFonts w:ascii="Consolas" w:hAnsi="Consolas" w:cs="Consolas"/>
          <w:sz w:val="21"/>
          <w:szCs w:val="21"/>
          <w:lang w:val="es-ES"/>
        </w:rPr>
        <w:t xml:space="preserve">   -0.286   -0.072</w:t>
      </w:r>
    </w:p>
    <w:p w14:paraId="0255626E"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25   Y ~1         1     1       -0.132 0.064 -2.</w:t>
      </w:r>
      <w:proofErr w:type="gramStart"/>
      <w:r w:rsidRPr="008F31D5">
        <w:rPr>
          <w:rFonts w:ascii="Consolas" w:hAnsi="Consolas" w:cs="Consolas"/>
          <w:sz w:val="21"/>
          <w:szCs w:val="21"/>
          <w:lang w:val="es-ES"/>
        </w:rPr>
        <w:t>058  0.040</w:t>
      </w:r>
      <w:proofErr w:type="gramEnd"/>
      <w:r w:rsidRPr="008F31D5">
        <w:rPr>
          <w:rFonts w:ascii="Consolas" w:hAnsi="Consolas" w:cs="Consolas"/>
          <w:sz w:val="21"/>
          <w:szCs w:val="21"/>
          <w:lang w:val="es-ES"/>
        </w:rPr>
        <w:t xml:space="preserve">   -0.257   -0.006</w:t>
      </w:r>
    </w:p>
    <w:p w14:paraId="20ADD893"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26   C ~1         1     1       -0.015 0.000     NA     </w:t>
      </w:r>
      <w:proofErr w:type="spellStart"/>
      <w:r w:rsidRPr="008F31D5">
        <w:rPr>
          <w:rFonts w:ascii="Consolas" w:hAnsi="Consolas" w:cs="Consolas"/>
          <w:sz w:val="21"/>
          <w:szCs w:val="21"/>
          <w:lang w:val="es-ES"/>
        </w:rPr>
        <w:t>NA</w:t>
      </w:r>
      <w:proofErr w:type="spellEnd"/>
      <w:r w:rsidRPr="008F31D5">
        <w:rPr>
          <w:rFonts w:ascii="Consolas" w:hAnsi="Consolas" w:cs="Consolas"/>
          <w:sz w:val="21"/>
          <w:szCs w:val="21"/>
          <w:lang w:val="es-ES"/>
        </w:rPr>
        <w:t xml:space="preserve">   -0.015   -0.015</w:t>
      </w:r>
    </w:p>
    <w:p w14:paraId="485A453D"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27   m ~1         1     1        0.000 0.000     NA     </w:t>
      </w:r>
      <w:proofErr w:type="spellStart"/>
      <w:r w:rsidRPr="008F31D5">
        <w:rPr>
          <w:rFonts w:ascii="Consolas" w:hAnsi="Consolas" w:cs="Consolas"/>
          <w:sz w:val="21"/>
          <w:szCs w:val="21"/>
          <w:lang w:val="es-ES"/>
        </w:rPr>
        <w:t>NA</w:t>
      </w:r>
      <w:proofErr w:type="spellEnd"/>
      <w:r w:rsidRPr="008F31D5">
        <w:rPr>
          <w:rFonts w:ascii="Consolas" w:hAnsi="Consolas" w:cs="Consolas"/>
          <w:sz w:val="21"/>
          <w:szCs w:val="21"/>
          <w:lang w:val="es-ES"/>
        </w:rPr>
        <w:t xml:space="preserve">    0.000    0.000</w:t>
      </w:r>
    </w:p>
    <w:p w14:paraId="4A1F0ABA"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28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1     2     2  .p1.  0.490 0.</w:t>
      </w:r>
      <w:proofErr w:type="gramStart"/>
      <w:r w:rsidRPr="008F31D5">
        <w:rPr>
          <w:rFonts w:ascii="Consolas" w:hAnsi="Consolas" w:cs="Consolas"/>
          <w:sz w:val="21"/>
          <w:szCs w:val="21"/>
          <w:lang w:val="es-ES"/>
        </w:rPr>
        <w:t>053  9.253</w:t>
      </w:r>
      <w:proofErr w:type="gramEnd"/>
      <w:r w:rsidRPr="008F31D5">
        <w:rPr>
          <w:rFonts w:ascii="Consolas" w:hAnsi="Consolas" w:cs="Consolas"/>
          <w:sz w:val="21"/>
          <w:szCs w:val="21"/>
          <w:lang w:val="es-ES"/>
        </w:rPr>
        <w:t xml:space="preserve">  0.000    0.387    0.594</w:t>
      </w:r>
    </w:p>
    <w:p w14:paraId="23EB6C0C"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29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2     2     2  .p2.  0.463 0.</w:t>
      </w:r>
      <w:proofErr w:type="gramStart"/>
      <w:r w:rsidRPr="008F31D5">
        <w:rPr>
          <w:rFonts w:ascii="Consolas" w:hAnsi="Consolas" w:cs="Consolas"/>
          <w:sz w:val="21"/>
          <w:szCs w:val="21"/>
          <w:lang w:val="es-ES"/>
        </w:rPr>
        <w:t>053  8.750</w:t>
      </w:r>
      <w:proofErr w:type="gramEnd"/>
      <w:r w:rsidRPr="008F31D5">
        <w:rPr>
          <w:rFonts w:ascii="Consolas" w:hAnsi="Consolas" w:cs="Consolas"/>
          <w:sz w:val="21"/>
          <w:szCs w:val="21"/>
          <w:lang w:val="es-ES"/>
        </w:rPr>
        <w:t xml:space="preserve">  0.000    0.359    0.567</w:t>
      </w:r>
    </w:p>
    <w:p w14:paraId="199CC01C"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30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 xml:space="preserve">3     2     2  .p3.  0.599 0.057 </w:t>
      </w:r>
      <w:proofErr w:type="gramStart"/>
      <w:r w:rsidRPr="008F31D5">
        <w:rPr>
          <w:rFonts w:ascii="Consolas" w:hAnsi="Consolas" w:cs="Consolas"/>
          <w:sz w:val="21"/>
          <w:szCs w:val="21"/>
          <w:lang w:val="es-ES"/>
        </w:rPr>
        <w:t>10.509  0.000</w:t>
      </w:r>
      <w:proofErr w:type="gramEnd"/>
      <w:r w:rsidRPr="008F31D5">
        <w:rPr>
          <w:rFonts w:ascii="Consolas" w:hAnsi="Consolas" w:cs="Consolas"/>
          <w:sz w:val="21"/>
          <w:szCs w:val="21"/>
          <w:lang w:val="es-ES"/>
        </w:rPr>
        <w:t xml:space="preserve">    0.488    0.711</w:t>
      </w:r>
    </w:p>
    <w:p w14:paraId="2D82AB0B"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31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4     2     2  .p4.  0.392 0.</w:t>
      </w:r>
      <w:proofErr w:type="gramStart"/>
      <w:r w:rsidRPr="008F31D5">
        <w:rPr>
          <w:rFonts w:ascii="Consolas" w:hAnsi="Consolas" w:cs="Consolas"/>
          <w:sz w:val="21"/>
          <w:szCs w:val="21"/>
          <w:lang w:val="es-ES"/>
        </w:rPr>
        <w:t>049  7.933</w:t>
      </w:r>
      <w:proofErr w:type="gramEnd"/>
      <w:r w:rsidRPr="008F31D5">
        <w:rPr>
          <w:rFonts w:ascii="Consolas" w:hAnsi="Consolas" w:cs="Consolas"/>
          <w:sz w:val="21"/>
          <w:szCs w:val="21"/>
          <w:lang w:val="es-ES"/>
        </w:rPr>
        <w:t xml:space="preserve">  0.000    0.295    0.489</w:t>
      </w:r>
    </w:p>
    <w:p w14:paraId="08E899AB"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32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5     2     2  .p5.  0.508 0.</w:t>
      </w:r>
      <w:proofErr w:type="gramStart"/>
      <w:r w:rsidRPr="008F31D5">
        <w:rPr>
          <w:rFonts w:ascii="Consolas" w:hAnsi="Consolas" w:cs="Consolas"/>
          <w:sz w:val="21"/>
          <w:szCs w:val="21"/>
          <w:lang w:val="es-ES"/>
        </w:rPr>
        <w:t>054  9.459</w:t>
      </w:r>
      <w:proofErr w:type="gramEnd"/>
      <w:r w:rsidRPr="008F31D5">
        <w:rPr>
          <w:rFonts w:ascii="Consolas" w:hAnsi="Consolas" w:cs="Consolas"/>
          <w:sz w:val="21"/>
          <w:szCs w:val="21"/>
          <w:lang w:val="es-ES"/>
        </w:rPr>
        <w:t xml:space="preserve">  0.000    0.403    0.614</w:t>
      </w:r>
    </w:p>
    <w:p w14:paraId="5E5BF256"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33   m =</w:t>
      </w:r>
      <w:proofErr w:type="gramStart"/>
      <w:r w:rsidRPr="008F31D5">
        <w:rPr>
          <w:rFonts w:ascii="Consolas" w:hAnsi="Consolas" w:cs="Consolas"/>
          <w:sz w:val="21"/>
          <w:szCs w:val="21"/>
          <w:lang w:val="es-ES"/>
        </w:rPr>
        <w:t>~  m</w:t>
      </w:r>
      <w:proofErr w:type="gramEnd"/>
      <w:r w:rsidRPr="008F31D5">
        <w:rPr>
          <w:rFonts w:ascii="Consolas" w:hAnsi="Consolas" w:cs="Consolas"/>
          <w:sz w:val="21"/>
          <w:szCs w:val="21"/>
          <w:lang w:val="es-ES"/>
        </w:rPr>
        <w:t xml:space="preserve">6     2     2  .p6.  0.602 0.054 </w:t>
      </w:r>
      <w:proofErr w:type="gramStart"/>
      <w:r w:rsidRPr="008F31D5">
        <w:rPr>
          <w:rFonts w:ascii="Consolas" w:hAnsi="Consolas" w:cs="Consolas"/>
          <w:sz w:val="21"/>
          <w:szCs w:val="21"/>
          <w:lang w:val="es-ES"/>
        </w:rPr>
        <w:t>11.245  0.000</w:t>
      </w:r>
      <w:proofErr w:type="gramEnd"/>
      <w:r w:rsidRPr="008F31D5">
        <w:rPr>
          <w:rFonts w:ascii="Consolas" w:hAnsi="Consolas" w:cs="Consolas"/>
          <w:sz w:val="21"/>
          <w:szCs w:val="21"/>
          <w:lang w:val="es-ES"/>
        </w:rPr>
        <w:t xml:space="preserve">    0.497    0.707</w:t>
      </w:r>
    </w:p>
    <w:p w14:paraId="086CB672"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34   </w:t>
      </w:r>
      <w:proofErr w:type="gramStart"/>
      <w:r w:rsidRPr="008F31D5">
        <w:rPr>
          <w:rFonts w:ascii="Consolas" w:hAnsi="Consolas" w:cs="Consolas"/>
          <w:sz w:val="21"/>
          <w:szCs w:val="21"/>
          <w:lang w:val="es-ES"/>
        </w:rPr>
        <w:t>m  ~</w:t>
      </w:r>
      <w:proofErr w:type="gramEnd"/>
      <w:r w:rsidRPr="008F31D5">
        <w:rPr>
          <w:rFonts w:ascii="Consolas" w:hAnsi="Consolas" w:cs="Consolas"/>
          <w:sz w:val="21"/>
          <w:szCs w:val="21"/>
          <w:lang w:val="es-ES"/>
        </w:rPr>
        <w:t xml:space="preserve">   C     2     2        0.267 0.071  3.774  0.000    0.128    0.406</w:t>
      </w:r>
    </w:p>
    <w:p w14:paraId="4D9FE7CA"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35   </w:t>
      </w:r>
      <w:proofErr w:type="gramStart"/>
      <w:r w:rsidRPr="008F31D5">
        <w:rPr>
          <w:rFonts w:ascii="Consolas" w:hAnsi="Consolas" w:cs="Consolas"/>
          <w:sz w:val="21"/>
          <w:szCs w:val="21"/>
          <w:lang w:val="es-ES"/>
        </w:rPr>
        <w:t>Y  ~</w:t>
      </w:r>
      <w:proofErr w:type="gramEnd"/>
      <w:r w:rsidRPr="008F31D5">
        <w:rPr>
          <w:rFonts w:ascii="Consolas" w:hAnsi="Consolas" w:cs="Consolas"/>
          <w:sz w:val="21"/>
          <w:szCs w:val="21"/>
          <w:lang w:val="es-ES"/>
        </w:rPr>
        <w:t xml:space="preserve">   m     2     2        0.472 0.097  4.885  0.000    0.283    0.662</w:t>
      </w:r>
    </w:p>
    <w:p w14:paraId="0A8C08F4"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36   </w:t>
      </w:r>
      <w:proofErr w:type="gramStart"/>
      <w:r w:rsidRPr="008F31D5">
        <w:rPr>
          <w:rFonts w:ascii="Consolas" w:hAnsi="Consolas" w:cs="Consolas"/>
          <w:sz w:val="21"/>
          <w:szCs w:val="21"/>
          <w:lang w:val="es-ES"/>
        </w:rPr>
        <w:t>Y  ~</w:t>
      </w:r>
      <w:proofErr w:type="gramEnd"/>
      <w:r w:rsidRPr="008F31D5">
        <w:rPr>
          <w:rFonts w:ascii="Consolas" w:hAnsi="Consolas" w:cs="Consolas"/>
          <w:sz w:val="21"/>
          <w:szCs w:val="21"/>
          <w:lang w:val="es-ES"/>
        </w:rPr>
        <w:t xml:space="preserve">   C     2     2        0.264 0.070  3.755  0.000    0.126    0.401</w:t>
      </w:r>
    </w:p>
    <w:p w14:paraId="39402094"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37  m</w:t>
      </w:r>
      <w:proofErr w:type="gramEnd"/>
      <w:r w:rsidRPr="008F31D5">
        <w:rPr>
          <w:rFonts w:ascii="Consolas" w:hAnsi="Consolas" w:cs="Consolas"/>
          <w:sz w:val="21"/>
          <w:szCs w:val="21"/>
          <w:lang w:val="es-ES"/>
        </w:rPr>
        <w:t>1 ~~  m1     2     2        0.838 0.083 10.084  0.000    0.675    1.001</w:t>
      </w:r>
    </w:p>
    <w:p w14:paraId="6C2EA07C"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38  m</w:t>
      </w:r>
      <w:proofErr w:type="gramEnd"/>
      <w:r w:rsidRPr="008F31D5">
        <w:rPr>
          <w:rFonts w:ascii="Consolas" w:hAnsi="Consolas" w:cs="Consolas"/>
          <w:sz w:val="21"/>
          <w:szCs w:val="21"/>
          <w:lang w:val="es-ES"/>
        </w:rPr>
        <w:t>2 ~~  m2     2     2        0.737 0.073 10.052  0.000    0.593    0.881</w:t>
      </w:r>
    </w:p>
    <w:p w14:paraId="53CFA344"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39  m</w:t>
      </w:r>
      <w:proofErr w:type="gramEnd"/>
      <w:r w:rsidRPr="008F31D5">
        <w:rPr>
          <w:rFonts w:ascii="Consolas" w:hAnsi="Consolas" w:cs="Consolas"/>
          <w:sz w:val="21"/>
          <w:szCs w:val="21"/>
          <w:lang w:val="es-ES"/>
        </w:rPr>
        <w:t>3 ~~  m3     2     2        0.747 0.080  9.304  0.000    0.590    0.904</w:t>
      </w:r>
    </w:p>
    <w:p w14:paraId="5FB74909"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40  m</w:t>
      </w:r>
      <w:proofErr w:type="gramEnd"/>
      <w:r w:rsidRPr="008F31D5">
        <w:rPr>
          <w:rFonts w:ascii="Consolas" w:hAnsi="Consolas" w:cs="Consolas"/>
          <w:sz w:val="21"/>
          <w:szCs w:val="21"/>
          <w:lang w:val="es-ES"/>
        </w:rPr>
        <w:t>4 ~~  m4     2     2        0.749 0.072 10.396  0.000    0.608    0.890</w:t>
      </w:r>
    </w:p>
    <w:p w14:paraId="1579B63D"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41  m</w:t>
      </w:r>
      <w:proofErr w:type="gramEnd"/>
      <w:r w:rsidRPr="008F31D5">
        <w:rPr>
          <w:rFonts w:ascii="Consolas" w:hAnsi="Consolas" w:cs="Consolas"/>
          <w:sz w:val="21"/>
          <w:szCs w:val="21"/>
          <w:lang w:val="es-ES"/>
        </w:rPr>
        <w:t>5 ~~  m5     2     2        0.750 0.076  9.847  0.000    0.601    0.899</w:t>
      </w:r>
    </w:p>
    <w:p w14:paraId="7950FF13"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42  m</w:t>
      </w:r>
      <w:proofErr w:type="gramEnd"/>
      <w:r w:rsidRPr="008F31D5">
        <w:rPr>
          <w:rFonts w:ascii="Consolas" w:hAnsi="Consolas" w:cs="Consolas"/>
          <w:sz w:val="21"/>
          <w:szCs w:val="21"/>
          <w:lang w:val="es-ES"/>
        </w:rPr>
        <w:t>6 ~~  m6     2     2        0.586 0.067  8.756  0.000    0.455    0.718</w:t>
      </w:r>
    </w:p>
    <w:p w14:paraId="33566F98"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43   Y ~~   Y     2     2        1.174 0.114 </w:t>
      </w:r>
      <w:proofErr w:type="gramStart"/>
      <w:r w:rsidRPr="008F31D5">
        <w:rPr>
          <w:rFonts w:ascii="Consolas" w:hAnsi="Consolas" w:cs="Consolas"/>
          <w:sz w:val="21"/>
          <w:szCs w:val="21"/>
          <w:lang w:val="es-ES"/>
        </w:rPr>
        <w:t>10.293  0.000</w:t>
      </w:r>
      <w:proofErr w:type="gramEnd"/>
      <w:r w:rsidRPr="008F31D5">
        <w:rPr>
          <w:rFonts w:ascii="Consolas" w:hAnsi="Consolas" w:cs="Consolas"/>
          <w:sz w:val="21"/>
          <w:szCs w:val="21"/>
          <w:lang w:val="es-ES"/>
        </w:rPr>
        <w:t xml:space="preserve">    0.950    1.397</w:t>
      </w:r>
    </w:p>
    <w:p w14:paraId="1603DF15"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44   m ~~   m     2     2        0.934 0.</w:t>
      </w:r>
      <w:proofErr w:type="gramStart"/>
      <w:r w:rsidRPr="008F31D5">
        <w:rPr>
          <w:rFonts w:ascii="Consolas" w:hAnsi="Consolas" w:cs="Consolas"/>
          <w:sz w:val="21"/>
          <w:szCs w:val="21"/>
          <w:lang w:val="es-ES"/>
        </w:rPr>
        <w:t>175  5.338</w:t>
      </w:r>
      <w:proofErr w:type="gramEnd"/>
      <w:r w:rsidRPr="008F31D5">
        <w:rPr>
          <w:rFonts w:ascii="Consolas" w:hAnsi="Consolas" w:cs="Consolas"/>
          <w:sz w:val="21"/>
          <w:szCs w:val="21"/>
          <w:lang w:val="es-ES"/>
        </w:rPr>
        <w:t xml:space="preserve">  0.000    0.591    1.277</w:t>
      </w:r>
    </w:p>
    <w:p w14:paraId="2D91D955"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r w:rsidRPr="008F31D5">
        <w:rPr>
          <w:rFonts w:ascii="Consolas" w:hAnsi="Consolas" w:cs="Consolas"/>
          <w:sz w:val="21"/>
          <w:szCs w:val="21"/>
          <w:lang w:val="es-ES"/>
        </w:rPr>
        <w:t xml:space="preserve">45   C ~~   C     2     2        1.176 0.000     NA     </w:t>
      </w:r>
      <w:proofErr w:type="spellStart"/>
      <w:r w:rsidRPr="008F31D5">
        <w:rPr>
          <w:rFonts w:ascii="Consolas" w:hAnsi="Consolas" w:cs="Consolas"/>
          <w:sz w:val="21"/>
          <w:szCs w:val="21"/>
          <w:lang w:val="es-ES"/>
        </w:rPr>
        <w:t>NA</w:t>
      </w:r>
      <w:proofErr w:type="spellEnd"/>
      <w:r w:rsidRPr="008F31D5">
        <w:rPr>
          <w:rFonts w:ascii="Consolas" w:hAnsi="Consolas" w:cs="Consolas"/>
          <w:sz w:val="21"/>
          <w:szCs w:val="21"/>
          <w:lang w:val="es-ES"/>
        </w:rPr>
        <w:t xml:space="preserve">    1.176    1.176</w:t>
      </w:r>
    </w:p>
    <w:p w14:paraId="4F4B6E44"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46  m</w:t>
      </w:r>
      <w:proofErr w:type="gramEnd"/>
      <w:r w:rsidRPr="008F31D5">
        <w:rPr>
          <w:rFonts w:ascii="Consolas" w:hAnsi="Consolas" w:cs="Consolas"/>
          <w:sz w:val="21"/>
          <w:szCs w:val="21"/>
          <w:lang w:val="es-ES"/>
        </w:rPr>
        <w:t>1 ~1         2     2 .p19. -0.078 0.053 -1.</w:t>
      </w:r>
      <w:proofErr w:type="gramStart"/>
      <w:r w:rsidRPr="008F31D5">
        <w:rPr>
          <w:rFonts w:ascii="Consolas" w:hAnsi="Consolas" w:cs="Consolas"/>
          <w:sz w:val="21"/>
          <w:szCs w:val="21"/>
          <w:lang w:val="es-ES"/>
        </w:rPr>
        <w:t>474  0.140</w:t>
      </w:r>
      <w:proofErr w:type="gramEnd"/>
      <w:r w:rsidRPr="008F31D5">
        <w:rPr>
          <w:rFonts w:ascii="Consolas" w:hAnsi="Consolas" w:cs="Consolas"/>
          <w:sz w:val="21"/>
          <w:szCs w:val="21"/>
          <w:lang w:val="es-ES"/>
        </w:rPr>
        <w:t xml:space="preserve">   -0.181    0.026</w:t>
      </w:r>
    </w:p>
    <w:p w14:paraId="1BD1FF1F"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47  m</w:t>
      </w:r>
      <w:proofErr w:type="gramEnd"/>
      <w:r w:rsidRPr="008F31D5">
        <w:rPr>
          <w:rFonts w:ascii="Consolas" w:hAnsi="Consolas" w:cs="Consolas"/>
          <w:sz w:val="21"/>
          <w:szCs w:val="21"/>
          <w:lang w:val="es-ES"/>
        </w:rPr>
        <w:t>2 ~1         2     2 .p20. -0.065 0.052 -1.</w:t>
      </w:r>
      <w:proofErr w:type="gramStart"/>
      <w:r w:rsidRPr="008F31D5">
        <w:rPr>
          <w:rFonts w:ascii="Consolas" w:hAnsi="Consolas" w:cs="Consolas"/>
          <w:sz w:val="21"/>
          <w:szCs w:val="21"/>
          <w:lang w:val="es-ES"/>
        </w:rPr>
        <w:t>231  0.218</w:t>
      </w:r>
      <w:proofErr w:type="gramEnd"/>
      <w:r w:rsidRPr="008F31D5">
        <w:rPr>
          <w:rFonts w:ascii="Consolas" w:hAnsi="Consolas" w:cs="Consolas"/>
          <w:sz w:val="21"/>
          <w:szCs w:val="21"/>
          <w:lang w:val="es-ES"/>
        </w:rPr>
        <w:t xml:space="preserve">   -0.167    0.038</w:t>
      </w:r>
    </w:p>
    <w:p w14:paraId="623508A0"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48  m</w:t>
      </w:r>
      <w:proofErr w:type="gramEnd"/>
      <w:r w:rsidRPr="008F31D5">
        <w:rPr>
          <w:rFonts w:ascii="Consolas" w:hAnsi="Consolas" w:cs="Consolas"/>
          <w:sz w:val="21"/>
          <w:szCs w:val="21"/>
          <w:lang w:val="es-ES"/>
        </w:rPr>
        <w:t>3 ~1         2     2 .p21. -0.192 0.058 -3.</w:t>
      </w:r>
      <w:proofErr w:type="gramStart"/>
      <w:r w:rsidRPr="008F31D5">
        <w:rPr>
          <w:rFonts w:ascii="Consolas" w:hAnsi="Consolas" w:cs="Consolas"/>
          <w:sz w:val="21"/>
          <w:szCs w:val="21"/>
          <w:lang w:val="es-ES"/>
        </w:rPr>
        <w:t>317  0.001</w:t>
      </w:r>
      <w:proofErr w:type="gramEnd"/>
      <w:r w:rsidRPr="008F31D5">
        <w:rPr>
          <w:rFonts w:ascii="Consolas" w:hAnsi="Consolas" w:cs="Consolas"/>
          <w:sz w:val="21"/>
          <w:szCs w:val="21"/>
          <w:lang w:val="es-ES"/>
        </w:rPr>
        <w:t xml:space="preserve">   -0.305   -0.078</w:t>
      </w:r>
    </w:p>
    <w:p w14:paraId="2798BD17"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49  m</w:t>
      </w:r>
      <w:proofErr w:type="gramEnd"/>
      <w:r w:rsidRPr="008F31D5">
        <w:rPr>
          <w:rFonts w:ascii="Consolas" w:hAnsi="Consolas" w:cs="Consolas"/>
          <w:sz w:val="21"/>
          <w:szCs w:val="21"/>
          <w:lang w:val="es-ES"/>
        </w:rPr>
        <w:t>4 ~1         2     2 .p22. -0.077 0.048 -1.</w:t>
      </w:r>
      <w:proofErr w:type="gramStart"/>
      <w:r w:rsidRPr="008F31D5">
        <w:rPr>
          <w:rFonts w:ascii="Consolas" w:hAnsi="Consolas" w:cs="Consolas"/>
          <w:sz w:val="21"/>
          <w:szCs w:val="21"/>
          <w:lang w:val="es-ES"/>
        </w:rPr>
        <w:t>598  0.110</w:t>
      </w:r>
      <w:proofErr w:type="gramEnd"/>
      <w:r w:rsidRPr="008F31D5">
        <w:rPr>
          <w:rFonts w:ascii="Consolas" w:hAnsi="Consolas" w:cs="Consolas"/>
          <w:sz w:val="21"/>
          <w:szCs w:val="21"/>
          <w:lang w:val="es-ES"/>
        </w:rPr>
        <w:t xml:space="preserve">   -0.172    0.018</w:t>
      </w:r>
    </w:p>
    <w:p w14:paraId="299AE277" w14:textId="77777777" w:rsidR="008F31D5" w:rsidRPr="008F31D5"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8F31D5">
        <w:rPr>
          <w:rStyle w:val="VerbatimChar"/>
          <w:i w:val="0"/>
          <w:iCs/>
          <w:sz w:val="21"/>
          <w:szCs w:val="22"/>
          <w:lang w:val="es-ES"/>
        </w:rPr>
        <w:t xml:space="preserve">## </w:t>
      </w:r>
      <w:proofErr w:type="gramStart"/>
      <w:r w:rsidRPr="008F31D5">
        <w:rPr>
          <w:rFonts w:ascii="Consolas" w:hAnsi="Consolas" w:cs="Consolas"/>
          <w:sz w:val="21"/>
          <w:szCs w:val="21"/>
          <w:lang w:val="es-ES"/>
        </w:rPr>
        <w:t>50  m</w:t>
      </w:r>
      <w:proofErr w:type="gramEnd"/>
      <w:r w:rsidRPr="008F31D5">
        <w:rPr>
          <w:rFonts w:ascii="Consolas" w:hAnsi="Consolas" w:cs="Consolas"/>
          <w:sz w:val="21"/>
          <w:szCs w:val="21"/>
          <w:lang w:val="es-ES"/>
        </w:rPr>
        <w:t>5 ~1         2     2 .p23. -0.105 0.054 -1.</w:t>
      </w:r>
      <w:proofErr w:type="gramStart"/>
      <w:r w:rsidRPr="008F31D5">
        <w:rPr>
          <w:rFonts w:ascii="Consolas" w:hAnsi="Consolas" w:cs="Consolas"/>
          <w:sz w:val="21"/>
          <w:szCs w:val="21"/>
          <w:lang w:val="es-ES"/>
        </w:rPr>
        <w:t>959  0.050</w:t>
      </w:r>
      <w:proofErr w:type="gramEnd"/>
      <w:r w:rsidRPr="008F31D5">
        <w:rPr>
          <w:rFonts w:ascii="Consolas" w:hAnsi="Consolas" w:cs="Consolas"/>
          <w:sz w:val="21"/>
          <w:szCs w:val="21"/>
          <w:lang w:val="es-ES"/>
        </w:rPr>
        <w:t xml:space="preserve">   -0.210    0.000</w:t>
      </w:r>
    </w:p>
    <w:p w14:paraId="35EEB12B" w14:textId="77777777" w:rsidR="008F31D5" w:rsidRPr="004015D7"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lang w:val="es-ES"/>
        </w:rPr>
      </w:pPr>
      <w:r w:rsidRPr="004015D7">
        <w:rPr>
          <w:rStyle w:val="VerbatimChar"/>
          <w:i w:val="0"/>
          <w:iCs/>
          <w:sz w:val="21"/>
          <w:szCs w:val="22"/>
          <w:lang w:val="es-ES"/>
        </w:rPr>
        <w:t xml:space="preserve">## </w:t>
      </w:r>
      <w:proofErr w:type="gramStart"/>
      <w:r w:rsidRPr="004015D7">
        <w:rPr>
          <w:rFonts w:ascii="Consolas" w:hAnsi="Consolas" w:cs="Consolas"/>
          <w:sz w:val="21"/>
          <w:szCs w:val="21"/>
          <w:lang w:val="es-ES"/>
        </w:rPr>
        <w:t>51  m</w:t>
      </w:r>
      <w:proofErr w:type="gramEnd"/>
      <w:r w:rsidRPr="004015D7">
        <w:rPr>
          <w:rFonts w:ascii="Consolas" w:hAnsi="Consolas" w:cs="Consolas"/>
          <w:sz w:val="21"/>
          <w:szCs w:val="21"/>
          <w:lang w:val="es-ES"/>
        </w:rPr>
        <w:t>6 ~1         2     2 .p24. -0.179 0.055 -3.</w:t>
      </w:r>
      <w:proofErr w:type="gramStart"/>
      <w:r w:rsidRPr="004015D7">
        <w:rPr>
          <w:rFonts w:ascii="Consolas" w:hAnsi="Consolas" w:cs="Consolas"/>
          <w:sz w:val="21"/>
          <w:szCs w:val="21"/>
          <w:lang w:val="es-ES"/>
        </w:rPr>
        <w:t>275  0.001</w:t>
      </w:r>
      <w:proofErr w:type="gramEnd"/>
      <w:r w:rsidRPr="004015D7">
        <w:rPr>
          <w:rFonts w:ascii="Consolas" w:hAnsi="Consolas" w:cs="Consolas"/>
          <w:sz w:val="21"/>
          <w:szCs w:val="21"/>
          <w:lang w:val="es-ES"/>
        </w:rPr>
        <w:t xml:space="preserve">   -0.286   -0.072</w:t>
      </w:r>
    </w:p>
    <w:p w14:paraId="210F9278" w14:textId="77777777" w:rsidR="008F31D5" w:rsidRPr="00E23B33"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sidRPr="00E23B33">
        <w:rPr>
          <w:rStyle w:val="VerbatimChar"/>
          <w:i w:val="0"/>
          <w:iCs/>
          <w:sz w:val="21"/>
          <w:szCs w:val="22"/>
        </w:rPr>
        <w:t xml:space="preserve">## </w:t>
      </w:r>
      <w:r w:rsidRPr="00E23B33">
        <w:rPr>
          <w:rFonts w:ascii="Consolas" w:hAnsi="Consolas" w:cs="Consolas"/>
          <w:sz w:val="21"/>
          <w:szCs w:val="21"/>
        </w:rPr>
        <w:t>52   Y ~1         2     2       -0.094 0.091 -1.036  0.300   -0.272    0.084</w:t>
      </w:r>
    </w:p>
    <w:p w14:paraId="6D72C2E2" w14:textId="77777777" w:rsidR="008F31D5" w:rsidRPr="00E23B33" w:rsidRDefault="008F31D5"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sidRPr="00E23B33">
        <w:rPr>
          <w:rStyle w:val="VerbatimChar"/>
          <w:i w:val="0"/>
          <w:iCs/>
          <w:sz w:val="21"/>
          <w:szCs w:val="22"/>
        </w:rPr>
        <w:t xml:space="preserve">## </w:t>
      </w:r>
      <w:r w:rsidRPr="00E23B33">
        <w:rPr>
          <w:rFonts w:ascii="Consolas" w:hAnsi="Consolas" w:cs="Consolas"/>
          <w:sz w:val="21"/>
          <w:szCs w:val="21"/>
        </w:rPr>
        <w:t xml:space="preserve">53   C ~1         2     2        0.015 0.000     NA     </w:t>
      </w:r>
      <w:proofErr w:type="spellStart"/>
      <w:r w:rsidRPr="00E23B33">
        <w:rPr>
          <w:rFonts w:ascii="Consolas" w:hAnsi="Consolas" w:cs="Consolas"/>
          <w:sz w:val="21"/>
          <w:szCs w:val="21"/>
        </w:rPr>
        <w:t>NA</w:t>
      </w:r>
      <w:proofErr w:type="spellEnd"/>
      <w:r w:rsidRPr="00E23B33">
        <w:rPr>
          <w:rFonts w:ascii="Consolas" w:hAnsi="Consolas" w:cs="Consolas"/>
          <w:sz w:val="21"/>
          <w:szCs w:val="21"/>
        </w:rPr>
        <w:t xml:space="preserve">    0.015    0.015</w:t>
      </w:r>
    </w:p>
    <w:p w14:paraId="66AB4844" w14:textId="77777777" w:rsidR="008F31D5" w:rsidRPr="00E23B33" w:rsidRDefault="008F31D5" w:rsidP="001D52AE">
      <w:pPr>
        <w:pStyle w:val="SourceCode"/>
        <w:shd w:val="clear" w:color="auto" w:fill="FFFFFF" w:themeFill="background1"/>
        <w:rPr>
          <w:rStyle w:val="CommentTok"/>
          <w:rFonts w:cs="Consolas"/>
          <w:i w:val="0"/>
          <w:iCs/>
          <w:sz w:val="21"/>
          <w:szCs w:val="21"/>
        </w:rPr>
      </w:pPr>
      <w:r w:rsidRPr="008F31D5">
        <w:rPr>
          <w:rStyle w:val="VerbatimChar"/>
          <w:i/>
          <w:iCs/>
          <w:sz w:val="21"/>
          <w:szCs w:val="22"/>
        </w:rPr>
        <w:t>##</w:t>
      </w:r>
      <w:r>
        <w:rPr>
          <w:rStyle w:val="VerbatimChar"/>
          <w:i/>
          <w:iCs/>
          <w:sz w:val="21"/>
          <w:szCs w:val="22"/>
        </w:rPr>
        <w:t xml:space="preserve"> </w:t>
      </w:r>
      <w:r w:rsidRPr="00E23B33">
        <w:rPr>
          <w:rFonts w:cs="Consolas"/>
          <w:i w:val="0"/>
          <w:iCs/>
          <w:sz w:val="21"/>
          <w:szCs w:val="21"/>
        </w:rPr>
        <w:t>54   m ~1         2     2        0.467 0.111  4.220  0.000    0.250    0.684</w:t>
      </w:r>
    </w:p>
    <w:p w14:paraId="528D8455" w14:textId="29AEFD58" w:rsidR="00E23B33" w:rsidRPr="00E23B33" w:rsidRDefault="00CD38D8"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Pr>
          <w:rStyle w:val="CommentTok"/>
        </w:rPr>
        <w:t>#then, parameter estimates for the single mediator model can be derived</w:t>
      </w:r>
      <w:r>
        <w:br/>
      </w:r>
      <w:r>
        <w:br/>
      </w:r>
      <w:r>
        <w:rPr>
          <w:rStyle w:val="CommentTok"/>
        </w:rPr>
        <w:t>#a-path is the intercept for group = 0.5</w:t>
      </w:r>
      <w:r>
        <w:br/>
      </w:r>
      <w:r w:rsidR="00B812C9" w:rsidRPr="005253E4">
        <w:rPr>
          <w:rStyle w:val="VerbatimChar"/>
          <w:i w:val="0"/>
          <w:iCs/>
          <w:sz w:val="21"/>
          <w:szCs w:val="22"/>
        </w:rPr>
        <w:t xml:space="preserve">##    </w:t>
      </w:r>
      <w:proofErr w:type="spellStart"/>
      <w:r w:rsidR="00B812C9" w:rsidRPr="005253E4">
        <w:rPr>
          <w:rStyle w:val="VerbatimChar"/>
          <w:i w:val="0"/>
          <w:iCs/>
          <w:sz w:val="21"/>
          <w:szCs w:val="22"/>
        </w:rPr>
        <w:t>lhs</w:t>
      </w:r>
      <w:proofErr w:type="spellEnd"/>
      <w:r w:rsidR="00B812C9" w:rsidRPr="005253E4">
        <w:rPr>
          <w:rStyle w:val="VerbatimChar"/>
          <w:i w:val="0"/>
          <w:iCs/>
          <w:sz w:val="21"/>
          <w:szCs w:val="22"/>
        </w:rPr>
        <w:t xml:space="preserve"> op </w:t>
      </w:r>
      <w:proofErr w:type="spellStart"/>
      <w:r w:rsidR="00B812C9" w:rsidRPr="005253E4">
        <w:rPr>
          <w:rStyle w:val="VerbatimChar"/>
          <w:i w:val="0"/>
          <w:iCs/>
          <w:sz w:val="21"/>
          <w:szCs w:val="22"/>
        </w:rPr>
        <w:t>rhs</w:t>
      </w:r>
      <w:proofErr w:type="spellEnd"/>
      <w:r w:rsidR="00B812C9" w:rsidRPr="005253E4">
        <w:rPr>
          <w:rStyle w:val="VerbatimChar"/>
          <w:i w:val="0"/>
          <w:iCs/>
          <w:sz w:val="21"/>
          <w:szCs w:val="22"/>
        </w:rPr>
        <w:t xml:space="preserve"> block group label    </w:t>
      </w:r>
      <w:proofErr w:type="spellStart"/>
      <w:r w:rsidR="00B812C9" w:rsidRPr="005253E4">
        <w:rPr>
          <w:rStyle w:val="VerbatimChar"/>
          <w:i w:val="0"/>
          <w:iCs/>
          <w:sz w:val="21"/>
          <w:szCs w:val="22"/>
        </w:rPr>
        <w:t>est</w:t>
      </w:r>
      <w:proofErr w:type="spellEnd"/>
      <w:r w:rsidR="00B812C9" w:rsidRPr="005253E4">
        <w:rPr>
          <w:rStyle w:val="VerbatimChar"/>
          <w:i w:val="0"/>
          <w:iCs/>
          <w:sz w:val="21"/>
          <w:szCs w:val="22"/>
        </w:rPr>
        <w:t xml:space="preserve">    se      z </w:t>
      </w:r>
      <w:proofErr w:type="spellStart"/>
      <w:r w:rsidR="00B812C9" w:rsidRPr="005253E4">
        <w:rPr>
          <w:rStyle w:val="VerbatimChar"/>
          <w:i w:val="0"/>
          <w:iCs/>
          <w:sz w:val="21"/>
          <w:szCs w:val="22"/>
        </w:rPr>
        <w:t>pvalue</w:t>
      </w:r>
      <w:proofErr w:type="spellEnd"/>
      <w:r w:rsidR="00B812C9" w:rsidRPr="005253E4">
        <w:rPr>
          <w:rStyle w:val="VerbatimChar"/>
          <w:i w:val="0"/>
          <w:iCs/>
          <w:sz w:val="21"/>
          <w:szCs w:val="22"/>
        </w:rPr>
        <w:t xml:space="preserve"> </w:t>
      </w:r>
      <w:proofErr w:type="spellStart"/>
      <w:r w:rsidR="00B812C9" w:rsidRPr="005253E4">
        <w:rPr>
          <w:rStyle w:val="VerbatimChar"/>
          <w:i w:val="0"/>
          <w:iCs/>
          <w:sz w:val="21"/>
          <w:szCs w:val="22"/>
        </w:rPr>
        <w:t>ci.lower</w:t>
      </w:r>
      <w:proofErr w:type="spellEnd"/>
      <w:r w:rsidR="00B812C9" w:rsidRPr="005253E4">
        <w:rPr>
          <w:rStyle w:val="VerbatimChar"/>
          <w:i w:val="0"/>
          <w:iCs/>
          <w:sz w:val="21"/>
          <w:szCs w:val="22"/>
        </w:rPr>
        <w:t xml:space="preserve"> </w:t>
      </w:r>
      <w:proofErr w:type="spellStart"/>
      <w:r w:rsidR="00B812C9" w:rsidRPr="005253E4">
        <w:rPr>
          <w:rStyle w:val="VerbatimChar"/>
          <w:i w:val="0"/>
          <w:iCs/>
          <w:sz w:val="21"/>
          <w:szCs w:val="22"/>
        </w:rPr>
        <w:t>ci.upper</w:t>
      </w:r>
      <w:proofErr w:type="spellEnd"/>
      <w:r w:rsidR="00B812C9" w:rsidRPr="005253E4">
        <w:rPr>
          <w:rStyle w:val="VerbatimChar"/>
          <w:i w:val="0"/>
          <w:iCs/>
          <w:sz w:val="21"/>
          <w:szCs w:val="22"/>
        </w:rPr>
        <w:br/>
      </w:r>
      <w:r w:rsidR="00E23B33" w:rsidRPr="005253E4">
        <w:rPr>
          <w:rStyle w:val="VerbatimChar"/>
          <w:i w:val="0"/>
          <w:iCs/>
          <w:sz w:val="21"/>
          <w:szCs w:val="22"/>
        </w:rPr>
        <w:t xml:space="preserve">## </w:t>
      </w:r>
      <w:r w:rsidR="00E23B33" w:rsidRPr="005253E4">
        <w:rPr>
          <w:rFonts w:ascii="Consolas" w:hAnsi="Consolas" w:cs="Consolas"/>
          <w:sz w:val="21"/>
          <w:szCs w:val="21"/>
        </w:rPr>
        <w:t>54   m ~1         2     2        0.467 0.111  4.220  0.000    0.250    0.684</w:t>
      </w:r>
      <w:r w:rsidRPr="005253E4">
        <w:rPr>
          <w:i/>
          <w:iCs/>
        </w:rPr>
        <w:br/>
      </w:r>
      <w:r w:rsidRPr="005253E4">
        <w:rPr>
          <w:rStyle w:val="CommentTok"/>
          <w:i/>
          <w:iCs/>
        </w:rPr>
        <w:br/>
      </w:r>
      <w:r>
        <w:rPr>
          <w:rStyle w:val="CommentTok"/>
        </w:rPr>
        <w:t>#b-path per group are</w:t>
      </w:r>
      <w:r w:rsidR="005253E4">
        <w:rPr>
          <w:rStyle w:val="CommentTok"/>
        </w:rPr>
        <w:t>:</w:t>
      </w:r>
      <w:r>
        <w:br/>
      </w:r>
      <w:r w:rsidR="00B812C9" w:rsidRPr="00CD38D8">
        <w:rPr>
          <w:rStyle w:val="VerbatimChar"/>
          <w:sz w:val="21"/>
          <w:szCs w:val="22"/>
        </w:rPr>
        <w:t xml:space="preserve">##    </w:t>
      </w:r>
      <w:proofErr w:type="spellStart"/>
      <w:r w:rsidR="00B812C9" w:rsidRPr="00CD38D8">
        <w:rPr>
          <w:rStyle w:val="VerbatimChar"/>
          <w:sz w:val="21"/>
          <w:szCs w:val="22"/>
        </w:rPr>
        <w:t>lhs</w:t>
      </w:r>
      <w:proofErr w:type="spellEnd"/>
      <w:r w:rsidR="00B812C9" w:rsidRPr="00CD38D8">
        <w:rPr>
          <w:rStyle w:val="VerbatimChar"/>
          <w:sz w:val="21"/>
          <w:szCs w:val="22"/>
        </w:rPr>
        <w:t xml:space="preserve"> op </w:t>
      </w:r>
      <w:proofErr w:type="spellStart"/>
      <w:r w:rsidR="00B812C9" w:rsidRPr="00CD38D8">
        <w:rPr>
          <w:rStyle w:val="VerbatimChar"/>
          <w:sz w:val="21"/>
          <w:szCs w:val="22"/>
        </w:rPr>
        <w:t>rhs</w:t>
      </w:r>
      <w:proofErr w:type="spellEnd"/>
      <w:r w:rsidR="00B812C9" w:rsidRPr="00CD38D8">
        <w:rPr>
          <w:rStyle w:val="VerbatimChar"/>
          <w:sz w:val="21"/>
          <w:szCs w:val="22"/>
        </w:rPr>
        <w:t xml:space="preserve"> block group label    </w:t>
      </w:r>
      <w:proofErr w:type="spellStart"/>
      <w:r w:rsidR="00B812C9" w:rsidRPr="00CD38D8">
        <w:rPr>
          <w:rStyle w:val="VerbatimChar"/>
          <w:sz w:val="21"/>
          <w:szCs w:val="22"/>
        </w:rPr>
        <w:t>est</w:t>
      </w:r>
      <w:proofErr w:type="spellEnd"/>
      <w:r w:rsidR="00B812C9" w:rsidRPr="00CD38D8">
        <w:rPr>
          <w:rStyle w:val="VerbatimChar"/>
          <w:sz w:val="21"/>
          <w:szCs w:val="22"/>
        </w:rPr>
        <w:t xml:space="preserve">    se      z </w:t>
      </w:r>
      <w:proofErr w:type="spellStart"/>
      <w:r w:rsidR="00B812C9" w:rsidRPr="00CD38D8">
        <w:rPr>
          <w:rStyle w:val="VerbatimChar"/>
          <w:sz w:val="21"/>
          <w:szCs w:val="22"/>
        </w:rPr>
        <w:t>pvalue</w:t>
      </w:r>
      <w:proofErr w:type="spellEnd"/>
      <w:r w:rsidR="00B812C9" w:rsidRPr="00CD38D8">
        <w:rPr>
          <w:rStyle w:val="VerbatimChar"/>
          <w:sz w:val="21"/>
          <w:szCs w:val="22"/>
        </w:rPr>
        <w:t xml:space="preserve"> </w:t>
      </w:r>
      <w:proofErr w:type="spellStart"/>
      <w:r w:rsidR="00B812C9" w:rsidRPr="00CD38D8">
        <w:rPr>
          <w:rStyle w:val="VerbatimChar"/>
          <w:sz w:val="21"/>
          <w:szCs w:val="22"/>
        </w:rPr>
        <w:t>ci.lower</w:t>
      </w:r>
      <w:proofErr w:type="spellEnd"/>
      <w:r w:rsidR="00B812C9" w:rsidRPr="00CD38D8">
        <w:rPr>
          <w:rStyle w:val="VerbatimChar"/>
          <w:sz w:val="21"/>
          <w:szCs w:val="22"/>
        </w:rPr>
        <w:t xml:space="preserve"> </w:t>
      </w:r>
      <w:proofErr w:type="spellStart"/>
      <w:r w:rsidR="00B812C9" w:rsidRPr="00CD38D8">
        <w:rPr>
          <w:rStyle w:val="VerbatimChar"/>
          <w:sz w:val="21"/>
          <w:szCs w:val="22"/>
        </w:rPr>
        <w:t>ci.upper</w:t>
      </w:r>
      <w:proofErr w:type="spellEnd"/>
      <w:r>
        <w:br/>
      </w:r>
      <w:r w:rsidR="00E23B33" w:rsidRPr="00E23B33">
        <w:rPr>
          <w:rStyle w:val="VerbatimChar"/>
          <w:i w:val="0"/>
          <w:iCs/>
          <w:sz w:val="21"/>
          <w:szCs w:val="22"/>
        </w:rPr>
        <w:t xml:space="preserve">## </w:t>
      </w:r>
      <w:r w:rsidR="00E23B33" w:rsidRPr="00E23B33">
        <w:rPr>
          <w:rFonts w:ascii="Consolas" w:hAnsi="Consolas" w:cs="Consolas"/>
          <w:sz w:val="21"/>
          <w:szCs w:val="21"/>
        </w:rPr>
        <w:t>8    Y  ~   m     1     1        0.344 0.074  4.617  0.000    0.198    0.489</w:t>
      </w:r>
      <w:r w:rsidR="00B812C9">
        <w:rPr>
          <w:rStyle w:val="VerbatimChar"/>
          <w:sz w:val="21"/>
          <w:szCs w:val="22"/>
        </w:rPr>
        <w:br/>
      </w:r>
      <w:r w:rsidR="00E23B33" w:rsidRPr="00E23B33">
        <w:rPr>
          <w:rStyle w:val="VerbatimChar"/>
          <w:i w:val="0"/>
          <w:iCs/>
          <w:sz w:val="21"/>
          <w:szCs w:val="22"/>
        </w:rPr>
        <w:t xml:space="preserve">## </w:t>
      </w:r>
      <w:r w:rsidR="00E23B33" w:rsidRPr="00E23B33">
        <w:rPr>
          <w:rFonts w:ascii="Consolas" w:hAnsi="Consolas" w:cs="Consolas"/>
          <w:sz w:val="21"/>
          <w:szCs w:val="21"/>
        </w:rPr>
        <w:t>35   Y  ~   m     2     2        0.472 0.097  4.885  0.000    0.283    0.662</w:t>
      </w:r>
    </w:p>
    <w:p w14:paraId="28387ABA" w14:textId="77777777" w:rsidR="00BC59B1" w:rsidRDefault="00BC59B1" w:rsidP="001D52AE">
      <w:pPr>
        <w:pStyle w:val="SourceCode"/>
        <w:shd w:val="clear" w:color="auto" w:fill="FFFFFF" w:themeFill="background1"/>
        <w:rPr>
          <w:rStyle w:val="CommentTok"/>
        </w:rPr>
      </w:pPr>
    </w:p>
    <w:p w14:paraId="2A516F62" w14:textId="1770FBD7" w:rsidR="001D52AE" w:rsidRPr="00316EA7" w:rsidRDefault="00CD38D8"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Pr>
          <w:rStyle w:val="CommentTok"/>
        </w:rPr>
        <w:t xml:space="preserve">#c-path at M=0 is </w:t>
      </w:r>
      <w:proofErr w:type="spellStart"/>
      <w:r w:rsidR="00227CC8">
        <w:rPr>
          <w:rStyle w:val="CommentTok"/>
        </w:rPr>
        <w:t>i_y</w:t>
      </w:r>
      <w:proofErr w:type="spellEnd"/>
      <w:r w:rsidR="00227CC8">
        <w:rPr>
          <w:rStyle w:val="CommentTok"/>
        </w:rPr>
        <w:t xml:space="preserve">(g=2) – </w:t>
      </w:r>
      <w:proofErr w:type="spellStart"/>
      <w:r w:rsidR="00227CC8">
        <w:rPr>
          <w:rStyle w:val="CommentTok"/>
        </w:rPr>
        <w:t>i_y</w:t>
      </w:r>
      <w:proofErr w:type="spellEnd"/>
      <w:r w:rsidR="00227CC8">
        <w:rPr>
          <w:rStyle w:val="CommentTok"/>
        </w:rPr>
        <w:t>(g=1) -.5</w:t>
      </w:r>
      <w:r w:rsidR="004E312C">
        <w:rPr>
          <w:rStyle w:val="CommentTok"/>
        </w:rPr>
        <w:t>(</w:t>
      </w:r>
      <w:proofErr w:type="spellStart"/>
      <w:r w:rsidR="004E312C">
        <w:rPr>
          <w:rStyle w:val="CommentTok"/>
        </w:rPr>
        <w:t>i_m</w:t>
      </w:r>
      <w:proofErr w:type="spellEnd"/>
      <w:r w:rsidR="004E312C">
        <w:rPr>
          <w:rStyle w:val="CommentTok"/>
        </w:rPr>
        <w:t>; g=2)</w:t>
      </w:r>
      <w:r w:rsidR="00316EA7">
        <w:rPr>
          <w:rStyle w:val="CommentTok"/>
        </w:rPr>
        <w:t>*h</w:t>
      </w:r>
      <w:r>
        <w:br/>
      </w:r>
      <w:r w:rsidR="001D52AE" w:rsidRPr="00316EA7">
        <w:rPr>
          <w:rStyle w:val="VerbatimChar"/>
          <w:sz w:val="21"/>
          <w:szCs w:val="22"/>
        </w:rPr>
        <w:t xml:space="preserve">## </w:t>
      </w:r>
      <w:r w:rsidR="001D52AE" w:rsidRPr="00316EA7">
        <w:rPr>
          <w:rFonts w:ascii="Consolas" w:hAnsi="Consolas" w:cs="Consolas"/>
          <w:sz w:val="21"/>
          <w:szCs w:val="21"/>
        </w:rPr>
        <w:t>25   Y ~1         1     1       -0.132 0.064 -2.058  0.040   -0.257   -0.006</w:t>
      </w:r>
    </w:p>
    <w:p w14:paraId="13DC8D77" w14:textId="1B981E64" w:rsidR="001D52AE" w:rsidRPr="00316EA7" w:rsidRDefault="001D52AE"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sidRPr="00316EA7">
        <w:rPr>
          <w:rStyle w:val="VerbatimChar"/>
          <w:sz w:val="21"/>
          <w:szCs w:val="22"/>
        </w:rPr>
        <w:t xml:space="preserve">## </w:t>
      </w:r>
      <w:r w:rsidRPr="00316EA7">
        <w:rPr>
          <w:rFonts w:ascii="Consolas" w:hAnsi="Consolas" w:cs="Consolas"/>
          <w:sz w:val="21"/>
          <w:szCs w:val="21"/>
        </w:rPr>
        <w:t>52   Y ~1         2     2       -0.094 0.091 -1.036  0.300   -0.272    0.084</w:t>
      </w:r>
    </w:p>
    <w:p w14:paraId="35D2A29E" w14:textId="29B659FA" w:rsidR="00316EA7" w:rsidRPr="00316EA7" w:rsidRDefault="00316EA7"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sidRPr="00316EA7">
        <w:rPr>
          <w:rStyle w:val="VerbatimChar"/>
          <w:sz w:val="21"/>
          <w:szCs w:val="22"/>
        </w:rPr>
        <w:t xml:space="preserve">## </w:t>
      </w:r>
      <w:r w:rsidRPr="00316EA7">
        <w:rPr>
          <w:rFonts w:ascii="Consolas" w:hAnsi="Consolas" w:cs="Consolas"/>
          <w:sz w:val="21"/>
          <w:szCs w:val="21"/>
        </w:rPr>
        <w:t>54   m ~1         2     2        0.467 0.111  4.220  0.000    0.250    0.684</w:t>
      </w:r>
    </w:p>
    <w:p w14:paraId="53A69DB7" w14:textId="39FD63C7" w:rsidR="00316EA7" w:rsidRPr="00316EA7" w:rsidRDefault="00316EA7" w:rsidP="001D52A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nsolas" w:hAnsi="Consolas" w:cs="Consolas"/>
          <w:sz w:val="21"/>
          <w:szCs w:val="21"/>
        </w:rPr>
      </w:pPr>
      <w:r w:rsidRPr="00316EA7">
        <w:rPr>
          <w:rStyle w:val="VerbatimChar"/>
          <w:sz w:val="21"/>
          <w:szCs w:val="22"/>
        </w:rPr>
        <w:lastRenderedPageBreak/>
        <w:t xml:space="preserve">## </w:t>
      </w:r>
      <w:r w:rsidRPr="00316EA7">
        <w:rPr>
          <w:rFonts w:ascii="Consolas" w:hAnsi="Consolas" w:cs="Consolas"/>
          <w:sz w:val="21"/>
          <w:szCs w:val="21"/>
        </w:rPr>
        <w:t>8    Y  ~   m     1     1        0.344 0.074  4.617  0.000    0.198    0.489</w:t>
      </w:r>
      <w:r w:rsidRPr="00316EA7">
        <w:rPr>
          <w:rStyle w:val="VerbatimChar"/>
          <w:sz w:val="21"/>
          <w:szCs w:val="22"/>
        </w:rPr>
        <w:br/>
        <w:t xml:space="preserve">## </w:t>
      </w:r>
      <w:r w:rsidRPr="00316EA7">
        <w:rPr>
          <w:rFonts w:ascii="Consolas" w:hAnsi="Consolas" w:cs="Consolas"/>
          <w:sz w:val="21"/>
          <w:szCs w:val="21"/>
        </w:rPr>
        <w:t>35   Y  ~   m     2     2        0.472 0.097  4.885  0.000    0.283    0.662</w:t>
      </w:r>
    </w:p>
    <w:p w14:paraId="03A7F544" w14:textId="0F2BC2E9" w:rsidR="00E73D0B" w:rsidRDefault="00E73D0B" w:rsidP="001D52AE">
      <w:pPr>
        <w:pStyle w:val="SourceCode"/>
        <w:shd w:val="clear" w:color="auto" w:fill="FFFFFF" w:themeFill="background1"/>
      </w:pPr>
    </w:p>
    <w:p w14:paraId="4EC58F60" w14:textId="54BD77C0" w:rsidR="00CD38D8" w:rsidRPr="00B812C9" w:rsidRDefault="00CD38D8" w:rsidP="001D52AE">
      <w:pPr>
        <w:pStyle w:val="SourceCode"/>
        <w:shd w:val="clear" w:color="auto" w:fill="FFFFFF" w:themeFill="background1"/>
        <w:rPr>
          <w:sz w:val="21"/>
          <w:szCs w:val="22"/>
        </w:rPr>
      </w:pPr>
      <w:r>
        <w:br/>
      </w:r>
      <w:r>
        <w:rPr>
          <w:rStyle w:val="CommentTok"/>
        </w:rPr>
        <w:t>#h-path is the difference between the b-paths per group</w:t>
      </w:r>
    </w:p>
    <w:p w14:paraId="41672CE3" w14:textId="6250E712" w:rsidR="00757829" w:rsidRDefault="00E73D0B" w:rsidP="001D52AE">
      <w:pPr>
        <w:pStyle w:val="SourceCode"/>
        <w:shd w:val="clear" w:color="auto" w:fill="FFFFFF" w:themeFill="background1"/>
      </w:pPr>
      <w:r w:rsidRPr="00CD38D8">
        <w:rPr>
          <w:rStyle w:val="VerbatimChar"/>
          <w:sz w:val="21"/>
          <w:szCs w:val="22"/>
        </w:rPr>
        <w:t xml:space="preserve">##    </w:t>
      </w:r>
      <w:proofErr w:type="spellStart"/>
      <w:r w:rsidRPr="00CD38D8">
        <w:rPr>
          <w:rStyle w:val="VerbatimChar"/>
          <w:sz w:val="21"/>
          <w:szCs w:val="22"/>
        </w:rPr>
        <w:t>lhs</w:t>
      </w:r>
      <w:proofErr w:type="spellEnd"/>
      <w:r w:rsidRPr="00CD38D8">
        <w:rPr>
          <w:rStyle w:val="VerbatimChar"/>
          <w:sz w:val="21"/>
          <w:szCs w:val="22"/>
        </w:rPr>
        <w:t xml:space="preserve"> op </w:t>
      </w:r>
      <w:proofErr w:type="spellStart"/>
      <w:r w:rsidRPr="00CD38D8">
        <w:rPr>
          <w:rStyle w:val="VerbatimChar"/>
          <w:sz w:val="21"/>
          <w:szCs w:val="22"/>
        </w:rPr>
        <w:t>rhs</w:t>
      </w:r>
      <w:proofErr w:type="spellEnd"/>
      <w:r w:rsidRPr="00CD38D8">
        <w:rPr>
          <w:rStyle w:val="VerbatimChar"/>
          <w:sz w:val="21"/>
          <w:szCs w:val="22"/>
        </w:rPr>
        <w:t xml:space="preserve"> block group label    </w:t>
      </w:r>
      <w:proofErr w:type="spellStart"/>
      <w:r w:rsidRPr="00CD38D8">
        <w:rPr>
          <w:rStyle w:val="VerbatimChar"/>
          <w:sz w:val="21"/>
          <w:szCs w:val="22"/>
        </w:rPr>
        <w:t>est</w:t>
      </w:r>
      <w:proofErr w:type="spellEnd"/>
      <w:r w:rsidRPr="00CD38D8">
        <w:rPr>
          <w:rStyle w:val="VerbatimChar"/>
          <w:sz w:val="21"/>
          <w:szCs w:val="22"/>
        </w:rPr>
        <w:t xml:space="preserve">    se      z </w:t>
      </w:r>
      <w:proofErr w:type="spellStart"/>
      <w:r w:rsidRPr="00CD38D8">
        <w:rPr>
          <w:rStyle w:val="VerbatimChar"/>
          <w:sz w:val="21"/>
          <w:szCs w:val="22"/>
        </w:rPr>
        <w:t>pvalue</w:t>
      </w:r>
      <w:proofErr w:type="spellEnd"/>
      <w:r w:rsidRPr="00CD38D8">
        <w:rPr>
          <w:rStyle w:val="VerbatimChar"/>
          <w:sz w:val="21"/>
          <w:szCs w:val="22"/>
        </w:rPr>
        <w:t xml:space="preserve"> </w:t>
      </w:r>
      <w:proofErr w:type="spellStart"/>
      <w:r w:rsidRPr="00CD38D8">
        <w:rPr>
          <w:rStyle w:val="VerbatimChar"/>
          <w:sz w:val="21"/>
          <w:szCs w:val="22"/>
        </w:rPr>
        <w:t>ci.lower</w:t>
      </w:r>
      <w:proofErr w:type="spellEnd"/>
      <w:r w:rsidRPr="00CD38D8">
        <w:rPr>
          <w:rStyle w:val="VerbatimChar"/>
          <w:sz w:val="21"/>
          <w:szCs w:val="22"/>
        </w:rPr>
        <w:t xml:space="preserve"> </w:t>
      </w:r>
      <w:proofErr w:type="spellStart"/>
      <w:r w:rsidRPr="00CD38D8">
        <w:rPr>
          <w:rStyle w:val="VerbatimChar"/>
          <w:sz w:val="21"/>
          <w:szCs w:val="22"/>
        </w:rPr>
        <w:t>ci.upper</w:t>
      </w:r>
      <w:proofErr w:type="spellEnd"/>
      <w:r>
        <w:br/>
      </w:r>
      <w:r w:rsidRPr="00CD38D8">
        <w:rPr>
          <w:rStyle w:val="VerbatimChar"/>
          <w:sz w:val="21"/>
          <w:szCs w:val="22"/>
        </w:rPr>
        <w:t>## 8    Y  ~   m     1     1        0.343 0.074  4.615  0.000    0.198    0.489</w:t>
      </w:r>
      <w:r>
        <w:rPr>
          <w:rStyle w:val="VerbatimChar"/>
          <w:sz w:val="21"/>
          <w:szCs w:val="22"/>
        </w:rPr>
        <w:br/>
      </w:r>
      <w:r w:rsidRPr="00CD38D8">
        <w:rPr>
          <w:rStyle w:val="VerbatimChar"/>
          <w:sz w:val="21"/>
          <w:szCs w:val="22"/>
        </w:rPr>
        <w:t>## 35   Y  ~   m     2     2        0.486 0.090  5.420  0.000    0.310    0.662</w:t>
      </w:r>
      <w:r w:rsidR="00757829">
        <w:br/>
      </w:r>
    </w:p>
    <w:p w14:paraId="7AD631CF" w14:textId="77777777" w:rsidR="001545E5" w:rsidRDefault="001545E5">
      <w:pPr>
        <w:rPr>
          <w:rFonts w:asciiTheme="majorHAnsi" w:eastAsiaTheme="majorEastAsia" w:hAnsiTheme="majorHAnsi" w:cstheme="majorBidi"/>
          <w:b/>
          <w:bCs/>
          <w:color w:val="4472C4" w:themeColor="accent1"/>
          <w:sz w:val="28"/>
          <w:szCs w:val="28"/>
        </w:rPr>
      </w:pPr>
      <w:bookmarkStart w:id="9" w:name="unconstrained-indicator-approach"/>
      <w:r>
        <w:br w:type="page"/>
      </w:r>
    </w:p>
    <w:p w14:paraId="2E31CF4A" w14:textId="30E8D0A2" w:rsidR="00757829" w:rsidRDefault="00757829" w:rsidP="00757829">
      <w:pPr>
        <w:pStyle w:val="Heading3"/>
      </w:pPr>
      <w:r>
        <w:lastRenderedPageBreak/>
        <w:t xml:space="preserve">Unconstrained </w:t>
      </w:r>
      <w:r w:rsidR="00EF3D59">
        <w:t xml:space="preserve">product </w:t>
      </w:r>
      <w:r>
        <w:t xml:space="preserve">indicator </w:t>
      </w:r>
      <w:r w:rsidR="00465B0A">
        <w:t xml:space="preserve">(UPI) </w:t>
      </w:r>
      <w:r>
        <w:t>approach</w:t>
      </w:r>
      <w:bookmarkEnd w:id="9"/>
    </w:p>
    <w:p w14:paraId="47EA2705" w14:textId="0CE08EA3" w:rsidR="00757829" w:rsidRDefault="00465B0A" w:rsidP="00757829">
      <w:pPr>
        <w:pStyle w:val="FirstParagraph"/>
      </w:pPr>
      <w:r>
        <w:t xml:space="preserve">For our implementation of the UPI approach, we create three parcels </w:t>
      </w:r>
      <w:r w:rsidR="00EA4553">
        <w:t xml:space="preserve">(i.e., three sums) </w:t>
      </w:r>
      <w:r>
        <w:t xml:space="preserve">of </w:t>
      </w:r>
      <w:r w:rsidR="00EA4553">
        <w:t xml:space="preserve">the item responses that estimate M, and multiplied those parcels by X. </w:t>
      </w:r>
      <w:r w:rsidR="00BB0B81">
        <w:t>Those products served as indicators of a latent XM term for the single mediator model. To identify the latent XM term, its mean and variance are constrained to values shown below. Parameter estimates for the single mediator model are below</w:t>
      </w:r>
    </w:p>
    <w:p w14:paraId="7CE7BC2F" w14:textId="15566200" w:rsidR="00757829" w:rsidRDefault="00757829" w:rsidP="00757829">
      <w:pPr>
        <w:pStyle w:val="SourceCode"/>
        <w:rPr>
          <w:rStyle w:val="NormalTok"/>
        </w:rPr>
      </w:pPr>
      <w:r>
        <w:rPr>
          <w:rStyle w:val="CommentTok"/>
        </w:rPr>
        <w:t>#create product indicators with parcels</w:t>
      </w:r>
      <w:r>
        <w:br/>
      </w:r>
      <w:r>
        <w:rPr>
          <w:rStyle w:val="NormalTok"/>
        </w:rPr>
        <w:t>xms1=(data1[,</w:t>
      </w:r>
      <w:r>
        <w:rPr>
          <w:rStyle w:val="StringTok"/>
        </w:rPr>
        <w:t>'m1'</w:t>
      </w:r>
      <w:r>
        <w:rPr>
          <w:rStyle w:val="NormalTok"/>
        </w:rPr>
        <w:t>]</w:t>
      </w:r>
      <w:r>
        <w:rPr>
          <w:rStyle w:val="OperatorTok"/>
        </w:rPr>
        <w:t>+</w:t>
      </w:r>
      <w:r>
        <w:rPr>
          <w:rStyle w:val="NormalTok"/>
        </w:rPr>
        <w:t>data1[,</w:t>
      </w:r>
      <w:r>
        <w:rPr>
          <w:rStyle w:val="StringTok"/>
        </w:rPr>
        <w:t>'m2'</w:t>
      </w:r>
      <w:r>
        <w:rPr>
          <w:rStyle w:val="NormalTok"/>
        </w:rPr>
        <w:t>])</w:t>
      </w:r>
      <w:r>
        <w:rPr>
          <w:rStyle w:val="OperatorTok"/>
        </w:rPr>
        <w:t>*</w:t>
      </w:r>
      <w:r>
        <w:rPr>
          <w:rStyle w:val="NormalTok"/>
        </w:rPr>
        <w:t>data1[,</w:t>
      </w:r>
      <w:r>
        <w:rPr>
          <w:rStyle w:val="StringTok"/>
        </w:rPr>
        <w:t>'X'</w:t>
      </w:r>
      <w:r>
        <w:rPr>
          <w:rStyle w:val="NormalTok"/>
        </w:rPr>
        <w:t>]</w:t>
      </w:r>
      <w:r>
        <w:br/>
      </w:r>
      <w:r>
        <w:rPr>
          <w:rStyle w:val="NormalTok"/>
        </w:rPr>
        <w:t>xms2=(data1[,</w:t>
      </w:r>
      <w:r>
        <w:rPr>
          <w:rStyle w:val="StringTok"/>
        </w:rPr>
        <w:t>'m3'</w:t>
      </w:r>
      <w:r>
        <w:rPr>
          <w:rStyle w:val="NormalTok"/>
        </w:rPr>
        <w:t>]</w:t>
      </w:r>
      <w:r>
        <w:rPr>
          <w:rStyle w:val="OperatorTok"/>
        </w:rPr>
        <w:t>+</w:t>
      </w:r>
      <w:r>
        <w:rPr>
          <w:rStyle w:val="NormalTok"/>
        </w:rPr>
        <w:t>data1[,</w:t>
      </w:r>
      <w:r>
        <w:rPr>
          <w:rStyle w:val="StringTok"/>
        </w:rPr>
        <w:t>'m4'</w:t>
      </w:r>
      <w:r>
        <w:rPr>
          <w:rStyle w:val="NormalTok"/>
        </w:rPr>
        <w:t>])</w:t>
      </w:r>
      <w:r>
        <w:rPr>
          <w:rStyle w:val="OperatorTok"/>
        </w:rPr>
        <w:t>*</w:t>
      </w:r>
      <w:r>
        <w:rPr>
          <w:rStyle w:val="NormalTok"/>
        </w:rPr>
        <w:t>data1[,</w:t>
      </w:r>
      <w:r>
        <w:rPr>
          <w:rStyle w:val="StringTok"/>
        </w:rPr>
        <w:t>'X'</w:t>
      </w:r>
      <w:r>
        <w:rPr>
          <w:rStyle w:val="NormalTok"/>
        </w:rPr>
        <w:t>]</w:t>
      </w:r>
      <w:r>
        <w:br/>
      </w:r>
      <w:r>
        <w:rPr>
          <w:rStyle w:val="NormalTok"/>
        </w:rPr>
        <w:t>xms3=(data1[,</w:t>
      </w:r>
      <w:r>
        <w:rPr>
          <w:rStyle w:val="StringTok"/>
        </w:rPr>
        <w:t>'m5'</w:t>
      </w:r>
      <w:r>
        <w:rPr>
          <w:rStyle w:val="NormalTok"/>
        </w:rPr>
        <w:t>]</w:t>
      </w:r>
      <w:r>
        <w:rPr>
          <w:rStyle w:val="OperatorTok"/>
        </w:rPr>
        <w:t>+</w:t>
      </w:r>
      <w:r>
        <w:rPr>
          <w:rStyle w:val="NormalTok"/>
        </w:rPr>
        <w:t>data1[,</w:t>
      </w:r>
      <w:r>
        <w:rPr>
          <w:rStyle w:val="StringTok"/>
        </w:rPr>
        <w:t>'m6'</w:t>
      </w:r>
      <w:r>
        <w:rPr>
          <w:rStyle w:val="NormalTok"/>
        </w:rPr>
        <w:t>])</w:t>
      </w:r>
      <w:r>
        <w:rPr>
          <w:rStyle w:val="OperatorTok"/>
        </w:rPr>
        <w:t>*</w:t>
      </w:r>
      <w:r>
        <w:rPr>
          <w:rStyle w:val="NormalTok"/>
        </w:rPr>
        <w:t>data1[,</w:t>
      </w:r>
      <w:r>
        <w:rPr>
          <w:rStyle w:val="StringTok"/>
        </w:rPr>
        <w:t>'X'</w:t>
      </w:r>
      <w:r>
        <w:rPr>
          <w:rStyle w:val="NormalTok"/>
        </w:rPr>
        <w:t>]</w:t>
      </w:r>
      <w:r>
        <w:br/>
      </w:r>
      <w:r>
        <w:br/>
      </w:r>
      <w:proofErr w:type="spellStart"/>
      <w:r>
        <w:rPr>
          <w:rStyle w:val="NormalTok"/>
        </w:rPr>
        <w:t>data_upi</w:t>
      </w:r>
      <w:proofErr w:type="spellEnd"/>
      <w:r>
        <w:rPr>
          <w:rStyle w:val="NormalTok"/>
        </w:rPr>
        <w:t>=</w:t>
      </w:r>
      <w:proofErr w:type="spellStart"/>
      <w:r>
        <w:rPr>
          <w:rStyle w:val="KeywordTok"/>
        </w:rPr>
        <w:t>cbind</w:t>
      </w:r>
      <w:proofErr w:type="spellEnd"/>
      <w:r>
        <w:rPr>
          <w:rStyle w:val="NormalTok"/>
        </w:rPr>
        <w:t>(data1,xms1,xms2,xms3)</w:t>
      </w:r>
      <w:r>
        <w:br/>
      </w:r>
      <w:r>
        <w:br/>
      </w:r>
      <w:r>
        <w:rPr>
          <w:rStyle w:val="NormalTok"/>
        </w:rPr>
        <w:t>upi1=</w:t>
      </w:r>
      <w:r>
        <w:rPr>
          <w:rStyle w:val="StringTok"/>
        </w:rPr>
        <w:t>'</w:t>
      </w:r>
      <w:r>
        <w:br/>
      </w:r>
      <w:r>
        <w:br/>
      </w:r>
      <w:proofErr w:type="spellStart"/>
      <w:r>
        <w:rPr>
          <w:rStyle w:val="StringTok"/>
        </w:rPr>
        <w:t>fm~a</w:t>
      </w:r>
      <w:proofErr w:type="spellEnd"/>
      <w:r>
        <w:rPr>
          <w:rStyle w:val="StringTok"/>
        </w:rPr>
        <w:t>*</w:t>
      </w:r>
      <w:proofErr w:type="spellStart"/>
      <w:r>
        <w:rPr>
          <w:rStyle w:val="StringTok"/>
        </w:rPr>
        <w:t>fx+f</w:t>
      </w:r>
      <w:proofErr w:type="spellEnd"/>
      <w:r>
        <w:rPr>
          <w:rStyle w:val="StringTok"/>
        </w:rPr>
        <w:t>*C</w:t>
      </w:r>
      <w:r>
        <w:br/>
      </w:r>
      <w:proofErr w:type="spellStart"/>
      <w:r>
        <w:rPr>
          <w:rStyle w:val="StringTok"/>
        </w:rPr>
        <w:t>Y~fx+fm+fxm+C</w:t>
      </w:r>
      <w:proofErr w:type="spellEnd"/>
      <w:r>
        <w:br/>
      </w:r>
      <w:r>
        <w:br/>
      </w:r>
      <w:proofErr w:type="spellStart"/>
      <w:r>
        <w:rPr>
          <w:rStyle w:val="StringTok"/>
        </w:rPr>
        <w:t>fx</w:t>
      </w:r>
      <w:proofErr w:type="spellEnd"/>
      <w:r>
        <w:rPr>
          <w:rStyle w:val="StringTok"/>
        </w:rPr>
        <w:t>=~X</w:t>
      </w:r>
      <w:r>
        <w:br/>
      </w:r>
      <w:proofErr w:type="spellStart"/>
      <w:r>
        <w:rPr>
          <w:rStyle w:val="StringTok"/>
        </w:rPr>
        <w:t>fm</w:t>
      </w:r>
      <w:proofErr w:type="spellEnd"/>
      <w:r>
        <w:rPr>
          <w:rStyle w:val="StringTok"/>
        </w:rPr>
        <w:t>=~NA*m1+m2+m3+m4+m5+m6</w:t>
      </w:r>
      <w:r>
        <w:br/>
      </w:r>
      <w:proofErr w:type="spellStart"/>
      <w:r>
        <w:rPr>
          <w:rStyle w:val="StringTok"/>
        </w:rPr>
        <w:t>fxm</w:t>
      </w:r>
      <w:proofErr w:type="spellEnd"/>
      <w:r>
        <w:rPr>
          <w:rStyle w:val="StringTok"/>
        </w:rPr>
        <w:t>=~NA*xms1+xms2+xms3</w:t>
      </w:r>
      <w:r>
        <w:br/>
      </w:r>
      <w:proofErr w:type="spellStart"/>
      <w:r>
        <w:rPr>
          <w:rStyle w:val="StringTok"/>
        </w:rPr>
        <w:t>fx</w:t>
      </w:r>
      <w:proofErr w:type="spellEnd"/>
      <w:r>
        <w:rPr>
          <w:rStyle w:val="StringTok"/>
        </w:rPr>
        <w:t>~~vax*</w:t>
      </w:r>
      <w:proofErr w:type="spellStart"/>
      <w:r>
        <w:rPr>
          <w:rStyle w:val="StringTok"/>
        </w:rPr>
        <w:t>fx</w:t>
      </w:r>
      <w:proofErr w:type="spellEnd"/>
      <w:r>
        <w:br/>
      </w:r>
      <w:r>
        <w:rPr>
          <w:rStyle w:val="StringTok"/>
        </w:rPr>
        <w:t>C~~</w:t>
      </w:r>
      <w:proofErr w:type="spellStart"/>
      <w:r>
        <w:rPr>
          <w:rStyle w:val="StringTok"/>
        </w:rPr>
        <w:t>vc</w:t>
      </w:r>
      <w:proofErr w:type="spellEnd"/>
      <w:r>
        <w:rPr>
          <w:rStyle w:val="StringTok"/>
        </w:rPr>
        <w:t>*C</w:t>
      </w:r>
      <w:r>
        <w:br/>
      </w:r>
      <w:proofErr w:type="spellStart"/>
      <w:r>
        <w:rPr>
          <w:rStyle w:val="StringTok"/>
        </w:rPr>
        <w:t>fm</w:t>
      </w:r>
      <w:proofErr w:type="spellEnd"/>
      <w:r>
        <w:rPr>
          <w:rStyle w:val="StringTok"/>
        </w:rPr>
        <w:t>~~1*</w:t>
      </w:r>
      <w:proofErr w:type="spellStart"/>
      <w:r>
        <w:rPr>
          <w:rStyle w:val="StringTok"/>
        </w:rPr>
        <w:t>fm</w:t>
      </w:r>
      <w:proofErr w:type="spellEnd"/>
      <w:r>
        <w:br/>
      </w:r>
      <w:r>
        <w:br/>
      </w:r>
      <w:proofErr w:type="spellStart"/>
      <w:r>
        <w:rPr>
          <w:rStyle w:val="StringTok"/>
        </w:rPr>
        <w:t>fxm</w:t>
      </w:r>
      <w:proofErr w:type="spellEnd"/>
      <w:r>
        <w:rPr>
          <w:rStyle w:val="StringTok"/>
        </w:rPr>
        <w:t>~~</w:t>
      </w:r>
      <w:proofErr w:type="spellStart"/>
      <w:r>
        <w:rPr>
          <w:rStyle w:val="StringTok"/>
        </w:rPr>
        <w:t>vxm</w:t>
      </w:r>
      <w:proofErr w:type="spellEnd"/>
      <w:r>
        <w:rPr>
          <w:rStyle w:val="StringTok"/>
        </w:rPr>
        <w:t>*</w:t>
      </w:r>
      <w:proofErr w:type="spellStart"/>
      <w:r>
        <w:rPr>
          <w:rStyle w:val="StringTok"/>
        </w:rPr>
        <w:t>fxm</w:t>
      </w:r>
      <w:proofErr w:type="spellEnd"/>
      <w:r>
        <w:br/>
      </w:r>
      <w:proofErr w:type="spellStart"/>
      <w:r>
        <w:rPr>
          <w:rStyle w:val="StringTok"/>
        </w:rPr>
        <w:t>fxm~covxm</w:t>
      </w:r>
      <w:proofErr w:type="spellEnd"/>
      <w:r>
        <w:rPr>
          <w:rStyle w:val="StringTok"/>
        </w:rPr>
        <w:t>*1</w:t>
      </w:r>
      <w:r>
        <w:br/>
      </w:r>
      <w:r>
        <w:br/>
      </w:r>
      <w:proofErr w:type="spellStart"/>
      <w:r>
        <w:rPr>
          <w:rStyle w:val="StringTok"/>
        </w:rPr>
        <w:t>vxm</w:t>
      </w:r>
      <w:proofErr w:type="spellEnd"/>
      <w:r>
        <w:rPr>
          <w:rStyle w:val="StringTok"/>
        </w:rPr>
        <w:t xml:space="preserve"> == (a*a*</w:t>
      </w:r>
      <w:proofErr w:type="spellStart"/>
      <w:r>
        <w:rPr>
          <w:rStyle w:val="StringTok"/>
        </w:rPr>
        <w:t>vax+f</w:t>
      </w:r>
      <w:proofErr w:type="spellEnd"/>
      <w:r>
        <w:rPr>
          <w:rStyle w:val="StringTok"/>
        </w:rPr>
        <w:t>*f*vc+1)*vax-(vax*a)^2</w:t>
      </w:r>
      <w:r>
        <w:br/>
      </w:r>
      <w:proofErr w:type="spellStart"/>
      <w:r>
        <w:rPr>
          <w:rStyle w:val="StringTok"/>
        </w:rPr>
        <w:t>covxm</w:t>
      </w:r>
      <w:proofErr w:type="spellEnd"/>
      <w:r>
        <w:rPr>
          <w:rStyle w:val="StringTok"/>
        </w:rPr>
        <w:t xml:space="preserve"> == vax*a</w:t>
      </w:r>
      <w:r>
        <w:br/>
      </w:r>
      <w:r>
        <w:rPr>
          <w:rStyle w:val="StringTok"/>
        </w:rPr>
        <w:t>X~~0*X</w:t>
      </w:r>
      <w:r>
        <w:br/>
      </w:r>
      <w:r>
        <w:br/>
      </w:r>
      <w:r>
        <w:rPr>
          <w:rStyle w:val="StringTok"/>
        </w:rPr>
        <w:t>'</w:t>
      </w:r>
      <w:r>
        <w:br/>
      </w:r>
      <w:r>
        <w:rPr>
          <w:rStyle w:val="NormalTok"/>
        </w:rPr>
        <w:t>f3=</w:t>
      </w:r>
      <w:proofErr w:type="spellStart"/>
      <w:r>
        <w:rPr>
          <w:rStyle w:val="KeywordTok"/>
        </w:rPr>
        <w:t>cfa</w:t>
      </w:r>
      <w:proofErr w:type="spellEnd"/>
      <w:r>
        <w:rPr>
          <w:rStyle w:val="NormalTok"/>
        </w:rPr>
        <w:t>(upi1,</w:t>
      </w:r>
      <w:r>
        <w:rPr>
          <w:rStyle w:val="DataTypeTok"/>
        </w:rPr>
        <w:t>data=</w:t>
      </w:r>
      <w:proofErr w:type="spellStart"/>
      <w:r>
        <w:rPr>
          <w:rStyle w:val="NormalTok"/>
        </w:rPr>
        <w:t>data_upi,</w:t>
      </w:r>
      <w:r>
        <w:rPr>
          <w:rStyle w:val="DataTypeTok"/>
        </w:rPr>
        <w:t>meanstructure</w:t>
      </w:r>
      <w:proofErr w:type="spellEnd"/>
      <w:r>
        <w:rPr>
          <w:rStyle w:val="DataTypeTok"/>
        </w:rPr>
        <w:t>=</w:t>
      </w:r>
      <w:r>
        <w:rPr>
          <w:rStyle w:val="NormalTok"/>
        </w:rPr>
        <w:t>T)</w:t>
      </w:r>
      <w:r>
        <w:br/>
      </w:r>
      <w:r>
        <w:br/>
      </w:r>
      <w:proofErr w:type="spellStart"/>
      <w:r>
        <w:rPr>
          <w:rStyle w:val="NormalTok"/>
        </w:rPr>
        <w:t>upiscore</w:t>
      </w:r>
      <w:proofErr w:type="spellEnd"/>
      <w:r>
        <w:rPr>
          <w:rStyle w:val="NormalTok"/>
        </w:rPr>
        <w:t>=</w:t>
      </w:r>
      <w:proofErr w:type="spellStart"/>
      <w:r>
        <w:rPr>
          <w:rStyle w:val="KeywordTok"/>
        </w:rPr>
        <w:t>coef</w:t>
      </w:r>
      <w:proofErr w:type="spellEnd"/>
      <w:r>
        <w:rPr>
          <w:rStyle w:val="NormalTok"/>
        </w:rPr>
        <w:t>(f3)[</w:t>
      </w:r>
      <w:r>
        <w:rPr>
          <w:rStyle w:val="DecValTok"/>
        </w:rPr>
        <w:t>1</w:t>
      </w:r>
      <w:r>
        <w:rPr>
          <w:rStyle w:val="OperatorTok"/>
        </w:rPr>
        <w:t>:</w:t>
      </w:r>
      <w:r>
        <w:rPr>
          <w:rStyle w:val="DecValTok"/>
        </w:rPr>
        <w:t>6</w:t>
      </w:r>
      <w:r>
        <w:rPr>
          <w:rStyle w:val="NormalTok"/>
        </w:rPr>
        <w:t>]</w:t>
      </w:r>
    </w:p>
    <w:p w14:paraId="76C2EFC2" w14:textId="77777777" w:rsidR="007016E0" w:rsidRDefault="007016E0" w:rsidP="007016E0">
      <w:pPr>
        <w:pStyle w:val="SourceCode"/>
      </w:pPr>
      <w:proofErr w:type="spellStart"/>
      <w:r>
        <w:rPr>
          <w:rStyle w:val="NormalTok"/>
        </w:rPr>
        <w:t>upiscore</w:t>
      </w:r>
      <w:proofErr w:type="spellEnd"/>
    </w:p>
    <w:p w14:paraId="2F74CAEE" w14:textId="77777777" w:rsidR="007016E0" w:rsidRDefault="007016E0" w:rsidP="007016E0">
      <w:pPr>
        <w:pStyle w:val="SourceCode"/>
      </w:pPr>
      <w:r>
        <w:rPr>
          <w:rStyle w:val="VerbatimChar"/>
        </w:rPr>
        <w:t xml:space="preserve">##          a          f       </w:t>
      </w:r>
      <w:proofErr w:type="spellStart"/>
      <w:r>
        <w:rPr>
          <w:rStyle w:val="VerbatimChar"/>
        </w:rPr>
        <w:t>Y~fx</w:t>
      </w:r>
      <w:proofErr w:type="spellEnd"/>
      <w:r>
        <w:rPr>
          <w:rStyle w:val="VerbatimChar"/>
        </w:rPr>
        <w:t xml:space="preserve">       </w:t>
      </w:r>
      <w:proofErr w:type="spellStart"/>
      <w:r>
        <w:rPr>
          <w:rStyle w:val="VerbatimChar"/>
        </w:rPr>
        <w:t>Y~fm</w:t>
      </w:r>
      <w:proofErr w:type="spellEnd"/>
      <w:r>
        <w:rPr>
          <w:rStyle w:val="VerbatimChar"/>
        </w:rPr>
        <w:t xml:space="preserve">      </w:t>
      </w:r>
      <w:proofErr w:type="spellStart"/>
      <w:r>
        <w:rPr>
          <w:rStyle w:val="VerbatimChar"/>
        </w:rPr>
        <w:t>Y~fxm</w:t>
      </w:r>
      <w:proofErr w:type="spellEnd"/>
      <w:r>
        <w:rPr>
          <w:rStyle w:val="VerbatimChar"/>
        </w:rPr>
        <w:t xml:space="preserve">        Y~C </w:t>
      </w:r>
      <w:r>
        <w:br/>
      </w:r>
      <w:r>
        <w:rPr>
          <w:rStyle w:val="VerbatimChar"/>
        </w:rPr>
        <w:t>## 0.47517181 0.24993257 0.06824222 0.40025092 0.13499441 0.24752006</w:t>
      </w:r>
    </w:p>
    <w:p w14:paraId="2DFA4F5A" w14:textId="77777777" w:rsidR="007016E0" w:rsidRDefault="007016E0" w:rsidP="00757829">
      <w:pPr>
        <w:pStyle w:val="SourceCode"/>
      </w:pPr>
    </w:p>
    <w:p w14:paraId="28061629" w14:textId="77777777" w:rsidR="001545E5" w:rsidRDefault="001545E5">
      <w:pPr>
        <w:rPr>
          <w:rFonts w:asciiTheme="majorHAnsi" w:eastAsiaTheme="majorEastAsia" w:hAnsiTheme="majorHAnsi" w:cstheme="majorBidi"/>
          <w:b/>
          <w:bCs/>
          <w:color w:val="4472C4" w:themeColor="accent1"/>
          <w:sz w:val="28"/>
          <w:szCs w:val="28"/>
        </w:rPr>
      </w:pPr>
      <w:bookmarkStart w:id="10" w:name="latent-moderated-structural-equations"/>
      <w:r>
        <w:br w:type="page"/>
      </w:r>
    </w:p>
    <w:p w14:paraId="612B6151" w14:textId="6CA267B3" w:rsidR="00757829" w:rsidRDefault="00757829" w:rsidP="00757829">
      <w:pPr>
        <w:pStyle w:val="Heading3"/>
      </w:pPr>
      <w:r>
        <w:lastRenderedPageBreak/>
        <w:t xml:space="preserve">Latent moderated structural </w:t>
      </w:r>
      <w:r w:rsidR="009E2BEE">
        <w:t xml:space="preserve">(LMS) </w:t>
      </w:r>
      <w:r>
        <w:t>equations</w:t>
      </w:r>
      <w:bookmarkEnd w:id="10"/>
    </w:p>
    <w:p w14:paraId="2D712C53" w14:textId="0157C157" w:rsidR="009E2BEE" w:rsidRPr="009E2BEE" w:rsidRDefault="009E2BEE" w:rsidP="009E2BEE">
      <w:pPr>
        <w:pStyle w:val="BodyText"/>
      </w:pPr>
      <w:r>
        <w:t xml:space="preserve">The LMS approach is available in </w:t>
      </w:r>
      <w:proofErr w:type="spellStart"/>
      <w:r>
        <w:t>Mplus</w:t>
      </w:r>
      <w:proofErr w:type="spellEnd"/>
      <w:r>
        <w:t xml:space="preserve">. </w:t>
      </w:r>
      <w:r w:rsidR="00EA2DE2">
        <w:t>Here</w:t>
      </w:r>
      <w:r w:rsidR="005432FE">
        <w:t>, the latent</w:t>
      </w:r>
      <w:r w:rsidR="00EA2DE2">
        <w:t xml:space="preserve"> XM</w:t>
      </w:r>
      <w:r w:rsidR="005432FE">
        <w:t xml:space="preserve"> interaction is specified with the XWITH function. </w:t>
      </w:r>
      <w:r w:rsidR="00EA2DE2">
        <w:t xml:space="preserve">For our purposes we conduct the analysis in R using the R-package </w:t>
      </w:r>
      <w:proofErr w:type="spellStart"/>
      <w:r w:rsidR="005432FE">
        <w:t>MplusAutomation</w:t>
      </w:r>
      <w:proofErr w:type="spellEnd"/>
      <w:r w:rsidR="00EA2DE2">
        <w:t xml:space="preserve">, which </w:t>
      </w:r>
      <w:r w:rsidR="00D04495">
        <w:t xml:space="preserve">calls </w:t>
      </w:r>
      <w:proofErr w:type="spellStart"/>
      <w:r w:rsidR="00D04495">
        <w:t>Mplus</w:t>
      </w:r>
      <w:proofErr w:type="spellEnd"/>
      <w:r w:rsidR="00D04495">
        <w:t xml:space="preserve"> from R to run the </w:t>
      </w:r>
      <w:proofErr w:type="spellStart"/>
      <w:r w:rsidR="001C48D4">
        <w:t>Mplus</w:t>
      </w:r>
      <w:proofErr w:type="spellEnd"/>
      <w:r w:rsidR="001C48D4">
        <w:t xml:space="preserve"> </w:t>
      </w:r>
      <w:r w:rsidR="007636D3">
        <w:t xml:space="preserve">input </w:t>
      </w:r>
      <w:r w:rsidR="001C48D4">
        <w:t>file we create below, and then brings in the parameter estimates into R.</w:t>
      </w:r>
      <w:r w:rsidR="00BB0B81">
        <w:t xml:space="preserve"> Parameter estimates for the single mediator model are below</w:t>
      </w:r>
    </w:p>
    <w:p w14:paraId="58413F35" w14:textId="77777777" w:rsidR="00757829" w:rsidRDefault="00757829" w:rsidP="00757829">
      <w:pPr>
        <w:pStyle w:val="SourceCode"/>
      </w:pPr>
      <w:r>
        <w:rPr>
          <w:rStyle w:val="KeywordTok"/>
        </w:rPr>
        <w:t>library</w:t>
      </w:r>
      <w:r>
        <w:rPr>
          <w:rStyle w:val="NormalTok"/>
        </w:rPr>
        <w:t>(</w:t>
      </w:r>
      <w:proofErr w:type="spellStart"/>
      <w:r>
        <w:rPr>
          <w:rStyle w:val="NormalTok"/>
        </w:rPr>
        <w:t>MplusAutomation</w:t>
      </w:r>
      <w:proofErr w:type="spellEnd"/>
      <w:r>
        <w:rPr>
          <w:rStyle w:val="NormalTok"/>
        </w:rPr>
        <w:t>)</w:t>
      </w:r>
    </w:p>
    <w:p w14:paraId="03F2CD0D" w14:textId="628EECFC" w:rsidR="00757829" w:rsidRDefault="00757829" w:rsidP="00757829">
      <w:pPr>
        <w:pStyle w:val="SourceCode"/>
      </w:pPr>
      <w:proofErr w:type="spellStart"/>
      <w:r>
        <w:rPr>
          <w:rStyle w:val="KeywordTok"/>
        </w:rPr>
        <w:t>write.table</w:t>
      </w:r>
      <w:proofErr w:type="spellEnd"/>
      <w:r>
        <w:rPr>
          <w:rStyle w:val="NormalTok"/>
        </w:rPr>
        <w:t>(data1,</w:t>
      </w:r>
      <w:r>
        <w:rPr>
          <w:rStyle w:val="DataTypeTok"/>
        </w:rPr>
        <w:t>file=</w:t>
      </w:r>
      <w:r>
        <w:rPr>
          <w:rStyle w:val="StringTok"/>
        </w:rPr>
        <w:t>'mplus_data.</w:t>
      </w:r>
      <w:proofErr w:type="spellStart"/>
      <w:r>
        <w:rPr>
          <w:rStyle w:val="StringTok"/>
        </w:rPr>
        <w:t>dat</w:t>
      </w:r>
      <w:proofErr w:type="spellEnd"/>
      <w:r>
        <w:rPr>
          <w:rStyle w:val="StringTok"/>
        </w:rPr>
        <w:t>'</w:t>
      </w:r>
      <w:r>
        <w:rPr>
          <w:rStyle w:val="NormalTok"/>
        </w:rPr>
        <w:t>,</w:t>
      </w:r>
      <w:proofErr w:type="spellStart"/>
      <w:r>
        <w:rPr>
          <w:rStyle w:val="DataTypeTok"/>
        </w:rPr>
        <w:t>row.names</w:t>
      </w:r>
      <w:proofErr w:type="spellEnd"/>
      <w:r>
        <w:rPr>
          <w:rStyle w:val="DataTypeTok"/>
        </w:rPr>
        <w:t>=</w:t>
      </w:r>
      <w:proofErr w:type="spellStart"/>
      <w:r>
        <w:rPr>
          <w:rStyle w:val="NormalTok"/>
        </w:rPr>
        <w:t>F,</w:t>
      </w:r>
      <w:r>
        <w:rPr>
          <w:rStyle w:val="DataTypeTok"/>
        </w:rPr>
        <w:t>col.names</w:t>
      </w:r>
      <w:proofErr w:type="spellEnd"/>
      <w:r>
        <w:rPr>
          <w:rStyle w:val="DataTypeTok"/>
        </w:rPr>
        <w:t>=</w:t>
      </w:r>
      <w:r>
        <w:rPr>
          <w:rStyle w:val="NormalTok"/>
        </w:rPr>
        <w:t>F)</w:t>
      </w:r>
      <w:r>
        <w:br/>
      </w:r>
      <w:proofErr w:type="spellStart"/>
      <w:r>
        <w:rPr>
          <w:rStyle w:val="NormalTok"/>
        </w:rPr>
        <w:t>mplustemplate</w:t>
      </w:r>
      <w:proofErr w:type="spellEnd"/>
      <w:r>
        <w:rPr>
          <w:rStyle w:val="NormalTok"/>
        </w:rPr>
        <w:t>=</w:t>
      </w:r>
      <w:r>
        <w:rPr>
          <w:rStyle w:val="KeywordTok"/>
        </w:rPr>
        <w:t>c</w:t>
      </w:r>
      <w:r>
        <w:rPr>
          <w:rStyle w:val="NormalTok"/>
        </w:rPr>
        <w:t>(</w:t>
      </w:r>
      <w:r>
        <w:br/>
      </w:r>
      <w:r>
        <w:rPr>
          <w:rStyle w:val="NormalTok"/>
        </w:rPr>
        <w:t xml:space="preserve">  </w:t>
      </w:r>
      <w:r>
        <w:rPr>
          <w:rStyle w:val="StringTok"/>
        </w:rPr>
        <w:t xml:space="preserve">'TITLE: </w:t>
      </w:r>
      <w:r w:rsidR="00D04495">
        <w:rPr>
          <w:rStyle w:val="StringTok"/>
        </w:rPr>
        <w:t>single mediator model with XM interaction</w:t>
      </w:r>
      <w:r w:rsidR="00EA2DE2">
        <w:rPr>
          <w:rStyle w:val="StringTok"/>
        </w:rPr>
        <w:t>;</w:t>
      </w:r>
      <w:r>
        <w:rPr>
          <w:rStyle w:val="StringTok"/>
        </w:rPr>
        <w:t>'</w:t>
      </w:r>
      <w:r>
        <w:rPr>
          <w:rStyle w:val="NormalTok"/>
        </w:rPr>
        <w:t>,</w:t>
      </w:r>
      <w:r>
        <w:br/>
      </w:r>
      <w:r>
        <w:rPr>
          <w:rStyle w:val="NormalTok"/>
        </w:rPr>
        <w:t xml:space="preserve">  </w:t>
      </w:r>
      <w:r>
        <w:rPr>
          <w:rStyle w:val="StringTok"/>
        </w:rPr>
        <w:t>'DATA: FILE = mplus_data.dat;'</w:t>
      </w:r>
      <w:r>
        <w:rPr>
          <w:rStyle w:val="NormalTok"/>
        </w:rPr>
        <w:t>,</w:t>
      </w:r>
      <w:r>
        <w:br/>
      </w:r>
      <w:r>
        <w:rPr>
          <w:rStyle w:val="NormalTok"/>
        </w:rPr>
        <w:t xml:space="preserve">  </w:t>
      </w:r>
      <w:r>
        <w:rPr>
          <w:rStyle w:val="StringTok"/>
        </w:rPr>
        <w:t xml:space="preserve">'VARIABLE:    NAMES = y </w:t>
      </w:r>
      <w:proofErr w:type="spellStart"/>
      <w:r>
        <w:rPr>
          <w:rStyle w:val="StringTok"/>
        </w:rPr>
        <w:t>truem</w:t>
      </w:r>
      <w:proofErr w:type="spellEnd"/>
      <w:r>
        <w:rPr>
          <w:rStyle w:val="StringTok"/>
        </w:rPr>
        <w:t xml:space="preserve"> m1-m6 x c;'</w:t>
      </w:r>
      <w:r>
        <w:rPr>
          <w:rStyle w:val="NormalTok"/>
        </w:rPr>
        <w:t>,</w:t>
      </w:r>
      <w:r>
        <w:br/>
      </w:r>
      <w:r>
        <w:rPr>
          <w:rStyle w:val="NormalTok"/>
        </w:rPr>
        <w:t xml:space="preserve">  </w:t>
      </w:r>
      <w:r>
        <w:rPr>
          <w:rStyle w:val="StringTok"/>
        </w:rPr>
        <w:t>'</w:t>
      </w:r>
      <w:proofErr w:type="spellStart"/>
      <w:r>
        <w:rPr>
          <w:rStyle w:val="StringTok"/>
        </w:rPr>
        <w:t>usevariables</w:t>
      </w:r>
      <w:proofErr w:type="spellEnd"/>
      <w:r>
        <w:rPr>
          <w:rStyle w:val="StringTok"/>
        </w:rPr>
        <w:t xml:space="preserve"> are y m1-m6 x c;'</w:t>
      </w:r>
      <w:r>
        <w:rPr>
          <w:rStyle w:val="NormalTok"/>
        </w:rPr>
        <w:t>,</w:t>
      </w:r>
      <w:r>
        <w:br/>
      </w:r>
      <w:r>
        <w:rPr>
          <w:rStyle w:val="NormalTok"/>
        </w:rPr>
        <w:t xml:space="preserve">  </w:t>
      </w:r>
      <w:r>
        <w:br/>
      </w:r>
      <w:r>
        <w:rPr>
          <w:rStyle w:val="NormalTok"/>
        </w:rPr>
        <w:t xml:space="preserve">  </w:t>
      </w:r>
      <w:r>
        <w:rPr>
          <w:rStyle w:val="StringTok"/>
        </w:rPr>
        <w:t>'ANALYSIS: TYPE = random;'</w:t>
      </w:r>
      <w:r>
        <w:rPr>
          <w:rStyle w:val="NormalTok"/>
        </w:rPr>
        <w:t>,</w:t>
      </w:r>
      <w:r>
        <w:br/>
      </w:r>
      <w:r>
        <w:rPr>
          <w:rStyle w:val="NormalTok"/>
        </w:rPr>
        <w:t xml:space="preserve">  </w:t>
      </w:r>
      <w:r>
        <w:rPr>
          <w:rStyle w:val="StringTok"/>
        </w:rPr>
        <w:t>'estimator=ML; algorithm=integration;'</w:t>
      </w:r>
      <w:r>
        <w:rPr>
          <w:rStyle w:val="NormalTok"/>
        </w:rPr>
        <w:t>,</w:t>
      </w:r>
      <w:r>
        <w:br/>
      </w:r>
      <w:r>
        <w:rPr>
          <w:rStyle w:val="NormalTok"/>
        </w:rPr>
        <w:t xml:space="preserve">  </w:t>
      </w:r>
      <w:r>
        <w:rPr>
          <w:rStyle w:val="StringTok"/>
        </w:rPr>
        <w:t>'MODEL:'</w:t>
      </w:r>
      <w:r>
        <w:rPr>
          <w:rStyle w:val="NormalTok"/>
        </w:rPr>
        <w:t>,</w:t>
      </w:r>
      <w:r>
        <w:br/>
      </w:r>
      <w:r>
        <w:rPr>
          <w:rStyle w:val="NormalTok"/>
        </w:rPr>
        <w:t xml:space="preserve">  </w:t>
      </w:r>
      <w:r>
        <w:br/>
      </w:r>
      <w:r>
        <w:rPr>
          <w:rStyle w:val="NormalTok"/>
        </w:rPr>
        <w:t xml:space="preserve">  </w:t>
      </w:r>
      <w:r>
        <w:rPr>
          <w:rStyle w:val="StringTok"/>
        </w:rPr>
        <w:t>'f1 on x (a)'</w:t>
      </w:r>
      <w:r>
        <w:rPr>
          <w:rStyle w:val="NormalTok"/>
        </w:rPr>
        <w:t>,</w:t>
      </w:r>
      <w:r>
        <w:br/>
      </w:r>
      <w:r>
        <w:rPr>
          <w:rStyle w:val="NormalTok"/>
        </w:rPr>
        <w:t xml:space="preserve">  </w:t>
      </w:r>
      <w:r>
        <w:rPr>
          <w:rStyle w:val="StringTok"/>
        </w:rPr>
        <w:t>'c;'</w:t>
      </w:r>
      <w:r>
        <w:rPr>
          <w:rStyle w:val="NormalTok"/>
        </w:rPr>
        <w:t>,</w:t>
      </w:r>
      <w:r>
        <w:br/>
      </w:r>
      <w:r>
        <w:rPr>
          <w:rStyle w:val="NormalTok"/>
        </w:rPr>
        <w:t xml:space="preserve">  </w:t>
      </w:r>
      <w:r>
        <w:rPr>
          <w:rStyle w:val="StringTok"/>
        </w:rPr>
        <w:t>'g1 | f1 XWITH x;'</w:t>
      </w:r>
      <w:r>
        <w:rPr>
          <w:rStyle w:val="NormalTok"/>
        </w:rPr>
        <w:t>,</w:t>
      </w:r>
      <w:r>
        <w:br/>
      </w:r>
      <w:r>
        <w:rPr>
          <w:rStyle w:val="NormalTok"/>
        </w:rPr>
        <w:t xml:space="preserve">  </w:t>
      </w:r>
      <w:r>
        <w:rPr>
          <w:rStyle w:val="StringTok"/>
        </w:rPr>
        <w:t>'y on f1 (b)'</w:t>
      </w:r>
      <w:r>
        <w:rPr>
          <w:rStyle w:val="NormalTok"/>
        </w:rPr>
        <w:t>,</w:t>
      </w:r>
      <w:r>
        <w:br/>
      </w:r>
      <w:r>
        <w:rPr>
          <w:rStyle w:val="NormalTok"/>
        </w:rPr>
        <w:t xml:space="preserve">  </w:t>
      </w:r>
      <w:r>
        <w:rPr>
          <w:rStyle w:val="StringTok"/>
        </w:rPr>
        <w:t>'x (c)'</w:t>
      </w:r>
      <w:r>
        <w:rPr>
          <w:rStyle w:val="NormalTok"/>
        </w:rPr>
        <w:t>,</w:t>
      </w:r>
      <w:r>
        <w:br/>
      </w:r>
      <w:r>
        <w:rPr>
          <w:rStyle w:val="NormalTok"/>
        </w:rPr>
        <w:t xml:space="preserve">  </w:t>
      </w:r>
      <w:r>
        <w:rPr>
          <w:rStyle w:val="StringTok"/>
        </w:rPr>
        <w:t>'c'</w:t>
      </w:r>
      <w:r>
        <w:rPr>
          <w:rStyle w:val="NormalTok"/>
        </w:rPr>
        <w:t>,</w:t>
      </w:r>
      <w:r>
        <w:br/>
      </w:r>
      <w:r>
        <w:rPr>
          <w:rStyle w:val="NormalTok"/>
        </w:rPr>
        <w:t xml:space="preserve">  </w:t>
      </w:r>
      <w:r>
        <w:rPr>
          <w:rStyle w:val="StringTok"/>
        </w:rPr>
        <w:t>'g1 (h);'</w:t>
      </w:r>
      <w:r>
        <w:rPr>
          <w:rStyle w:val="NormalTok"/>
        </w:rPr>
        <w:t>,</w:t>
      </w:r>
      <w:r>
        <w:br/>
      </w:r>
      <w:r>
        <w:rPr>
          <w:rStyle w:val="NormalTok"/>
        </w:rPr>
        <w:t xml:space="preserve">  </w:t>
      </w:r>
      <w:r>
        <w:rPr>
          <w:rStyle w:val="StringTok"/>
        </w:rPr>
        <w:t>'f1 by m1* m2-m6;'</w:t>
      </w:r>
      <w:r>
        <w:rPr>
          <w:rStyle w:val="NormalTok"/>
        </w:rPr>
        <w:t>,</w:t>
      </w:r>
      <w:r>
        <w:br/>
      </w:r>
      <w:r>
        <w:rPr>
          <w:rStyle w:val="NormalTok"/>
        </w:rPr>
        <w:t xml:space="preserve">  </w:t>
      </w:r>
      <w:r>
        <w:rPr>
          <w:rStyle w:val="StringTok"/>
        </w:rPr>
        <w:t>'f1@1;'</w:t>
      </w:r>
      <w:r>
        <w:rPr>
          <w:rStyle w:val="NormalTok"/>
        </w:rPr>
        <w:t>,</w:t>
      </w:r>
      <w:r>
        <w:br/>
      </w:r>
      <w:r>
        <w:rPr>
          <w:rStyle w:val="NormalTok"/>
        </w:rPr>
        <w:t xml:space="preserve">  </w:t>
      </w:r>
      <w:r>
        <w:br/>
      </w:r>
      <w:r>
        <w:br/>
      </w:r>
      <w:r>
        <w:rPr>
          <w:rStyle w:val="NormalTok"/>
        </w:rPr>
        <w:t xml:space="preserve">  </w:t>
      </w:r>
      <w:r>
        <w:rPr>
          <w:rStyle w:val="StringTok"/>
        </w:rPr>
        <w:t>'OUTPUT: TECH9;'</w:t>
      </w:r>
      <w:r>
        <w:br/>
      </w:r>
      <w:r>
        <w:rPr>
          <w:rStyle w:val="NormalTok"/>
        </w:rPr>
        <w:t>)</w:t>
      </w:r>
      <w:r>
        <w:br/>
      </w:r>
      <w:r>
        <w:br/>
      </w:r>
      <w:proofErr w:type="spellStart"/>
      <w:r>
        <w:rPr>
          <w:rStyle w:val="KeywordTok"/>
        </w:rPr>
        <w:t>writeLines</w:t>
      </w:r>
      <w:proofErr w:type="spellEnd"/>
      <w:r>
        <w:rPr>
          <w:rStyle w:val="NormalTok"/>
        </w:rPr>
        <w:t>(</w:t>
      </w:r>
      <w:proofErr w:type="spellStart"/>
      <w:r>
        <w:rPr>
          <w:rStyle w:val="NormalTok"/>
        </w:rPr>
        <w:t>mplustemplate</w:t>
      </w:r>
      <w:proofErr w:type="spellEnd"/>
      <w:r>
        <w:rPr>
          <w:rStyle w:val="NormalTok"/>
        </w:rPr>
        <w:t>,</w:t>
      </w:r>
      <w:r>
        <w:rPr>
          <w:rStyle w:val="StringTok"/>
        </w:rPr>
        <w:t>'</w:t>
      </w:r>
      <w:proofErr w:type="spellStart"/>
      <w:r>
        <w:rPr>
          <w:rStyle w:val="StringTok"/>
        </w:rPr>
        <w:t>mp.inp</w:t>
      </w:r>
      <w:proofErr w:type="spellEnd"/>
      <w:r>
        <w:rPr>
          <w:rStyle w:val="StringTok"/>
        </w:rPr>
        <w:t>'</w:t>
      </w:r>
      <w:r>
        <w:rPr>
          <w:rStyle w:val="NormalTok"/>
        </w:rPr>
        <w:t>)</w:t>
      </w:r>
      <w:r>
        <w:br/>
      </w:r>
      <w:proofErr w:type="spellStart"/>
      <w:r>
        <w:rPr>
          <w:rStyle w:val="KeywordTok"/>
        </w:rPr>
        <w:t>runModels</w:t>
      </w:r>
      <w:proofErr w:type="spellEnd"/>
      <w:r>
        <w:rPr>
          <w:rStyle w:val="NormalTok"/>
        </w:rPr>
        <w:t>(</w:t>
      </w:r>
      <w:r>
        <w:rPr>
          <w:rStyle w:val="StringTok"/>
        </w:rPr>
        <w:t>'</w:t>
      </w:r>
      <w:proofErr w:type="spellStart"/>
      <w:r>
        <w:rPr>
          <w:rStyle w:val="StringTok"/>
        </w:rPr>
        <w:t>mp.inp</w:t>
      </w:r>
      <w:proofErr w:type="spellEnd"/>
      <w:r>
        <w:rPr>
          <w:rStyle w:val="StringTok"/>
        </w:rPr>
        <w:t>'</w:t>
      </w:r>
      <w:r>
        <w:rPr>
          <w:rStyle w:val="NormalTok"/>
        </w:rPr>
        <w:t>)</w:t>
      </w:r>
      <w:r>
        <w:br/>
      </w:r>
      <w:r>
        <w:rPr>
          <w:rStyle w:val="NormalTok"/>
        </w:rPr>
        <w:t>lms0=</w:t>
      </w:r>
      <w:proofErr w:type="spellStart"/>
      <w:r>
        <w:rPr>
          <w:rStyle w:val="KeywordTok"/>
        </w:rPr>
        <w:t>readModels</w:t>
      </w:r>
      <w:proofErr w:type="spellEnd"/>
      <w:r>
        <w:rPr>
          <w:rStyle w:val="NormalTok"/>
        </w:rPr>
        <w:t>(</w:t>
      </w:r>
      <w:r>
        <w:rPr>
          <w:rStyle w:val="KeywordTok"/>
        </w:rPr>
        <w:t>paste0</w:t>
      </w:r>
      <w:r>
        <w:rPr>
          <w:rStyle w:val="NormalTok"/>
        </w:rPr>
        <w:t>(</w:t>
      </w:r>
      <w:r>
        <w:rPr>
          <w:rStyle w:val="StringTok"/>
        </w:rPr>
        <w:t>'</w:t>
      </w:r>
      <w:proofErr w:type="spellStart"/>
      <w:r>
        <w:rPr>
          <w:rStyle w:val="StringTok"/>
        </w:rPr>
        <w:t>mp</w:t>
      </w:r>
      <w:proofErr w:type="spellEnd"/>
      <w:r>
        <w:rPr>
          <w:rStyle w:val="StringTok"/>
        </w:rPr>
        <w:t>'</w:t>
      </w:r>
      <w:r>
        <w:rPr>
          <w:rStyle w:val="NormalTok"/>
        </w:rPr>
        <w:t>,</w:t>
      </w:r>
      <w:r>
        <w:rPr>
          <w:rStyle w:val="StringTok"/>
        </w:rPr>
        <w:t>'.out'</w:t>
      </w:r>
      <w:r>
        <w:rPr>
          <w:rStyle w:val="NormalTok"/>
        </w:rPr>
        <w:t>))</w:t>
      </w:r>
      <w:r>
        <w:rPr>
          <w:rStyle w:val="OperatorTok"/>
        </w:rPr>
        <w:t>$</w:t>
      </w:r>
      <w:r>
        <w:rPr>
          <w:rStyle w:val="NormalTok"/>
        </w:rPr>
        <w:t>parameters[[</w:t>
      </w:r>
      <w:r>
        <w:rPr>
          <w:rStyle w:val="DecValTok"/>
        </w:rPr>
        <w:t>1</w:t>
      </w:r>
      <w:r>
        <w:rPr>
          <w:rStyle w:val="NormalTok"/>
        </w:rPr>
        <w:t>]]</w:t>
      </w:r>
      <w:r>
        <w:br/>
      </w:r>
      <w:r>
        <w:rPr>
          <w:rStyle w:val="NormalTok"/>
        </w:rPr>
        <w:t>lms0</w:t>
      </w:r>
    </w:p>
    <w:p w14:paraId="14B12C50" w14:textId="77777777" w:rsidR="00757829" w:rsidRDefault="00757829" w:rsidP="00757829">
      <w:pPr>
        <w:pStyle w:val="SourceCode"/>
      </w:pPr>
      <w:r>
        <w:rPr>
          <w:rStyle w:val="VerbatimChar"/>
        </w:rPr>
        <w:t xml:space="preserve">##           </w:t>
      </w:r>
      <w:proofErr w:type="spellStart"/>
      <w:r>
        <w:rPr>
          <w:rStyle w:val="VerbatimChar"/>
        </w:rPr>
        <w:t>paramHeader</w:t>
      </w:r>
      <w:proofErr w:type="spellEnd"/>
      <w:r>
        <w:rPr>
          <w:rStyle w:val="VerbatimChar"/>
        </w:rPr>
        <w:t xml:space="preserve"> param    </w:t>
      </w:r>
      <w:proofErr w:type="spellStart"/>
      <w:r>
        <w:rPr>
          <w:rStyle w:val="VerbatimChar"/>
        </w:rPr>
        <w:t>est</w:t>
      </w:r>
      <w:proofErr w:type="spellEnd"/>
      <w:r>
        <w:rPr>
          <w:rStyle w:val="VerbatimChar"/>
        </w:rPr>
        <w:t xml:space="preserve">    se  </w:t>
      </w:r>
      <w:proofErr w:type="spellStart"/>
      <w:r>
        <w:rPr>
          <w:rStyle w:val="VerbatimChar"/>
        </w:rPr>
        <w:t>est_se</w:t>
      </w:r>
      <w:proofErr w:type="spellEnd"/>
      <w:r>
        <w:rPr>
          <w:rStyle w:val="VerbatimChar"/>
        </w:rPr>
        <w:t xml:space="preserve">    </w:t>
      </w:r>
      <w:proofErr w:type="spellStart"/>
      <w:r>
        <w:rPr>
          <w:rStyle w:val="VerbatimChar"/>
        </w:rPr>
        <w:t>pval</w:t>
      </w:r>
      <w:proofErr w:type="spellEnd"/>
      <w:r>
        <w:br/>
      </w:r>
      <w:r>
        <w:rPr>
          <w:rStyle w:val="VerbatimChar"/>
        </w:rPr>
        <w:t>## 1               F1.BY    M1  0.479 0.048   9.933   0.000</w:t>
      </w:r>
      <w:r>
        <w:br/>
      </w:r>
      <w:r>
        <w:rPr>
          <w:rStyle w:val="VerbatimChar"/>
        </w:rPr>
        <w:t>## 2               F1.BY    M2  0.456 0.048   9.587   0.000</w:t>
      </w:r>
      <w:r>
        <w:br/>
      </w:r>
      <w:r>
        <w:rPr>
          <w:rStyle w:val="VerbatimChar"/>
        </w:rPr>
        <w:t>## 3               F1.BY    M3  0.592 0.049  12.087   0.000</w:t>
      </w:r>
      <w:r>
        <w:br/>
      </w:r>
      <w:r>
        <w:rPr>
          <w:rStyle w:val="VerbatimChar"/>
        </w:rPr>
        <w:t>## 4               F1.BY    M4  0.388 0.045   8.549   0.000</w:t>
      </w:r>
      <w:r>
        <w:br/>
      </w:r>
      <w:r>
        <w:rPr>
          <w:rStyle w:val="VerbatimChar"/>
        </w:rPr>
        <w:t>## 5               F1.BY    M5  0.501 0.048  10.506   0.000</w:t>
      </w:r>
      <w:r>
        <w:br/>
      </w:r>
      <w:r>
        <w:rPr>
          <w:rStyle w:val="VerbatimChar"/>
        </w:rPr>
        <w:t>## 6               F1.BY    M6  0.587 0.046  12.852   0.000</w:t>
      </w:r>
      <w:r>
        <w:br/>
      </w:r>
      <w:r>
        <w:rPr>
          <w:rStyle w:val="VerbatimChar"/>
        </w:rPr>
        <w:t>## 7               F1.ON     X  0.475 0.111   4.289   0.000</w:t>
      </w:r>
      <w:r>
        <w:br/>
      </w:r>
      <w:r>
        <w:rPr>
          <w:rStyle w:val="VerbatimChar"/>
        </w:rPr>
        <w:t>## 8               F1.ON     C  0.250 0.054   4.612   0.000</w:t>
      </w:r>
      <w:r>
        <w:br/>
      </w:r>
      <w:r>
        <w:rPr>
          <w:rStyle w:val="VerbatimChar"/>
        </w:rPr>
        <w:t>## 9                Y.ON    F1  0.406 0.057   7.080   0.000</w:t>
      </w:r>
      <w:r>
        <w:br/>
      </w:r>
      <w:r>
        <w:rPr>
          <w:rStyle w:val="VerbatimChar"/>
        </w:rPr>
        <w:lastRenderedPageBreak/>
        <w:t>## 10               Y.ON    G1  0.174 0.107   1.630   0.103</w:t>
      </w:r>
      <w:r>
        <w:br/>
      </w:r>
      <w:r>
        <w:rPr>
          <w:rStyle w:val="VerbatimChar"/>
        </w:rPr>
        <w:t>## 11               Y.ON     X  0.066 0.099   0.668   0.504</w:t>
      </w:r>
      <w:r>
        <w:br/>
      </w:r>
      <w:r>
        <w:rPr>
          <w:rStyle w:val="VerbatimChar"/>
        </w:rPr>
        <w:t>## 12               Y.ON     C  0.244 0.049   5.018   0.000</w:t>
      </w:r>
      <w:r>
        <w:br/>
      </w:r>
      <w:r>
        <w:rPr>
          <w:rStyle w:val="VerbatimChar"/>
        </w:rPr>
        <w:t>## 13         Intercepts     Y -0.023 0.051  -0.451   0.652</w:t>
      </w:r>
      <w:r>
        <w:br/>
      </w:r>
      <w:r>
        <w:rPr>
          <w:rStyle w:val="VerbatimChar"/>
        </w:rPr>
        <w:t>## 14         Intercepts    M1  0.032 0.045   0.721   0.471</w:t>
      </w:r>
      <w:r>
        <w:br/>
      </w:r>
      <w:r>
        <w:rPr>
          <w:rStyle w:val="VerbatimChar"/>
        </w:rPr>
        <w:t>## 15         Intercepts    M2  0.044 0.045   0.982   0.326</w:t>
      </w:r>
      <w:r>
        <w:br/>
      </w:r>
      <w:r>
        <w:rPr>
          <w:rStyle w:val="VerbatimChar"/>
        </w:rPr>
        <w:t>## 16         Intercepts    M3 -0.051 0.047  -1.100   0.271</w:t>
      </w:r>
      <w:r>
        <w:br/>
      </w:r>
      <w:r>
        <w:rPr>
          <w:rStyle w:val="VerbatimChar"/>
        </w:rPr>
        <w:t>## 17         Intercepts    M4  0.014 0.042   0.338   0.736</w:t>
      </w:r>
      <w:r>
        <w:br/>
      </w:r>
      <w:r>
        <w:rPr>
          <w:rStyle w:val="VerbatimChar"/>
        </w:rPr>
        <w:t>## 18         Intercepts    M5  0.014 0.045   0.301   0.763</w:t>
      </w:r>
      <w:r>
        <w:br/>
      </w:r>
      <w:r>
        <w:rPr>
          <w:rStyle w:val="VerbatimChar"/>
        </w:rPr>
        <w:t>## 19         Intercepts    M6 -0.038 0.043  -0.885   0.376</w:t>
      </w:r>
      <w:r>
        <w:br/>
      </w:r>
      <w:r>
        <w:rPr>
          <w:rStyle w:val="VerbatimChar"/>
        </w:rPr>
        <w:t xml:space="preserve">## 20 </w:t>
      </w:r>
      <w:proofErr w:type="spellStart"/>
      <w:r>
        <w:rPr>
          <w:rStyle w:val="VerbatimChar"/>
        </w:rPr>
        <w:t>Residual.Variances</w:t>
      </w:r>
      <w:proofErr w:type="spellEnd"/>
      <w:r>
        <w:rPr>
          <w:rStyle w:val="VerbatimChar"/>
        </w:rPr>
        <w:t xml:space="preserve">     Y  1.035 0.071  14.591   0.000</w:t>
      </w:r>
      <w:r>
        <w:br/>
      </w:r>
      <w:r>
        <w:rPr>
          <w:rStyle w:val="VerbatimChar"/>
        </w:rPr>
        <w:t xml:space="preserve">## 21 </w:t>
      </w:r>
      <w:proofErr w:type="spellStart"/>
      <w:r>
        <w:rPr>
          <w:rStyle w:val="VerbatimChar"/>
        </w:rPr>
        <w:t>Residual.Variances</w:t>
      </w:r>
      <w:proofErr w:type="spellEnd"/>
      <w:r>
        <w:rPr>
          <w:rStyle w:val="VerbatimChar"/>
        </w:rPr>
        <w:t xml:space="preserve">    M1  0.781 0.056  13.836   0.000</w:t>
      </w:r>
      <w:r>
        <w:br/>
      </w:r>
      <w:r>
        <w:rPr>
          <w:rStyle w:val="VerbatimChar"/>
        </w:rPr>
        <w:t xml:space="preserve">## 22 </w:t>
      </w:r>
      <w:proofErr w:type="spellStart"/>
      <w:r>
        <w:rPr>
          <w:rStyle w:val="VerbatimChar"/>
        </w:rPr>
        <w:t>Residual.Variances</w:t>
      </w:r>
      <w:proofErr w:type="spellEnd"/>
      <w:r>
        <w:rPr>
          <w:rStyle w:val="VerbatimChar"/>
        </w:rPr>
        <w:t xml:space="preserve">    M2  0.782 0.056  14.039   0.000</w:t>
      </w:r>
      <w:r>
        <w:br/>
      </w:r>
      <w:r>
        <w:rPr>
          <w:rStyle w:val="VerbatimChar"/>
        </w:rPr>
        <w:t xml:space="preserve">## 23 </w:t>
      </w:r>
      <w:proofErr w:type="spellStart"/>
      <w:r>
        <w:rPr>
          <w:rStyle w:val="VerbatimChar"/>
        </w:rPr>
        <w:t>Residual.Variances</w:t>
      </w:r>
      <w:proofErr w:type="spellEnd"/>
      <w:r>
        <w:rPr>
          <w:rStyle w:val="VerbatimChar"/>
        </w:rPr>
        <w:t xml:space="preserve">    M3  0.743 0.059  12.624   0.000</w:t>
      </w:r>
      <w:r>
        <w:br/>
      </w:r>
      <w:r>
        <w:rPr>
          <w:rStyle w:val="VerbatimChar"/>
        </w:rPr>
        <w:t xml:space="preserve">## 24 </w:t>
      </w:r>
      <w:proofErr w:type="spellStart"/>
      <w:r>
        <w:rPr>
          <w:rStyle w:val="VerbatimChar"/>
        </w:rPr>
        <w:t>Residual.Variances</w:t>
      </w:r>
      <w:proofErr w:type="spellEnd"/>
      <w:r>
        <w:rPr>
          <w:rStyle w:val="VerbatimChar"/>
        </w:rPr>
        <w:t xml:space="preserve">    M4  0.741 0.051  14.461   0.000</w:t>
      </w:r>
      <w:r>
        <w:br/>
      </w:r>
      <w:r>
        <w:rPr>
          <w:rStyle w:val="VerbatimChar"/>
        </w:rPr>
        <w:t xml:space="preserve">## 25 </w:t>
      </w:r>
      <w:proofErr w:type="spellStart"/>
      <w:r>
        <w:rPr>
          <w:rStyle w:val="VerbatimChar"/>
        </w:rPr>
        <w:t>Residual.Variances</w:t>
      </w:r>
      <w:proofErr w:type="spellEnd"/>
      <w:r>
        <w:rPr>
          <w:rStyle w:val="VerbatimChar"/>
        </w:rPr>
        <w:t xml:space="preserve">    M5  0.756 0.056  13.579   0.000</w:t>
      </w:r>
      <w:r>
        <w:br/>
      </w:r>
      <w:r>
        <w:rPr>
          <w:rStyle w:val="VerbatimChar"/>
        </w:rPr>
        <w:t xml:space="preserve">## 26 </w:t>
      </w:r>
      <w:proofErr w:type="spellStart"/>
      <w:r>
        <w:rPr>
          <w:rStyle w:val="VerbatimChar"/>
        </w:rPr>
        <w:t>Residual.Variances</w:t>
      </w:r>
      <w:proofErr w:type="spellEnd"/>
      <w:r>
        <w:rPr>
          <w:rStyle w:val="VerbatimChar"/>
        </w:rPr>
        <w:t xml:space="preserve">    M6  0.586 0.050  11.808   0.000</w:t>
      </w:r>
      <w:r>
        <w:br/>
      </w:r>
      <w:r>
        <w:rPr>
          <w:rStyle w:val="VerbatimChar"/>
        </w:rPr>
        <w:t xml:space="preserve">## 27 </w:t>
      </w:r>
      <w:proofErr w:type="spellStart"/>
      <w:r>
        <w:rPr>
          <w:rStyle w:val="VerbatimChar"/>
        </w:rPr>
        <w:t>Residual.Variances</w:t>
      </w:r>
      <w:proofErr w:type="spellEnd"/>
      <w:r>
        <w:rPr>
          <w:rStyle w:val="VerbatimChar"/>
        </w:rPr>
        <w:t xml:space="preserve">    F1  1.000 0.000 999.000 999.000</w:t>
      </w:r>
    </w:p>
    <w:p w14:paraId="16DFB472" w14:textId="77777777" w:rsidR="001545E5" w:rsidRDefault="001545E5">
      <w:pPr>
        <w:rPr>
          <w:rFonts w:asciiTheme="majorHAnsi" w:eastAsiaTheme="majorEastAsia" w:hAnsiTheme="majorHAnsi" w:cstheme="majorBidi"/>
          <w:b/>
          <w:bCs/>
          <w:color w:val="4472C4" w:themeColor="accent1"/>
          <w:sz w:val="28"/>
          <w:szCs w:val="28"/>
        </w:rPr>
      </w:pPr>
      <w:bookmarkStart w:id="11" w:name="bayesian-mediation"/>
      <w:r>
        <w:br w:type="page"/>
      </w:r>
    </w:p>
    <w:p w14:paraId="6BFDC291" w14:textId="7152B0A8" w:rsidR="00757829" w:rsidRDefault="00757829" w:rsidP="00757829">
      <w:pPr>
        <w:pStyle w:val="Heading3"/>
      </w:pPr>
      <w:r>
        <w:lastRenderedPageBreak/>
        <w:t>Bayesian mediation</w:t>
      </w:r>
      <w:bookmarkEnd w:id="11"/>
    </w:p>
    <w:p w14:paraId="0C5005C9" w14:textId="5EEDA968" w:rsidR="001C48D4" w:rsidRDefault="001C48D4" w:rsidP="001C48D4">
      <w:pPr>
        <w:pStyle w:val="BodyText"/>
      </w:pPr>
      <w:r>
        <w:t>We used JAGS to estimate the single mediator model with a latent XM interaction.</w:t>
      </w:r>
      <w:r w:rsidR="002F24A7">
        <w:t xml:space="preserve"> </w:t>
      </w:r>
      <w:r w:rsidR="00EC39F1">
        <w:t xml:space="preserve">In this case, Gibbs sampling estimates the model, in which an intermediate step consists of estimating the latent score of M. As such, the score of </w:t>
      </w:r>
      <w:proofErr w:type="gramStart"/>
      <w:r w:rsidR="00EC39F1">
        <w:t>M</w:t>
      </w:r>
      <w:proofErr w:type="gramEnd"/>
      <w:r w:rsidR="00EC39F1">
        <w:t xml:space="preserve"> is </w:t>
      </w:r>
      <w:r w:rsidR="00EA4553">
        <w:t xml:space="preserve">multiplied times X and also regressed on Y to estimate the XM interaction. </w:t>
      </w:r>
      <w:r w:rsidR="002F24A7">
        <w:t xml:space="preserve">Note that </w:t>
      </w:r>
      <w:r w:rsidR="00F01CFB">
        <w:t>users</w:t>
      </w:r>
      <w:r w:rsidR="002F24A7">
        <w:t xml:space="preserve"> </w:t>
      </w:r>
      <w:r w:rsidR="003A36C2">
        <w:t>must</w:t>
      </w:r>
      <w:r w:rsidR="002F24A7">
        <w:t xml:space="preserve"> download </w:t>
      </w:r>
      <w:r w:rsidR="00F01CFB">
        <w:t>the J</w:t>
      </w:r>
      <w:r w:rsidR="002F24A7">
        <w:t>AGS</w:t>
      </w:r>
      <w:r w:rsidR="00F01CFB">
        <w:t xml:space="preserve"> software to conduct this analysis. In this case, </w:t>
      </w:r>
      <w:r w:rsidR="002F24A7">
        <w:t>the R2jags package</w:t>
      </w:r>
      <w:r w:rsidR="00F01CFB">
        <w:t xml:space="preserve"> communicate</w:t>
      </w:r>
      <w:r w:rsidR="00EC44FD">
        <w:t>s</w:t>
      </w:r>
      <w:r w:rsidR="00F01CFB">
        <w:t xml:space="preserve"> with JAGS to send the input and receive the output of the analysis. </w:t>
      </w:r>
      <w:r w:rsidR="00BB0B81">
        <w:t xml:space="preserve">Parameter estimates for the single mediator model and 95% credible intervals are below. </w:t>
      </w:r>
    </w:p>
    <w:p w14:paraId="24EE5C53" w14:textId="77777777" w:rsidR="001C48D4" w:rsidRPr="001C48D4" w:rsidRDefault="001C48D4" w:rsidP="001C48D4">
      <w:pPr>
        <w:pStyle w:val="BodyText"/>
      </w:pPr>
    </w:p>
    <w:p w14:paraId="011E15C9" w14:textId="77777777" w:rsidR="00757829" w:rsidRDefault="00757829" w:rsidP="00757829">
      <w:pPr>
        <w:pStyle w:val="SourceCode"/>
      </w:pPr>
      <w:r>
        <w:rPr>
          <w:rStyle w:val="KeywordTok"/>
        </w:rPr>
        <w:t>library</w:t>
      </w:r>
      <w:r>
        <w:rPr>
          <w:rStyle w:val="NormalTok"/>
        </w:rPr>
        <w:t>(R2jags)</w:t>
      </w:r>
    </w:p>
    <w:p w14:paraId="7A368314" w14:textId="77777777" w:rsidR="00757829" w:rsidRDefault="00757829" w:rsidP="00757829">
      <w:pPr>
        <w:pStyle w:val="SourceCode"/>
      </w:pPr>
      <w:r>
        <w:rPr>
          <w:rStyle w:val="VerbatimChar"/>
        </w:rPr>
        <w:t xml:space="preserve">## Loading required package: </w:t>
      </w:r>
      <w:proofErr w:type="spellStart"/>
      <w:r>
        <w:rPr>
          <w:rStyle w:val="VerbatimChar"/>
        </w:rPr>
        <w:t>rjags</w:t>
      </w:r>
      <w:proofErr w:type="spellEnd"/>
    </w:p>
    <w:p w14:paraId="184F85EA" w14:textId="77777777" w:rsidR="00757829" w:rsidRDefault="00757829" w:rsidP="00757829">
      <w:pPr>
        <w:pStyle w:val="SourceCode"/>
      </w:pPr>
      <w:r>
        <w:rPr>
          <w:rStyle w:val="VerbatimChar"/>
        </w:rPr>
        <w:t>## Loading required package: coda</w:t>
      </w:r>
    </w:p>
    <w:p w14:paraId="3DD11363" w14:textId="77777777" w:rsidR="00757829" w:rsidRDefault="00757829" w:rsidP="00757829">
      <w:pPr>
        <w:pStyle w:val="SourceCode"/>
      </w:pPr>
      <w:r>
        <w:rPr>
          <w:rStyle w:val="VerbatimChar"/>
        </w:rPr>
        <w:t>## Linked to JAGS 4.3.0</w:t>
      </w:r>
    </w:p>
    <w:p w14:paraId="18E18B58" w14:textId="77777777" w:rsidR="00757829" w:rsidRDefault="00757829" w:rsidP="00757829">
      <w:pPr>
        <w:pStyle w:val="SourceCode"/>
      </w:pPr>
      <w:r>
        <w:rPr>
          <w:rStyle w:val="VerbatimChar"/>
        </w:rPr>
        <w:t xml:space="preserve">## Loaded modules: </w:t>
      </w:r>
      <w:proofErr w:type="spellStart"/>
      <w:r>
        <w:rPr>
          <w:rStyle w:val="VerbatimChar"/>
        </w:rPr>
        <w:t>basemod,bugs</w:t>
      </w:r>
      <w:proofErr w:type="spellEnd"/>
    </w:p>
    <w:p w14:paraId="1FAB624C" w14:textId="77777777" w:rsidR="00757829" w:rsidRDefault="00757829" w:rsidP="00757829">
      <w:pPr>
        <w:pStyle w:val="SourceCode"/>
      </w:pPr>
      <w:r>
        <w:rPr>
          <w:rStyle w:val="VerbatimChar"/>
        </w:rPr>
        <w:t xml:space="preserve">## </w:t>
      </w:r>
      <w:r>
        <w:br/>
      </w:r>
      <w:r>
        <w:rPr>
          <w:rStyle w:val="VerbatimChar"/>
        </w:rPr>
        <w:t>## Attaching package: 'R2jags'</w:t>
      </w:r>
    </w:p>
    <w:p w14:paraId="0CE6C159" w14:textId="77777777" w:rsidR="00757829" w:rsidRDefault="00757829" w:rsidP="00757829">
      <w:pPr>
        <w:pStyle w:val="SourceCode"/>
      </w:pPr>
      <w:r>
        <w:rPr>
          <w:rStyle w:val="VerbatimChar"/>
        </w:rPr>
        <w:t>## The following object is masked from '</w:t>
      </w:r>
      <w:proofErr w:type="spellStart"/>
      <w:r>
        <w:rPr>
          <w:rStyle w:val="VerbatimChar"/>
        </w:rPr>
        <w:t>package:coda</w:t>
      </w:r>
      <w:proofErr w:type="spellEnd"/>
      <w:r>
        <w:rPr>
          <w:rStyle w:val="VerbatimChar"/>
        </w:rPr>
        <w:t>':</w:t>
      </w:r>
      <w:r>
        <w:br/>
      </w:r>
      <w:r>
        <w:rPr>
          <w:rStyle w:val="VerbatimChar"/>
        </w:rPr>
        <w:t xml:space="preserve">## </w:t>
      </w:r>
      <w:r>
        <w:br/>
      </w:r>
      <w:r>
        <w:rPr>
          <w:rStyle w:val="VerbatimChar"/>
        </w:rPr>
        <w:t xml:space="preserve">##     </w:t>
      </w:r>
      <w:proofErr w:type="spellStart"/>
      <w:r>
        <w:rPr>
          <w:rStyle w:val="VerbatimChar"/>
        </w:rPr>
        <w:t>traceplot</w:t>
      </w:r>
      <w:proofErr w:type="spellEnd"/>
    </w:p>
    <w:p w14:paraId="0B942E9B" w14:textId="77777777" w:rsidR="00757829" w:rsidRDefault="00757829" w:rsidP="00757829">
      <w:pPr>
        <w:pStyle w:val="SourceCode"/>
      </w:pPr>
      <w:proofErr w:type="spellStart"/>
      <w:r>
        <w:rPr>
          <w:rStyle w:val="NormalTok"/>
        </w:rPr>
        <w:t>bcafa</w:t>
      </w:r>
      <w:proofErr w:type="spellEnd"/>
      <w:r>
        <w:rPr>
          <w:rStyle w:val="NormalTok"/>
        </w:rPr>
        <w:t>=</w:t>
      </w:r>
      <w:r>
        <w:rPr>
          <w:rStyle w:val="ControlFlowTok"/>
        </w:rPr>
        <w:t>function</w:t>
      </w:r>
      <w:r>
        <w:rPr>
          <w:rStyle w:val="NormalTok"/>
        </w:rPr>
        <w:t>() {</w:t>
      </w:r>
      <w:r>
        <w:br/>
      </w:r>
      <w:r>
        <w:rPr>
          <w:rStyle w:val="NormalTok"/>
        </w:rPr>
        <w:t xml:space="preserve">  </w:t>
      </w:r>
      <w:r>
        <w:br/>
      </w:r>
      <w:r>
        <w:rPr>
          <w:rStyle w:val="NormalTok"/>
        </w:rPr>
        <w:t xml:space="preserve">  </w:t>
      </w:r>
      <w:r>
        <w:rPr>
          <w:rStyle w:val="CommentTok"/>
        </w:rPr>
        <w:t>######################################################################</w:t>
      </w:r>
      <w:r>
        <w:br/>
      </w:r>
      <w:r>
        <w:rPr>
          <w:rStyle w:val="NormalTok"/>
        </w:rPr>
        <w:t xml:space="preserve">  </w:t>
      </w:r>
      <w:r>
        <w:rPr>
          <w:rStyle w:val="CommentTok"/>
        </w:rPr>
        <w:t># Specify the IRT model for the observables</w:t>
      </w:r>
      <w:r>
        <w:br/>
      </w:r>
      <w:r>
        <w:rPr>
          <w:rStyle w:val="NormalTok"/>
        </w:rPr>
        <w:t xml:space="preserve">  </w:t>
      </w:r>
      <w:r>
        <w:rPr>
          <w:rStyle w:val="CommentTok"/>
        </w:rPr>
        <w:t>######################################################################</w:t>
      </w:r>
      <w:r>
        <w:br/>
      </w:r>
      <w:r>
        <w:rPr>
          <w:rStyle w:val="NormalTok"/>
        </w:rPr>
        <w:t xml:space="preserve">  </w:t>
      </w:r>
      <w:r>
        <w:rPr>
          <w:rStyle w:val="ControlFlowTok"/>
        </w:rPr>
        <w:t>for</w:t>
      </w:r>
      <w:r>
        <w:rPr>
          <w:rStyle w:val="NormalTok"/>
        </w:rPr>
        <w:t xml:space="preserve"> (</w:t>
      </w:r>
      <w:proofErr w:type="spellStart"/>
      <w:r>
        <w:rPr>
          <w:rStyle w:val="NormalTok"/>
        </w:rPr>
        <w:t>i</w:t>
      </w:r>
      <w:proofErr w:type="spellEnd"/>
      <w:r>
        <w:rPr>
          <w:rStyle w:val="NormalTok"/>
        </w:rPr>
        <w:t xml:space="preserve"> </w:t>
      </w:r>
      <w:r>
        <w:rPr>
          <w:rStyle w:val="ControlFlowTok"/>
        </w:rPr>
        <w:t>in</w:t>
      </w:r>
      <w:r>
        <w:rPr>
          <w:rStyle w:val="NormalTok"/>
        </w:rPr>
        <w:t xml:space="preserve"> </w:t>
      </w:r>
      <w:r>
        <w:rPr>
          <w:rStyle w:val="DecValTok"/>
        </w:rPr>
        <w:t>1</w:t>
      </w:r>
      <w:r>
        <w:rPr>
          <w:rStyle w:val="OperatorTok"/>
        </w:rPr>
        <w:t>:</w:t>
      </w:r>
      <w:r>
        <w:rPr>
          <w:rStyle w:val="NormalTok"/>
        </w:rPr>
        <w:t>n){</w:t>
      </w:r>
      <w:r>
        <w:br/>
      </w:r>
      <w:r>
        <w:rPr>
          <w:rStyle w:val="NormalTok"/>
        </w:rPr>
        <w:t xml:space="preserve">    </w:t>
      </w:r>
      <w:r>
        <w:rPr>
          <w:rStyle w:val="ControlFlowTok"/>
        </w:rPr>
        <w:t>for</w:t>
      </w:r>
      <w:r>
        <w:rPr>
          <w:rStyle w:val="NormalTok"/>
        </w:rPr>
        <w:t xml:space="preserve">(j </w:t>
      </w:r>
      <w:r>
        <w:rPr>
          <w:rStyle w:val="ControlFlowTok"/>
        </w:rPr>
        <w:t>in</w:t>
      </w:r>
      <w:r>
        <w:rPr>
          <w:rStyle w:val="NormalTok"/>
        </w:rPr>
        <w:t xml:space="preserve"> </w:t>
      </w:r>
      <w:r>
        <w:rPr>
          <w:rStyle w:val="DecValTok"/>
        </w:rPr>
        <w:t>1</w:t>
      </w:r>
      <w:r>
        <w:rPr>
          <w:rStyle w:val="OperatorTok"/>
        </w:rPr>
        <w:t>:</w:t>
      </w:r>
      <w:r>
        <w:rPr>
          <w:rStyle w:val="NormalTok"/>
        </w:rPr>
        <w:t>J){</w:t>
      </w:r>
      <w:r>
        <w:br/>
      </w:r>
      <w:r>
        <w:rPr>
          <w:rStyle w:val="NormalTok"/>
        </w:rPr>
        <w:t xml:space="preserve">      mu[</w:t>
      </w:r>
      <w:proofErr w:type="spellStart"/>
      <w:r>
        <w:rPr>
          <w:rStyle w:val="NormalTok"/>
        </w:rPr>
        <w:t>i,j</w:t>
      </w:r>
      <w:proofErr w:type="spellEnd"/>
      <w:r>
        <w:rPr>
          <w:rStyle w:val="NormalTok"/>
        </w:rPr>
        <w:t>] &lt;-</w:t>
      </w:r>
      <w:r>
        <w:rPr>
          <w:rStyle w:val="StringTok"/>
        </w:rPr>
        <w:t xml:space="preserve"> </w:t>
      </w:r>
      <w:r>
        <w:rPr>
          <w:rStyle w:val="NormalTok"/>
        </w:rPr>
        <w:t xml:space="preserve">tau[j] </w:t>
      </w:r>
      <w:r>
        <w:rPr>
          <w:rStyle w:val="OperatorTok"/>
        </w:rPr>
        <w:t>+</w:t>
      </w:r>
      <w:r>
        <w:rPr>
          <w:rStyle w:val="StringTok"/>
        </w:rPr>
        <w:t xml:space="preserve"> </w:t>
      </w:r>
      <w:proofErr w:type="spellStart"/>
      <w:r>
        <w:rPr>
          <w:rStyle w:val="NormalTok"/>
        </w:rPr>
        <w:t>ksi</w:t>
      </w:r>
      <w:proofErr w:type="spellEnd"/>
      <w:r>
        <w:rPr>
          <w:rStyle w:val="NormalTok"/>
        </w:rPr>
        <w:t>[</w:t>
      </w:r>
      <w:proofErr w:type="spellStart"/>
      <w:r>
        <w:rPr>
          <w:rStyle w:val="NormalTok"/>
        </w:rPr>
        <w:t>i</w:t>
      </w:r>
      <w:proofErr w:type="spellEnd"/>
      <w:r>
        <w:rPr>
          <w:rStyle w:val="NormalTok"/>
        </w:rPr>
        <w:t>]</w:t>
      </w:r>
      <w:r>
        <w:rPr>
          <w:rStyle w:val="OperatorTok"/>
        </w:rPr>
        <w:t>*</w:t>
      </w:r>
      <w:r>
        <w:rPr>
          <w:rStyle w:val="NormalTok"/>
        </w:rPr>
        <w:t xml:space="preserve">lambda[j] </w:t>
      </w:r>
      <w:r>
        <w:br/>
      </w:r>
      <w:r>
        <w:rPr>
          <w:rStyle w:val="NormalTok"/>
        </w:rPr>
        <w:t xml:space="preserve">      m[</w:t>
      </w:r>
      <w:proofErr w:type="spellStart"/>
      <w:r>
        <w:rPr>
          <w:rStyle w:val="NormalTok"/>
        </w:rPr>
        <w:t>i,j</w:t>
      </w:r>
      <w:proofErr w:type="spellEnd"/>
      <w:r>
        <w:rPr>
          <w:rStyle w:val="NormalTok"/>
        </w:rPr>
        <w:t xml:space="preserve">] </w:t>
      </w:r>
      <w:r>
        <w:rPr>
          <w:rStyle w:val="OperatorTok"/>
        </w:rPr>
        <w:t>~</w:t>
      </w:r>
      <w:r>
        <w:rPr>
          <w:rStyle w:val="StringTok"/>
        </w:rPr>
        <w:t xml:space="preserve"> </w:t>
      </w:r>
      <w:proofErr w:type="spellStart"/>
      <w:r>
        <w:rPr>
          <w:rStyle w:val="KeywordTok"/>
        </w:rPr>
        <w:t>dnorm</w:t>
      </w:r>
      <w:proofErr w:type="spellEnd"/>
      <w:r>
        <w:rPr>
          <w:rStyle w:val="NormalTok"/>
        </w:rPr>
        <w:t>(mu[</w:t>
      </w:r>
      <w:proofErr w:type="spellStart"/>
      <w:r>
        <w:rPr>
          <w:rStyle w:val="NormalTok"/>
        </w:rPr>
        <w:t>i,j</w:t>
      </w:r>
      <w:proofErr w:type="spellEnd"/>
      <w:r>
        <w:rPr>
          <w:rStyle w:val="NormalTok"/>
        </w:rPr>
        <w:t xml:space="preserve">], </w:t>
      </w:r>
      <w:proofErr w:type="spellStart"/>
      <w:r>
        <w:rPr>
          <w:rStyle w:val="NormalTok"/>
        </w:rPr>
        <w:t>inv.psi</w:t>
      </w:r>
      <w:proofErr w:type="spellEnd"/>
      <w:r>
        <w:rPr>
          <w:rStyle w:val="NormalTok"/>
        </w:rPr>
        <w:t>[j])</w:t>
      </w:r>
      <w:r>
        <w:br/>
      </w:r>
      <w:r>
        <w:rPr>
          <w:rStyle w:val="NormalTok"/>
        </w:rPr>
        <w:t xml:space="preserve">    }</w:t>
      </w:r>
      <w:r>
        <w:br/>
      </w:r>
      <w:r>
        <w:rPr>
          <w:rStyle w:val="NormalTok"/>
        </w:rPr>
        <w:t xml:space="preserve">  }</w:t>
      </w:r>
      <w:r>
        <w:br/>
      </w:r>
      <w:r>
        <w:rPr>
          <w:rStyle w:val="NormalTok"/>
        </w:rPr>
        <w:t xml:space="preserve">  </w:t>
      </w:r>
      <w:r>
        <w:br/>
      </w:r>
      <w:r>
        <w:rPr>
          <w:rStyle w:val="NormalTok"/>
        </w:rPr>
        <w:t xml:space="preserve">  </w:t>
      </w:r>
      <w:r>
        <w:br/>
      </w:r>
      <w:r>
        <w:rPr>
          <w:rStyle w:val="NormalTok"/>
        </w:rPr>
        <w:t xml:space="preserve">  </w:t>
      </w:r>
      <w:r>
        <w:rPr>
          <w:rStyle w:val="CommentTok"/>
        </w:rPr>
        <w:t>######################################################################</w:t>
      </w:r>
      <w:r>
        <w:br/>
      </w:r>
      <w:r>
        <w:rPr>
          <w:rStyle w:val="NormalTok"/>
        </w:rPr>
        <w:t xml:space="preserve">  </w:t>
      </w:r>
      <w:r>
        <w:rPr>
          <w:rStyle w:val="CommentTok"/>
        </w:rPr>
        <w:t># Specify the (prior) distribution for the latent variables + pars</w:t>
      </w:r>
      <w:r>
        <w:br/>
      </w:r>
      <w:r>
        <w:rPr>
          <w:rStyle w:val="NormalTok"/>
        </w:rPr>
        <w:t xml:space="preserve">  </w:t>
      </w:r>
      <w:r>
        <w:rPr>
          <w:rStyle w:val="CommentTok"/>
        </w:rPr>
        <w:t>######################################################################</w:t>
      </w:r>
      <w:r>
        <w:br/>
      </w:r>
      <w:r>
        <w:rPr>
          <w:rStyle w:val="NormalTok"/>
        </w:rPr>
        <w:t xml:space="preserve">  </w:t>
      </w:r>
      <w:r>
        <w:rPr>
          <w:rStyle w:val="ControlFlowTok"/>
        </w:rPr>
        <w:t>for</w:t>
      </w:r>
      <w:r>
        <w:rPr>
          <w:rStyle w:val="NormalTok"/>
        </w:rPr>
        <w:t xml:space="preserve">(j </w:t>
      </w:r>
      <w:r>
        <w:rPr>
          <w:rStyle w:val="ControlFlowTok"/>
        </w:rPr>
        <w:t>in</w:t>
      </w:r>
      <w:r>
        <w:rPr>
          <w:rStyle w:val="NormalTok"/>
        </w:rPr>
        <w:t xml:space="preserve"> </w:t>
      </w:r>
      <w:r>
        <w:rPr>
          <w:rStyle w:val="DecValTok"/>
        </w:rPr>
        <w:t>1</w:t>
      </w:r>
      <w:r>
        <w:rPr>
          <w:rStyle w:val="OperatorTok"/>
        </w:rPr>
        <w:t>:</w:t>
      </w:r>
      <w:r>
        <w:rPr>
          <w:rStyle w:val="NormalTok"/>
        </w:rPr>
        <w:t>J){</w:t>
      </w:r>
      <w:r>
        <w:br/>
      </w:r>
      <w:r>
        <w:rPr>
          <w:rStyle w:val="NormalTok"/>
        </w:rPr>
        <w:t xml:space="preserve">    </w:t>
      </w:r>
      <w:r>
        <w:br/>
      </w:r>
      <w:r>
        <w:rPr>
          <w:rStyle w:val="NormalTok"/>
        </w:rPr>
        <w:t xml:space="preserve">    </w:t>
      </w:r>
      <w:proofErr w:type="spellStart"/>
      <w:r>
        <w:rPr>
          <w:rStyle w:val="NormalTok"/>
        </w:rPr>
        <w:t>inv.psi</w:t>
      </w:r>
      <w:proofErr w:type="spellEnd"/>
      <w:r>
        <w:rPr>
          <w:rStyle w:val="NormalTok"/>
        </w:rPr>
        <w:t xml:space="preserve">[j] </w:t>
      </w:r>
      <w:r>
        <w:rPr>
          <w:rStyle w:val="OperatorTok"/>
        </w:rPr>
        <w:t>~</w:t>
      </w:r>
      <w:r>
        <w:rPr>
          <w:rStyle w:val="StringTok"/>
        </w:rPr>
        <w:t xml:space="preserve"> </w:t>
      </w:r>
      <w:proofErr w:type="spellStart"/>
      <w:r>
        <w:rPr>
          <w:rStyle w:val="KeywordTok"/>
        </w:rPr>
        <w:t>dgamma</w:t>
      </w:r>
      <w:proofErr w:type="spellEnd"/>
      <w:r>
        <w:rPr>
          <w:rStyle w:val="NormalTok"/>
        </w:rPr>
        <w:t>(.</w:t>
      </w:r>
      <w:r>
        <w:rPr>
          <w:rStyle w:val="DecValTok"/>
        </w:rPr>
        <w:t>5</w:t>
      </w:r>
      <w:r>
        <w:rPr>
          <w:rStyle w:val="NormalTok"/>
        </w:rPr>
        <w:t xml:space="preserve">, </w:t>
      </w:r>
      <w:r>
        <w:rPr>
          <w:rStyle w:val="FloatTok"/>
        </w:rPr>
        <w:t>.5</w:t>
      </w:r>
      <w:r>
        <w:rPr>
          <w:rStyle w:val="NormalTok"/>
        </w:rPr>
        <w:t xml:space="preserve">) </w:t>
      </w:r>
      <w:r>
        <w:rPr>
          <w:rStyle w:val="CommentTok"/>
        </w:rPr>
        <w:t># Precisions for observables</w:t>
      </w:r>
      <w:r>
        <w:br/>
      </w:r>
      <w:r>
        <w:rPr>
          <w:rStyle w:val="NormalTok"/>
        </w:rPr>
        <w:t xml:space="preserve">    psi[j] &lt;-</w:t>
      </w:r>
      <w:r>
        <w:rPr>
          <w:rStyle w:val="StringTok"/>
        </w:rPr>
        <w:t xml:space="preserve"> </w:t>
      </w:r>
      <w:r>
        <w:rPr>
          <w:rStyle w:val="DecValTok"/>
        </w:rPr>
        <w:t>1</w:t>
      </w:r>
      <w:r>
        <w:rPr>
          <w:rStyle w:val="OperatorTok"/>
        </w:rPr>
        <w:t>/</w:t>
      </w:r>
      <w:proofErr w:type="spellStart"/>
      <w:r>
        <w:rPr>
          <w:rStyle w:val="NormalTok"/>
        </w:rPr>
        <w:t>inv.psi</w:t>
      </w:r>
      <w:proofErr w:type="spellEnd"/>
      <w:r>
        <w:rPr>
          <w:rStyle w:val="NormalTok"/>
        </w:rPr>
        <w:t xml:space="preserve">[j]   </w:t>
      </w:r>
      <w:r>
        <w:rPr>
          <w:rStyle w:val="CommentTok"/>
        </w:rPr>
        <w:t># Variances for observables</w:t>
      </w:r>
      <w:r>
        <w:br/>
      </w:r>
      <w:r>
        <w:rPr>
          <w:rStyle w:val="NormalTok"/>
        </w:rPr>
        <w:t xml:space="preserve">    lambda[j] </w:t>
      </w:r>
      <w:r>
        <w:rPr>
          <w:rStyle w:val="OperatorTok"/>
        </w:rPr>
        <w:t>~</w:t>
      </w:r>
      <w:r>
        <w:rPr>
          <w:rStyle w:val="StringTok"/>
        </w:rPr>
        <w:t xml:space="preserve"> </w:t>
      </w:r>
      <w:proofErr w:type="spellStart"/>
      <w:r>
        <w:rPr>
          <w:rStyle w:val="KeywordTok"/>
        </w:rPr>
        <w:t>dnorm</w:t>
      </w:r>
      <w:proofErr w:type="spellEnd"/>
      <w:r>
        <w:rPr>
          <w:rStyle w:val="NormalTok"/>
        </w:rPr>
        <w:t>(</w:t>
      </w:r>
      <w:r>
        <w:rPr>
          <w:rStyle w:val="DecValTok"/>
        </w:rPr>
        <w:t>1</w:t>
      </w:r>
      <w:r>
        <w:rPr>
          <w:rStyle w:val="NormalTok"/>
        </w:rPr>
        <w:t>,.</w:t>
      </w:r>
      <w:r>
        <w:rPr>
          <w:rStyle w:val="DecValTok"/>
        </w:rPr>
        <w:t>5</w:t>
      </w:r>
      <w:r>
        <w:rPr>
          <w:rStyle w:val="NormalTok"/>
        </w:rPr>
        <w:t>)</w:t>
      </w:r>
      <w:r>
        <w:br/>
      </w:r>
      <w:r>
        <w:rPr>
          <w:rStyle w:val="NormalTok"/>
        </w:rPr>
        <w:t xml:space="preserve">  }</w:t>
      </w:r>
      <w:r>
        <w:br/>
      </w:r>
      <w:r>
        <w:rPr>
          <w:rStyle w:val="NormalTok"/>
        </w:rPr>
        <w:lastRenderedPageBreak/>
        <w:t xml:space="preserve">  tau[</w:t>
      </w:r>
      <w:r>
        <w:rPr>
          <w:rStyle w:val="DecValTok"/>
        </w:rPr>
        <w:t>1</w:t>
      </w:r>
      <w:r>
        <w:rPr>
          <w:rStyle w:val="NormalTok"/>
        </w:rPr>
        <w:t>] &lt;-</w:t>
      </w:r>
      <w:r>
        <w:rPr>
          <w:rStyle w:val="StringTok"/>
        </w:rPr>
        <w:t xml:space="preserve"> </w:t>
      </w:r>
      <w:r>
        <w:rPr>
          <w:rStyle w:val="DecValTok"/>
        </w:rPr>
        <w:t>0</w:t>
      </w:r>
      <w:r>
        <w:br/>
      </w:r>
      <w:r>
        <w:rPr>
          <w:rStyle w:val="NormalTok"/>
        </w:rPr>
        <w:t xml:space="preserve">  </w:t>
      </w:r>
      <w:r>
        <w:rPr>
          <w:rStyle w:val="ControlFlowTok"/>
        </w:rPr>
        <w:t>for</w:t>
      </w:r>
      <w:r>
        <w:rPr>
          <w:rStyle w:val="NormalTok"/>
        </w:rPr>
        <w:t xml:space="preserve">(j </w:t>
      </w:r>
      <w:r>
        <w:rPr>
          <w:rStyle w:val="ControlFlowTok"/>
        </w:rPr>
        <w:t>in</w:t>
      </w:r>
      <w:r>
        <w:rPr>
          <w:rStyle w:val="NormalTok"/>
        </w:rPr>
        <w:t xml:space="preserve"> </w:t>
      </w:r>
      <w:r>
        <w:rPr>
          <w:rStyle w:val="DecValTok"/>
        </w:rPr>
        <w:t>2</w:t>
      </w:r>
      <w:r>
        <w:rPr>
          <w:rStyle w:val="OperatorTok"/>
        </w:rPr>
        <w:t>:</w:t>
      </w:r>
      <w:r>
        <w:rPr>
          <w:rStyle w:val="NormalTok"/>
        </w:rPr>
        <w:t>J){</w:t>
      </w:r>
      <w:r>
        <w:br/>
      </w:r>
      <w:r>
        <w:rPr>
          <w:rStyle w:val="NormalTok"/>
        </w:rPr>
        <w:t xml:space="preserve">    tau[j] </w:t>
      </w:r>
      <w:r>
        <w:rPr>
          <w:rStyle w:val="OperatorTok"/>
        </w:rPr>
        <w:t>~</w:t>
      </w:r>
      <w:r>
        <w:rPr>
          <w:rStyle w:val="StringTok"/>
        </w:rPr>
        <w:t xml:space="preserve"> </w:t>
      </w:r>
      <w:proofErr w:type="spellStart"/>
      <w:r>
        <w:rPr>
          <w:rStyle w:val="KeywordTok"/>
        </w:rPr>
        <w:t>dnorm</w:t>
      </w:r>
      <w:proofErr w:type="spellEnd"/>
      <w:r>
        <w:rPr>
          <w:rStyle w:val="NormalTok"/>
        </w:rPr>
        <w:t>(</w:t>
      </w:r>
      <w:r>
        <w:rPr>
          <w:rStyle w:val="DecValTok"/>
        </w:rPr>
        <w:t>0</w:t>
      </w:r>
      <w:r>
        <w:rPr>
          <w:rStyle w:val="NormalTok"/>
        </w:rPr>
        <w:t>,.</w:t>
      </w:r>
      <w:r>
        <w:rPr>
          <w:rStyle w:val="DecValTok"/>
        </w:rPr>
        <w:t>5</w:t>
      </w:r>
      <w:r>
        <w:rPr>
          <w:rStyle w:val="NormalTok"/>
        </w:rPr>
        <w:t>) }</w:t>
      </w:r>
      <w:r>
        <w:br/>
      </w:r>
      <w:r>
        <w:rPr>
          <w:rStyle w:val="NormalTok"/>
        </w:rPr>
        <w:t xml:space="preserve">  </w:t>
      </w:r>
      <w:r>
        <w:br/>
      </w:r>
      <w:r>
        <w:rPr>
          <w:rStyle w:val="NormalTok"/>
        </w:rPr>
        <w:t xml:space="preserve">  </w:t>
      </w:r>
      <w:r>
        <w:br/>
      </w:r>
      <w:r>
        <w:rPr>
          <w:rStyle w:val="NormalTok"/>
        </w:rPr>
        <w:t xml:space="preserve">  </w:t>
      </w:r>
      <w:r>
        <w:rPr>
          <w:rStyle w:val="CommentTok"/>
        </w:rPr>
        <w:t>######################################################################</w:t>
      </w:r>
      <w:r>
        <w:br/>
      </w:r>
      <w:r>
        <w:rPr>
          <w:rStyle w:val="NormalTok"/>
        </w:rPr>
        <w:t xml:space="preserve">  </w:t>
      </w:r>
      <w:r>
        <w:rPr>
          <w:rStyle w:val="CommentTok"/>
        </w:rPr>
        <w:t># Structural pars</w:t>
      </w:r>
      <w:r>
        <w:br/>
      </w:r>
      <w:r>
        <w:rPr>
          <w:rStyle w:val="NormalTok"/>
        </w:rPr>
        <w:t xml:space="preserve">  </w:t>
      </w:r>
      <w:r>
        <w:rPr>
          <w:rStyle w:val="CommentTok"/>
        </w:rPr>
        <w:t>######################################################################</w:t>
      </w:r>
      <w:r>
        <w:br/>
      </w:r>
      <w:r>
        <w:rPr>
          <w:rStyle w:val="NormalTok"/>
        </w:rPr>
        <w:t xml:space="preserve">  int1</w:t>
      </w:r>
      <w:r>
        <w:rPr>
          <w:rStyle w:val="OperatorTok"/>
        </w:rPr>
        <w:t>~</w:t>
      </w:r>
      <w:r>
        <w:rPr>
          <w:rStyle w:val="KeywordTok"/>
        </w:rPr>
        <w:t>dnorm</w:t>
      </w:r>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int2</w:t>
      </w:r>
      <w:r>
        <w:rPr>
          <w:rStyle w:val="OperatorTok"/>
        </w:rPr>
        <w:t>~</w:t>
      </w:r>
      <w:r>
        <w:rPr>
          <w:rStyle w:val="KeywordTok"/>
        </w:rPr>
        <w:t>dnorm</w:t>
      </w:r>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apath</w:t>
      </w:r>
      <w:r>
        <w:rPr>
          <w:rStyle w:val="OperatorTok"/>
        </w:rPr>
        <w:t>~</w:t>
      </w:r>
      <w:r>
        <w:rPr>
          <w:rStyle w:val="KeywordTok"/>
        </w:rPr>
        <w:t>dnorm</w:t>
      </w:r>
      <w:proofErr w:type="spellEnd"/>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bpath</w:t>
      </w:r>
      <w:r>
        <w:rPr>
          <w:rStyle w:val="OperatorTok"/>
        </w:rPr>
        <w:t>~</w:t>
      </w:r>
      <w:r>
        <w:rPr>
          <w:rStyle w:val="KeywordTok"/>
        </w:rPr>
        <w:t>dnorm</w:t>
      </w:r>
      <w:proofErr w:type="spellEnd"/>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cpath</w:t>
      </w:r>
      <w:r>
        <w:rPr>
          <w:rStyle w:val="OperatorTok"/>
        </w:rPr>
        <w:t>~</w:t>
      </w:r>
      <w:r>
        <w:rPr>
          <w:rStyle w:val="KeywordTok"/>
        </w:rPr>
        <w:t>dnorm</w:t>
      </w:r>
      <w:proofErr w:type="spellEnd"/>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gpath</w:t>
      </w:r>
      <w:r>
        <w:rPr>
          <w:rStyle w:val="OperatorTok"/>
        </w:rPr>
        <w:t>~</w:t>
      </w:r>
      <w:r>
        <w:rPr>
          <w:rStyle w:val="KeywordTok"/>
        </w:rPr>
        <w:t>dnorm</w:t>
      </w:r>
      <w:proofErr w:type="spellEnd"/>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fpath</w:t>
      </w:r>
      <w:r>
        <w:rPr>
          <w:rStyle w:val="OperatorTok"/>
        </w:rPr>
        <w:t>~</w:t>
      </w:r>
      <w:r>
        <w:rPr>
          <w:rStyle w:val="KeywordTok"/>
        </w:rPr>
        <w:t>dnorm</w:t>
      </w:r>
      <w:proofErr w:type="spellEnd"/>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hpath</w:t>
      </w:r>
      <w:r>
        <w:rPr>
          <w:rStyle w:val="OperatorTok"/>
        </w:rPr>
        <w:t>~</w:t>
      </w:r>
      <w:r>
        <w:rPr>
          <w:rStyle w:val="KeywordTok"/>
        </w:rPr>
        <w:t>dnorm</w:t>
      </w:r>
      <w:proofErr w:type="spellEnd"/>
      <w:r>
        <w:rPr>
          <w:rStyle w:val="NormalTok"/>
        </w:rPr>
        <w:t>(</w:t>
      </w:r>
      <w:r>
        <w:rPr>
          <w:rStyle w:val="DecValTok"/>
        </w:rPr>
        <w:t>0</w:t>
      </w:r>
      <w:r>
        <w:rPr>
          <w:rStyle w:val="NormalTok"/>
        </w:rPr>
        <w:t>,.</w:t>
      </w:r>
      <w:r>
        <w:rPr>
          <w:rStyle w:val="DecValTok"/>
        </w:rPr>
        <w:t>001</w:t>
      </w:r>
      <w:r>
        <w:rPr>
          <w:rStyle w:val="NormalTok"/>
        </w:rPr>
        <w:t>)</w:t>
      </w:r>
      <w:r>
        <w:br/>
      </w:r>
      <w:r>
        <w:rPr>
          <w:rStyle w:val="NormalTok"/>
        </w:rPr>
        <w:t xml:space="preserve">  </w:t>
      </w:r>
      <w:proofErr w:type="spellStart"/>
      <w:r>
        <w:rPr>
          <w:rStyle w:val="NormalTok"/>
        </w:rPr>
        <w:t>tau.e</w:t>
      </w:r>
      <w:proofErr w:type="spellEnd"/>
      <w:r>
        <w:rPr>
          <w:rStyle w:val="NormalTok"/>
        </w:rPr>
        <w:t xml:space="preserve"> </w:t>
      </w:r>
      <w:r>
        <w:rPr>
          <w:rStyle w:val="OperatorTok"/>
        </w:rPr>
        <w:t>~</w:t>
      </w:r>
      <w:r>
        <w:rPr>
          <w:rStyle w:val="StringTok"/>
        </w:rPr>
        <w:t xml:space="preserve"> </w:t>
      </w:r>
      <w:proofErr w:type="spellStart"/>
      <w:r>
        <w:rPr>
          <w:rStyle w:val="KeywordTok"/>
        </w:rPr>
        <w:t>dgamma</w:t>
      </w:r>
      <w:proofErr w:type="spellEnd"/>
      <w:r>
        <w:rPr>
          <w:rStyle w:val="NormalTok"/>
        </w:rPr>
        <w:t>(</w:t>
      </w:r>
      <w:r>
        <w:rPr>
          <w:rStyle w:val="DecValTok"/>
        </w:rPr>
        <w:t>1</w:t>
      </w:r>
      <w:r>
        <w:rPr>
          <w:rStyle w:val="NormalTok"/>
        </w:rPr>
        <w:t>,</w:t>
      </w:r>
      <w:r>
        <w:rPr>
          <w:rStyle w:val="DecValTok"/>
        </w:rPr>
        <w:t>1</w:t>
      </w:r>
      <w:r>
        <w:rPr>
          <w:rStyle w:val="NormalTok"/>
        </w:rPr>
        <w:t>)</w:t>
      </w:r>
      <w:r>
        <w:br/>
      </w:r>
      <w:r>
        <w:rPr>
          <w:rStyle w:val="NormalTok"/>
        </w:rPr>
        <w:t xml:space="preserve">  </w:t>
      </w:r>
      <w:r>
        <w:br/>
      </w:r>
      <w:r>
        <w:rPr>
          <w:rStyle w:val="NormalTok"/>
        </w:rPr>
        <w:t xml:space="preserve">  </w:t>
      </w:r>
      <w:r>
        <w:rPr>
          <w:rStyle w:val="ControlFlowTok"/>
        </w:rPr>
        <w:t>for</w:t>
      </w:r>
      <w:r>
        <w:rPr>
          <w:rStyle w:val="NormalTok"/>
        </w:rPr>
        <w:t xml:space="preserve"> (</w:t>
      </w:r>
      <w:proofErr w:type="spellStart"/>
      <w:r>
        <w:rPr>
          <w:rStyle w:val="NormalTok"/>
        </w:rPr>
        <w:t>i</w:t>
      </w:r>
      <w:proofErr w:type="spellEnd"/>
      <w:r>
        <w:rPr>
          <w:rStyle w:val="NormalTok"/>
        </w:rPr>
        <w:t xml:space="preserve"> </w:t>
      </w:r>
      <w:r>
        <w:rPr>
          <w:rStyle w:val="ControlFlowTok"/>
        </w:rPr>
        <w:t>in</w:t>
      </w:r>
      <w:r>
        <w:rPr>
          <w:rStyle w:val="NormalTok"/>
        </w:rPr>
        <w:t xml:space="preserve"> </w:t>
      </w:r>
      <w:r>
        <w:rPr>
          <w:rStyle w:val="DecValTok"/>
        </w:rPr>
        <w:t>1</w:t>
      </w:r>
      <w:r>
        <w:rPr>
          <w:rStyle w:val="OperatorTok"/>
        </w:rPr>
        <w:t>:</w:t>
      </w:r>
      <w:r>
        <w:rPr>
          <w:rStyle w:val="NormalTok"/>
        </w:rPr>
        <w:t>n){</w:t>
      </w:r>
      <w:r>
        <w:br/>
      </w:r>
      <w:r>
        <w:rPr>
          <w:rStyle w:val="NormalTok"/>
        </w:rPr>
        <w:t xml:space="preserve">    kappa[</w:t>
      </w:r>
      <w:proofErr w:type="spellStart"/>
      <w:r>
        <w:rPr>
          <w:rStyle w:val="NormalTok"/>
        </w:rPr>
        <w:t>i</w:t>
      </w:r>
      <w:proofErr w:type="spellEnd"/>
      <w:r>
        <w:rPr>
          <w:rStyle w:val="NormalTok"/>
        </w:rPr>
        <w:t>]&lt;-int1</w:t>
      </w:r>
      <w:r>
        <w:rPr>
          <w:rStyle w:val="OperatorTok"/>
        </w:rPr>
        <w:t>+</w:t>
      </w:r>
      <w:r>
        <w:rPr>
          <w:rStyle w:val="NormalTok"/>
        </w:rPr>
        <w:t>apath</w:t>
      </w:r>
      <w:r>
        <w:rPr>
          <w:rStyle w:val="OperatorTok"/>
        </w:rPr>
        <w:t>*</w:t>
      </w:r>
      <w:r>
        <w:rPr>
          <w:rStyle w:val="NormalTok"/>
        </w:rPr>
        <w:t>x[</w:t>
      </w:r>
      <w:proofErr w:type="spellStart"/>
      <w:r>
        <w:rPr>
          <w:rStyle w:val="NormalTok"/>
        </w:rPr>
        <w:t>i</w:t>
      </w:r>
      <w:proofErr w:type="spellEnd"/>
      <w:r>
        <w:rPr>
          <w:rStyle w:val="NormalTok"/>
        </w:rPr>
        <w:t>]</w:t>
      </w:r>
      <w:r>
        <w:rPr>
          <w:rStyle w:val="OperatorTok"/>
        </w:rPr>
        <w:t>+</w:t>
      </w:r>
      <w:proofErr w:type="spellStart"/>
      <w:r>
        <w:rPr>
          <w:rStyle w:val="NormalTok"/>
        </w:rPr>
        <w:t>gpath</w:t>
      </w:r>
      <w:proofErr w:type="spellEnd"/>
      <w:r>
        <w:rPr>
          <w:rStyle w:val="OperatorTok"/>
        </w:rPr>
        <w:t>*</w:t>
      </w:r>
      <w:r>
        <w:rPr>
          <w:rStyle w:val="NormalTok"/>
        </w:rPr>
        <w:t>c[</w:t>
      </w:r>
      <w:proofErr w:type="spellStart"/>
      <w:r>
        <w:rPr>
          <w:rStyle w:val="NormalTok"/>
        </w:rPr>
        <w:t>i</w:t>
      </w:r>
      <w:proofErr w:type="spellEnd"/>
      <w:r>
        <w:rPr>
          <w:rStyle w:val="NormalTok"/>
        </w:rPr>
        <w:t>]</w:t>
      </w:r>
      <w:r>
        <w:br/>
      </w:r>
      <w:r>
        <w:rPr>
          <w:rStyle w:val="NormalTok"/>
        </w:rPr>
        <w:t xml:space="preserve">    </w:t>
      </w:r>
      <w:proofErr w:type="spellStart"/>
      <w:r>
        <w:rPr>
          <w:rStyle w:val="NormalTok"/>
        </w:rPr>
        <w:t>ksi</w:t>
      </w:r>
      <w:proofErr w:type="spellEnd"/>
      <w:r>
        <w:rPr>
          <w:rStyle w:val="NormalTok"/>
        </w:rPr>
        <w:t>[</w:t>
      </w:r>
      <w:proofErr w:type="spellStart"/>
      <w:r>
        <w:rPr>
          <w:rStyle w:val="NormalTok"/>
        </w:rPr>
        <w:t>i</w:t>
      </w:r>
      <w:proofErr w:type="spellEnd"/>
      <w:r>
        <w:rPr>
          <w:rStyle w:val="NormalTok"/>
        </w:rPr>
        <w:t xml:space="preserve">] </w:t>
      </w:r>
      <w:r>
        <w:rPr>
          <w:rStyle w:val="OperatorTok"/>
        </w:rPr>
        <w:t>~</w:t>
      </w:r>
      <w:r>
        <w:rPr>
          <w:rStyle w:val="StringTok"/>
        </w:rPr>
        <w:t xml:space="preserve"> </w:t>
      </w:r>
      <w:proofErr w:type="spellStart"/>
      <w:r>
        <w:rPr>
          <w:rStyle w:val="KeywordTok"/>
        </w:rPr>
        <w:t>dnorm</w:t>
      </w:r>
      <w:proofErr w:type="spellEnd"/>
      <w:r>
        <w:rPr>
          <w:rStyle w:val="NormalTok"/>
        </w:rPr>
        <w:t>(kappa[</w:t>
      </w:r>
      <w:proofErr w:type="spellStart"/>
      <w:r>
        <w:rPr>
          <w:rStyle w:val="NormalTok"/>
        </w:rPr>
        <w:t>i</w:t>
      </w:r>
      <w:proofErr w:type="spellEnd"/>
      <w:r>
        <w:rPr>
          <w:rStyle w:val="NormalTok"/>
        </w:rPr>
        <w:t>],</w:t>
      </w:r>
      <w:r>
        <w:rPr>
          <w:rStyle w:val="DecValTok"/>
        </w:rPr>
        <w:t>1</w:t>
      </w:r>
      <w:r>
        <w:rPr>
          <w:rStyle w:val="NormalTok"/>
        </w:rPr>
        <w:t xml:space="preserve">)  </w:t>
      </w:r>
      <w:r>
        <w:rPr>
          <w:rStyle w:val="CommentTok"/>
        </w:rPr>
        <w:t># distribution for the latent variables</w:t>
      </w:r>
      <w:r>
        <w:br/>
      </w:r>
      <w:r>
        <w:rPr>
          <w:rStyle w:val="NormalTok"/>
        </w:rPr>
        <w:t xml:space="preserve">  }</w:t>
      </w:r>
      <w:r>
        <w:br/>
      </w:r>
      <w:r>
        <w:rPr>
          <w:rStyle w:val="NormalTok"/>
        </w:rPr>
        <w:t xml:space="preserve">  </w:t>
      </w:r>
      <w:r>
        <w:br/>
      </w:r>
      <w:r>
        <w:rPr>
          <w:rStyle w:val="NormalTok"/>
        </w:rPr>
        <w:t xml:space="preserve">  </w:t>
      </w:r>
      <w:r>
        <w:rPr>
          <w:rStyle w:val="ControlFlowTok"/>
        </w:rPr>
        <w:t>for</w:t>
      </w:r>
      <w:r>
        <w:rPr>
          <w:rStyle w:val="NormalTok"/>
        </w:rPr>
        <w:t>(</w:t>
      </w:r>
      <w:proofErr w:type="spellStart"/>
      <w:r>
        <w:rPr>
          <w:rStyle w:val="NormalTok"/>
        </w:rPr>
        <w:t>i</w:t>
      </w:r>
      <w:proofErr w:type="spellEnd"/>
      <w:r>
        <w:rPr>
          <w:rStyle w:val="NormalTok"/>
        </w:rPr>
        <w:t xml:space="preserve"> </w:t>
      </w:r>
      <w:r>
        <w:rPr>
          <w:rStyle w:val="ControlFlowTok"/>
        </w:rPr>
        <w:t>in</w:t>
      </w:r>
      <w:r>
        <w:rPr>
          <w:rStyle w:val="NormalTok"/>
        </w:rPr>
        <w:t xml:space="preserve"> </w:t>
      </w:r>
      <w:r>
        <w:rPr>
          <w:rStyle w:val="DecValTok"/>
        </w:rPr>
        <w:t>1</w:t>
      </w:r>
      <w:r>
        <w:rPr>
          <w:rStyle w:val="OperatorTok"/>
        </w:rPr>
        <w:t>:</w:t>
      </w:r>
      <w:r>
        <w:rPr>
          <w:rStyle w:val="NormalTok"/>
        </w:rPr>
        <w:t>n){</w:t>
      </w:r>
      <w:r>
        <w:br/>
      </w:r>
      <w:r>
        <w:rPr>
          <w:rStyle w:val="NormalTok"/>
        </w:rPr>
        <w:t xml:space="preserve">    </w:t>
      </w:r>
      <w:proofErr w:type="spellStart"/>
      <w:r>
        <w:rPr>
          <w:rStyle w:val="NormalTok"/>
        </w:rPr>
        <w:t>y.prime</w:t>
      </w:r>
      <w:proofErr w:type="spellEnd"/>
      <w:r>
        <w:rPr>
          <w:rStyle w:val="NormalTok"/>
        </w:rPr>
        <w:t>[</w:t>
      </w:r>
      <w:proofErr w:type="spellStart"/>
      <w:r>
        <w:rPr>
          <w:rStyle w:val="NormalTok"/>
        </w:rPr>
        <w:t>i</w:t>
      </w:r>
      <w:proofErr w:type="spellEnd"/>
      <w:r>
        <w:rPr>
          <w:rStyle w:val="NormalTok"/>
        </w:rPr>
        <w:t>] &lt;-</w:t>
      </w:r>
      <w:r>
        <w:rPr>
          <w:rStyle w:val="StringTok"/>
        </w:rPr>
        <w:t xml:space="preserve"> </w:t>
      </w:r>
      <w:r>
        <w:rPr>
          <w:rStyle w:val="NormalTok"/>
        </w:rPr>
        <w:t>int2</w:t>
      </w:r>
      <w:r>
        <w:rPr>
          <w:rStyle w:val="OperatorTok"/>
        </w:rPr>
        <w:t>+</w:t>
      </w:r>
      <w:r>
        <w:rPr>
          <w:rStyle w:val="NormalTok"/>
        </w:rPr>
        <w:t>bpath</w:t>
      </w:r>
      <w:r>
        <w:rPr>
          <w:rStyle w:val="OperatorTok"/>
        </w:rPr>
        <w:t>*</w:t>
      </w:r>
      <w:proofErr w:type="spellStart"/>
      <w:r>
        <w:rPr>
          <w:rStyle w:val="NormalTok"/>
        </w:rPr>
        <w:t>ksi</w:t>
      </w:r>
      <w:proofErr w:type="spellEnd"/>
      <w:r>
        <w:rPr>
          <w:rStyle w:val="NormalTok"/>
        </w:rPr>
        <w:t>[</w:t>
      </w:r>
      <w:proofErr w:type="spellStart"/>
      <w:r>
        <w:rPr>
          <w:rStyle w:val="NormalTok"/>
        </w:rPr>
        <w:t>i</w:t>
      </w:r>
      <w:proofErr w:type="spellEnd"/>
      <w:r>
        <w:rPr>
          <w:rStyle w:val="NormalTok"/>
        </w:rPr>
        <w:t>]</w:t>
      </w:r>
      <w:r>
        <w:rPr>
          <w:rStyle w:val="OperatorTok"/>
        </w:rPr>
        <w:t>+</w:t>
      </w:r>
      <w:proofErr w:type="spellStart"/>
      <w:r>
        <w:rPr>
          <w:rStyle w:val="NormalTok"/>
        </w:rPr>
        <w:t>cpath</w:t>
      </w:r>
      <w:proofErr w:type="spellEnd"/>
      <w:r>
        <w:rPr>
          <w:rStyle w:val="OperatorTok"/>
        </w:rPr>
        <w:t>*</w:t>
      </w:r>
      <w:r>
        <w:rPr>
          <w:rStyle w:val="NormalTok"/>
        </w:rPr>
        <w:t>x[</w:t>
      </w:r>
      <w:proofErr w:type="spellStart"/>
      <w:r>
        <w:rPr>
          <w:rStyle w:val="NormalTok"/>
        </w:rPr>
        <w:t>i</w:t>
      </w:r>
      <w:proofErr w:type="spellEnd"/>
      <w:r>
        <w:rPr>
          <w:rStyle w:val="NormalTok"/>
        </w:rPr>
        <w:t>]</w:t>
      </w:r>
      <w:r>
        <w:rPr>
          <w:rStyle w:val="OperatorTok"/>
        </w:rPr>
        <w:t>+</w:t>
      </w:r>
      <w:proofErr w:type="spellStart"/>
      <w:r>
        <w:rPr>
          <w:rStyle w:val="NormalTok"/>
        </w:rPr>
        <w:t>fpath</w:t>
      </w:r>
      <w:proofErr w:type="spellEnd"/>
      <w:r>
        <w:rPr>
          <w:rStyle w:val="OperatorTok"/>
        </w:rPr>
        <w:t>*</w:t>
      </w:r>
      <w:r>
        <w:rPr>
          <w:rStyle w:val="NormalTok"/>
        </w:rPr>
        <w:t>c[</w:t>
      </w:r>
      <w:proofErr w:type="spellStart"/>
      <w:r>
        <w:rPr>
          <w:rStyle w:val="NormalTok"/>
        </w:rPr>
        <w:t>i</w:t>
      </w:r>
      <w:proofErr w:type="spellEnd"/>
      <w:r>
        <w:rPr>
          <w:rStyle w:val="NormalTok"/>
        </w:rPr>
        <w:t>]</w:t>
      </w:r>
      <w:r>
        <w:rPr>
          <w:rStyle w:val="OperatorTok"/>
        </w:rPr>
        <w:t>+</w:t>
      </w:r>
      <w:proofErr w:type="spellStart"/>
      <w:r>
        <w:rPr>
          <w:rStyle w:val="NormalTok"/>
        </w:rPr>
        <w:t>hpath</w:t>
      </w:r>
      <w:proofErr w:type="spellEnd"/>
      <w:r>
        <w:rPr>
          <w:rStyle w:val="OperatorTok"/>
        </w:rPr>
        <w:t>*</w:t>
      </w:r>
      <w:proofErr w:type="spellStart"/>
      <w:r>
        <w:rPr>
          <w:rStyle w:val="NormalTok"/>
        </w:rPr>
        <w:t>ksi</w:t>
      </w:r>
      <w:proofErr w:type="spellEnd"/>
      <w:r>
        <w:rPr>
          <w:rStyle w:val="NormalTok"/>
        </w:rPr>
        <w:t>[</w:t>
      </w:r>
      <w:proofErr w:type="spellStart"/>
      <w:r>
        <w:rPr>
          <w:rStyle w:val="NormalTok"/>
        </w:rPr>
        <w:t>i</w:t>
      </w:r>
      <w:proofErr w:type="spellEnd"/>
      <w:r>
        <w:rPr>
          <w:rStyle w:val="NormalTok"/>
        </w:rPr>
        <w:t>]</w:t>
      </w:r>
      <w:r>
        <w:rPr>
          <w:rStyle w:val="OperatorTok"/>
        </w:rPr>
        <w:t>*</w:t>
      </w:r>
      <w:r>
        <w:rPr>
          <w:rStyle w:val="NormalTok"/>
        </w:rPr>
        <w:t>x[</w:t>
      </w:r>
      <w:proofErr w:type="spellStart"/>
      <w:r>
        <w:rPr>
          <w:rStyle w:val="NormalTok"/>
        </w:rPr>
        <w:t>i</w:t>
      </w:r>
      <w:proofErr w:type="spellEnd"/>
      <w:r>
        <w:rPr>
          <w:rStyle w:val="NormalTok"/>
        </w:rPr>
        <w:t>]</w:t>
      </w:r>
      <w:r>
        <w:br/>
      </w:r>
      <w:r>
        <w:rPr>
          <w:rStyle w:val="NormalTok"/>
        </w:rPr>
        <w:t xml:space="preserve">    y[</w:t>
      </w:r>
      <w:proofErr w:type="spellStart"/>
      <w:r>
        <w:rPr>
          <w:rStyle w:val="NormalTok"/>
        </w:rPr>
        <w:t>i</w:t>
      </w:r>
      <w:proofErr w:type="spellEnd"/>
      <w:r>
        <w:rPr>
          <w:rStyle w:val="NormalTok"/>
        </w:rPr>
        <w:t>]</w:t>
      </w:r>
      <w:r>
        <w:rPr>
          <w:rStyle w:val="OperatorTok"/>
        </w:rPr>
        <w:t>~</w:t>
      </w:r>
      <w:proofErr w:type="spellStart"/>
      <w:r>
        <w:rPr>
          <w:rStyle w:val="KeywordTok"/>
        </w:rPr>
        <w:t>dnorm</w:t>
      </w:r>
      <w:proofErr w:type="spellEnd"/>
      <w:r>
        <w:rPr>
          <w:rStyle w:val="NormalTok"/>
        </w:rPr>
        <w:t>(</w:t>
      </w:r>
      <w:proofErr w:type="spellStart"/>
      <w:r>
        <w:rPr>
          <w:rStyle w:val="NormalTok"/>
        </w:rPr>
        <w:t>y.prime</w:t>
      </w:r>
      <w:proofErr w:type="spellEnd"/>
      <w:r>
        <w:rPr>
          <w:rStyle w:val="NormalTok"/>
        </w:rPr>
        <w:t>[</w:t>
      </w:r>
      <w:proofErr w:type="spellStart"/>
      <w:r>
        <w:rPr>
          <w:rStyle w:val="NormalTok"/>
        </w:rPr>
        <w:t>i</w:t>
      </w:r>
      <w:proofErr w:type="spellEnd"/>
      <w:r>
        <w:rPr>
          <w:rStyle w:val="NormalTok"/>
        </w:rPr>
        <w:t>],</w:t>
      </w:r>
      <w:proofErr w:type="spellStart"/>
      <w:r>
        <w:rPr>
          <w:rStyle w:val="NormalTok"/>
        </w:rPr>
        <w:t>tau.e</w:t>
      </w:r>
      <w:proofErr w:type="spellEnd"/>
      <w:r>
        <w:rPr>
          <w:rStyle w:val="NormalTok"/>
        </w:rPr>
        <w:t>)</w:t>
      </w:r>
      <w:r>
        <w:br/>
      </w:r>
      <w:r>
        <w:rPr>
          <w:rStyle w:val="NormalTok"/>
        </w:rPr>
        <w:t xml:space="preserve">  }</w:t>
      </w:r>
      <w:r>
        <w:br/>
      </w:r>
      <w:r>
        <w:rPr>
          <w:rStyle w:val="NormalTok"/>
        </w:rPr>
        <w:t xml:space="preserve">  </w:t>
      </w:r>
      <w:r>
        <w:br/>
      </w:r>
      <w:r>
        <w:rPr>
          <w:rStyle w:val="NormalTok"/>
        </w:rPr>
        <w:t xml:space="preserve">} </w:t>
      </w:r>
      <w:r>
        <w:rPr>
          <w:rStyle w:val="CommentTok"/>
        </w:rPr>
        <w:t># closes the model</w:t>
      </w:r>
      <w:r>
        <w:br/>
      </w:r>
      <w:r>
        <w:br/>
      </w:r>
      <w:r>
        <w:rPr>
          <w:rStyle w:val="NormalTok"/>
        </w:rPr>
        <w:t>jagsdat=</w:t>
      </w:r>
      <w:r>
        <w:rPr>
          <w:rStyle w:val="KeywordTok"/>
        </w:rPr>
        <w:t>list</w:t>
      </w:r>
      <w:r>
        <w:rPr>
          <w:rStyle w:val="NormalTok"/>
        </w:rPr>
        <w:t>(</w:t>
      </w:r>
      <w:r>
        <w:rPr>
          <w:rStyle w:val="DataTypeTok"/>
        </w:rPr>
        <w:t>m=</w:t>
      </w:r>
      <w:r>
        <w:rPr>
          <w:rStyle w:val="NormalTok"/>
        </w:rPr>
        <w:t>data1[,</w:t>
      </w:r>
      <w:r>
        <w:rPr>
          <w:rStyle w:val="KeywordTok"/>
        </w:rPr>
        <w:t>paste0</w:t>
      </w:r>
      <w:r>
        <w:rPr>
          <w:rStyle w:val="NormalTok"/>
        </w:rPr>
        <w:t>(</w:t>
      </w:r>
      <w:r>
        <w:rPr>
          <w:rStyle w:val="StringTok"/>
        </w:rPr>
        <w:t>'m'</w:t>
      </w:r>
      <w:r>
        <w:rPr>
          <w:rStyle w:val="NormalTok"/>
        </w:rPr>
        <w:t>,</w:t>
      </w:r>
      <w:r>
        <w:rPr>
          <w:rStyle w:val="DecValTok"/>
        </w:rPr>
        <w:t>1</w:t>
      </w:r>
      <w:r>
        <w:rPr>
          <w:rStyle w:val="OperatorTok"/>
        </w:rPr>
        <w:t>:</w:t>
      </w:r>
      <w:r>
        <w:rPr>
          <w:rStyle w:val="DecValTok"/>
        </w:rPr>
        <w:t>6</w:t>
      </w:r>
      <w:r>
        <w:rPr>
          <w:rStyle w:val="NormalTok"/>
        </w:rPr>
        <w:t>)],</w:t>
      </w:r>
      <w:r>
        <w:rPr>
          <w:rStyle w:val="DataTypeTok"/>
        </w:rPr>
        <w:t>n=</w:t>
      </w:r>
      <w:r>
        <w:rPr>
          <w:rStyle w:val="KeywordTok"/>
        </w:rPr>
        <w:t>nrow</w:t>
      </w:r>
      <w:r>
        <w:rPr>
          <w:rStyle w:val="NormalTok"/>
        </w:rPr>
        <w:t>(data1),</w:t>
      </w:r>
      <w:r>
        <w:rPr>
          <w:rStyle w:val="DataTypeTok"/>
        </w:rPr>
        <w:t>J=</w:t>
      </w:r>
      <w:r>
        <w:rPr>
          <w:rStyle w:val="DecValTok"/>
        </w:rPr>
        <w:t>6</w:t>
      </w:r>
      <w:r>
        <w:rPr>
          <w:rStyle w:val="NormalTok"/>
        </w:rPr>
        <w:t>,</w:t>
      </w:r>
      <w:r>
        <w:rPr>
          <w:rStyle w:val="DataTypeTok"/>
        </w:rPr>
        <w:t>y=</w:t>
      </w:r>
      <w:r>
        <w:rPr>
          <w:rStyle w:val="NormalTok"/>
        </w:rPr>
        <w:t>data1[,</w:t>
      </w:r>
      <w:r>
        <w:rPr>
          <w:rStyle w:val="StringTok"/>
        </w:rPr>
        <w:t>'Y'</w:t>
      </w:r>
      <w:r>
        <w:rPr>
          <w:rStyle w:val="NormalTok"/>
        </w:rPr>
        <w:t>],</w:t>
      </w:r>
      <w:r>
        <w:rPr>
          <w:rStyle w:val="DataTypeTok"/>
        </w:rPr>
        <w:t>x=</w:t>
      </w:r>
      <w:r>
        <w:rPr>
          <w:rStyle w:val="KeywordTok"/>
        </w:rPr>
        <w:t>c</w:t>
      </w:r>
      <w:r>
        <w:rPr>
          <w:rStyle w:val="NormalTok"/>
        </w:rPr>
        <w:t>(data1[,</w:t>
      </w:r>
      <w:r>
        <w:rPr>
          <w:rStyle w:val="StringTok"/>
        </w:rPr>
        <w:t>'X'</w:t>
      </w:r>
      <w:r>
        <w:rPr>
          <w:rStyle w:val="NormalTok"/>
        </w:rPr>
        <w:t>]),</w:t>
      </w:r>
      <w:r>
        <w:rPr>
          <w:rStyle w:val="DataTypeTok"/>
        </w:rPr>
        <w:t>c=</w:t>
      </w:r>
      <w:r>
        <w:rPr>
          <w:rStyle w:val="NormalTok"/>
        </w:rPr>
        <w:t>data1[,</w:t>
      </w:r>
      <w:r>
        <w:rPr>
          <w:rStyle w:val="StringTok"/>
        </w:rPr>
        <w:t>'C'</w:t>
      </w:r>
      <w:r>
        <w:rPr>
          <w:rStyle w:val="NormalTok"/>
        </w:rPr>
        <w:t>])</w:t>
      </w:r>
      <w:r>
        <w:br/>
      </w:r>
      <w:proofErr w:type="spellStart"/>
      <w:r>
        <w:rPr>
          <w:rStyle w:val="NormalTok"/>
        </w:rPr>
        <w:t>bpar</w:t>
      </w:r>
      <w:proofErr w:type="spellEnd"/>
      <w:r>
        <w:rPr>
          <w:rStyle w:val="NormalTok"/>
        </w:rPr>
        <w:t xml:space="preserve"> &lt;-</w:t>
      </w:r>
      <w:r>
        <w:rPr>
          <w:rStyle w:val="StringTok"/>
        </w:rPr>
        <w:t xml:space="preserve"> </w:t>
      </w:r>
      <w:r>
        <w:rPr>
          <w:rStyle w:val="KeywordTok"/>
        </w:rPr>
        <w:t>c</w:t>
      </w:r>
      <w:r>
        <w:rPr>
          <w:rStyle w:val="NormalTok"/>
        </w:rPr>
        <w:t>(</w:t>
      </w:r>
      <w:r>
        <w:rPr>
          <w:rStyle w:val="StringTok"/>
        </w:rPr>
        <w:t>"tau"</w:t>
      </w:r>
      <w:r>
        <w:rPr>
          <w:rStyle w:val="NormalTok"/>
        </w:rPr>
        <w:t xml:space="preserve">, </w:t>
      </w:r>
      <w:r>
        <w:rPr>
          <w:rStyle w:val="StringTok"/>
        </w:rPr>
        <w:t>"lambda"</w:t>
      </w:r>
      <w:r>
        <w:rPr>
          <w:rStyle w:val="NormalTok"/>
        </w:rPr>
        <w:t>,</w:t>
      </w:r>
      <w:r>
        <w:rPr>
          <w:rStyle w:val="StringTok"/>
        </w:rPr>
        <w:t>'psi'</w:t>
      </w:r>
      <w:r>
        <w:rPr>
          <w:rStyle w:val="NormalTok"/>
        </w:rPr>
        <w:t>,</w:t>
      </w:r>
      <w:r>
        <w:rPr>
          <w:rStyle w:val="StringTok"/>
        </w:rPr>
        <w:t>'int1'</w:t>
      </w:r>
      <w:r>
        <w:rPr>
          <w:rStyle w:val="NormalTok"/>
        </w:rPr>
        <w:t>,</w:t>
      </w:r>
      <w:r>
        <w:rPr>
          <w:rStyle w:val="StringTok"/>
        </w:rPr>
        <w:t>'int2'</w:t>
      </w:r>
      <w:r>
        <w:rPr>
          <w:rStyle w:val="NormalTok"/>
        </w:rPr>
        <w:t>,</w:t>
      </w:r>
      <w:r>
        <w:rPr>
          <w:rStyle w:val="StringTok"/>
        </w:rPr>
        <w:t>'apath'</w:t>
      </w:r>
      <w:r>
        <w:rPr>
          <w:rStyle w:val="NormalTok"/>
        </w:rPr>
        <w:t>,</w:t>
      </w:r>
      <w:r>
        <w:rPr>
          <w:rStyle w:val="StringTok"/>
        </w:rPr>
        <w:t>'bpath'</w:t>
      </w:r>
      <w:r>
        <w:rPr>
          <w:rStyle w:val="NormalTok"/>
        </w:rPr>
        <w:t>,</w:t>
      </w:r>
      <w:r>
        <w:rPr>
          <w:rStyle w:val="StringTok"/>
        </w:rPr>
        <w:t>'cpath'</w:t>
      </w:r>
      <w:r>
        <w:rPr>
          <w:rStyle w:val="NormalTok"/>
        </w:rPr>
        <w:t>,</w:t>
      </w:r>
      <w:r>
        <w:br/>
      </w:r>
      <w:r>
        <w:rPr>
          <w:rStyle w:val="NormalTok"/>
        </w:rPr>
        <w:t xml:space="preserve">          </w:t>
      </w:r>
      <w:r>
        <w:rPr>
          <w:rStyle w:val="StringTok"/>
        </w:rPr>
        <w:t>'</w:t>
      </w:r>
      <w:proofErr w:type="spellStart"/>
      <w:r>
        <w:rPr>
          <w:rStyle w:val="StringTok"/>
        </w:rPr>
        <w:t>gpath</w:t>
      </w:r>
      <w:proofErr w:type="spellEnd"/>
      <w:r>
        <w:rPr>
          <w:rStyle w:val="StringTok"/>
        </w:rPr>
        <w:t>'</w:t>
      </w:r>
      <w:r>
        <w:rPr>
          <w:rStyle w:val="NormalTok"/>
        </w:rPr>
        <w:t>,</w:t>
      </w:r>
      <w:r>
        <w:rPr>
          <w:rStyle w:val="StringTok"/>
        </w:rPr>
        <w:t>'</w:t>
      </w:r>
      <w:proofErr w:type="spellStart"/>
      <w:r>
        <w:rPr>
          <w:rStyle w:val="StringTok"/>
        </w:rPr>
        <w:t>fpath</w:t>
      </w:r>
      <w:proofErr w:type="spellEnd"/>
      <w:r>
        <w:rPr>
          <w:rStyle w:val="StringTok"/>
        </w:rPr>
        <w:t>'</w:t>
      </w:r>
      <w:r>
        <w:rPr>
          <w:rStyle w:val="NormalTok"/>
        </w:rPr>
        <w:t>,</w:t>
      </w:r>
      <w:r>
        <w:rPr>
          <w:rStyle w:val="StringTok"/>
        </w:rPr>
        <w:t>'</w:t>
      </w:r>
      <w:proofErr w:type="spellStart"/>
      <w:r>
        <w:rPr>
          <w:rStyle w:val="StringTok"/>
        </w:rPr>
        <w:t>hpath</w:t>
      </w:r>
      <w:proofErr w:type="spellEnd"/>
      <w:r>
        <w:rPr>
          <w:rStyle w:val="StringTok"/>
        </w:rPr>
        <w:t>'</w:t>
      </w:r>
      <w:r>
        <w:rPr>
          <w:rStyle w:val="NormalTok"/>
        </w:rPr>
        <w:t>,</w:t>
      </w:r>
      <w:r>
        <w:rPr>
          <w:rStyle w:val="StringTok"/>
        </w:rPr>
        <w:t>'</w:t>
      </w:r>
      <w:proofErr w:type="spellStart"/>
      <w:r>
        <w:rPr>
          <w:rStyle w:val="StringTok"/>
        </w:rPr>
        <w:t>tau.e</w:t>
      </w:r>
      <w:proofErr w:type="spellEnd"/>
      <w:r>
        <w:rPr>
          <w:rStyle w:val="StringTok"/>
        </w:rPr>
        <w:t>'</w:t>
      </w:r>
      <w:r>
        <w:rPr>
          <w:rStyle w:val="NormalTok"/>
        </w:rPr>
        <w:t>)</w:t>
      </w:r>
      <w:r>
        <w:br/>
      </w:r>
      <w:r>
        <w:br/>
      </w:r>
      <w:proofErr w:type="spellStart"/>
      <w:r>
        <w:rPr>
          <w:rStyle w:val="NormalTok"/>
        </w:rPr>
        <w:t>jagcfa</w:t>
      </w:r>
      <w:proofErr w:type="spellEnd"/>
      <w:r>
        <w:rPr>
          <w:rStyle w:val="NormalTok"/>
        </w:rPr>
        <w:t xml:space="preserve"> &lt;-</w:t>
      </w:r>
      <w:r>
        <w:rPr>
          <w:rStyle w:val="StringTok"/>
        </w:rPr>
        <w:t xml:space="preserve"> </w:t>
      </w:r>
      <w:r>
        <w:rPr>
          <w:rStyle w:val="KeywordTok"/>
        </w:rPr>
        <w:t>jags</w:t>
      </w:r>
      <w:r>
        <w:rPr>
          <w:rStyle w:val="NormalTok"/>
        </w:rPr>
        <w:t>(</w:t>
      </w:r>
      <w:r>
        <w:rPr>
          <w:rStyle w:val="DataTypeTok"/>
        </w:rPr>
        <w:t>data =</w:t>
      </w:r>
      <w:r>
        <w:rPr>
          <w:rStyle w:val="NormalTok"/>
        </w:rPr>
        <w:t xml:space="preserve"> </w:t>
      </w:r>
      <w:proofErr w:type="spellStart"/>
      <w:r>
        <w:rPr>
          <w:rStyle w:val="NormalTok"/>
        </w:rPr>
        <w:t>jagsdat</w:t>
      </w:r>
      <w:proofErr w:type="spellEnd"/>
      <w:r>
        <w:rPr>
          <w:rStyle w:val="NormalTok"/>
        </w:rPr>
        <w:t xml:space="preserve">, </w:t>
      </w:r>
      <w:r>
        <w:br/>
      </w:r>
      <w:r>
        <w:rPr>
          <w:rStyle w:val="NormalTok"/>
        </w:rPr>
        <w:t xml:space="preserve">               </w:t>
      </w:r>
      <w:proofErr w:type="spellStart"/>
      <w:r>
        <w:rPr>
          <w:rStyle w:val="DataTypeTok"/>
        </w:rPr>
        <w:t>parameters.to.save</w:t>
      </w:r>
      <w:proofErr w:type="spellEnd"/>
      <w:r>
        <w:rPr>
          <w:rStyle w:val="DataTypeTok"/>
        </w:rPr>
        <w:t xml:space="preserve"> =</w:t>
      </w:r>
      <w:r>
        <w:rPr>
          <w:rStyle w:val="NormalTok"/>
        </w:rPr>
        <w:t xml:space="preserve"> </w:t>
      </w:r>
      <w:proofErr w:type="spellStart"/>
      <w:r>
        <w:rPr>
          <w:rStyle w:val="NormalTok"/>
        </w:rPr>
        <w:t>bpar</w:t>
      </w:r>
      <w:proofErr w:type="spellEnd"/>
      <w:r>
        <w:rPr>
          <w:rStyle w:val="NormalTok"/>
        </w:rPr>
        <w:t xml:space="preserve">, </w:t>
      </w:r>
      <w:proofErr w:type="spellStart"/>
      <w:r>
        <w:rPr>
          <w:rStyle w:val="DataTypeTok"/>
        </w:rPr>
        <w:t>n.chains</w:t>
      </w:r>
      <w:proofErr w:type="spellEnd"/>
      <w:r>
        <w:rPr>
          <w:rStyle w:val="DataTypeTok"/>
        </w:rPr>
        <w:t>=</w:t>
      </w:r>
      <w:r>
        <w:rPr>
          <w:rStyle w:val="DecValTok"/>
        </w:rPr>
        <w:t>3</w:t>
      </w:r>
      <w:r>
        <w:rPr>
          <w:rStyle w:val="NormalTok"/>
        </w:rPr>
        <w:t xml:space="preserve">, </w:t>
      </w:r>
      <w:r>
        <w:br/>
      </w:r>
      <w:r>
        <w:rPr>
          <w:rStyle w:val="NormalTok"/>
        </w:rPr>
        <w:t xml:space="preserve">               </w:t>
      </w:r>
      <w:proofErr w:type="spellStart"/>
      <w:r>
        <w:rPr>
          <w:rStyle w:val="DataTypeTok"/>
        </w:rPr>
        <w:t>n.iter</w:t>
      </w:r>
      <w:proofErr w:type="spellEnd"/>
      <w:r>
        <w:rPr>
          <w:rStyle w:val="DataTypeTok"/>
        </w:rPr>
        <w:t xml:space="preserve"> =</w:t>
      </w:r>
      <w:r>
        <w:rPr>
          <w:rStyle w:val="NormalTok"/>
        </w:rPr>
        <w:t xml:space="preserve"> </w:t>
      </w:r>
      <w:r>
        <w:rPr>
          <w:rStyle w:val="DecValTok"/>
        </w:rPr>
        <w:t>5000</w:t>
      </w:r>
      <w:r>
        <w:rPr>
          <w:rStyle w:val="NormalTok"/>
        </w:rPr>
        <w:t xml:space="preserve">, </w:t>
      </w:r>
      <w:proofErr w:type="spellStart"/>
      <w:r>
        <w:rPr>
          <w:rStyle w:val="DataTypeTok"/>
        </w:rPr>
        <w:t>n.burnin</w:t>
      </w:r>
      <w:proofErr w:type="spellEnd"/>
      <w:r>
        <w:rPr>
          <w:rStyle w:val="DataTypeTok"/>
        </w:rPr>
        <w:t xml:space="preserve"> =</w:t>
      </w:r>
      <w:r>
        <w:rPr>
          <w:rStyle w:val="NormalTok"/>
        </w:rPr>
        <w:t xml:space="preserve"> </w:t>
      </w:r>
      <w:r>
        <w:rPr>
          <w:rStyle w:val="DecValTok"/>
        </w:rPr>
        <w:t>1000</w:t>
      </w:r>
      <w:r>
        <w:rPr>
          <w:rStyle w:val="NormalTok"/>
        </w:rPr>
        <w:t xml:space="preserve">, </w:t>
      </w:r>
      <w:proofErr w:type="spellStart"/>
      <w:r>
        <w:rPr>
          <w:rStyle w:val="DataTypeTok"/>
        </w:rPr>
        <w:t>model.file</w:t>
      </w:r>
      <w:proofErr w:type="spellEnd"/>
      <w:r>
        <w:rPr>
          <w:rStyle w:val="DataTypeTok"/>
        </w:rPr>
        <w:t xml:space="preserve"> =</w:t>
      </w:r>
      <w:r>
        <w:rPr>
          <w:rStyle w:val="NormalTok"/>
        </w:rPr>
        <w:t xml:space="preserve"> </w:t>
      </w:r>
      <w:proofErr w:type="spellStart"/>
      <w:r>
        <w:rPr>
          <w:rStyle w:val="NormalTok"/>
        </w:rPr>
        <w:t>bcafa</w:t>
      </w:r>
      <w:proofErr w:type="spellEnd"/>
      <w:r>
        <w:rPr>
          <w:rStyle w:val="NormalTok"/>
        </w:rPr>
        <w:t>)</w:t>
      </w:r>
    </w:p>
    <w:p w14:paraId="4ECC976C" w14:textId="77777777" w:rsidR="00757829" w:rsidRDefault="00757829" w:rsidP="00757829">
      <w:pPr>
        <w:pStyle w:val="SourceCode"/>
      </w:pPr>
      <w:r>
        <w:rPr>
          <w:rStyle w:val="VerbatimChar"/>
        </w:rPr>
        <w:t xml:space="preserve">## module </w:t>
      </w:r>
      <w:proofErr w:type="spellStart"/>
      <w:r>
        <w:rPr>
          <w:rStyle w:val="VerbatimChar"/>
        </w:rPr>
        <w:t>glm</w:t>
      </w:r>
      <w:proofErr w:type="spellEnd"/>
      <w:r>
        <w:rPr>
          <w:rStyle w:val="VerbatimChar"/>
        </w:rPr>
        <w:t xml:space="preserve"> loaded</w:t>
      </w:r>
    </w:p>
    <w:p w14:paraId="19D9DD08" w14:textId="77777777" w:rsidR="00757829" w:rsidRDefault="00757829" w:rsidP="00757829">
      <w:pPr>
        <w:pStyle w:val="SourceCode"/>
      </w:pPr>
      <w:r>
        <w:rPr>
          <w:rStyle w:val="VerbatimChar"/>
        </w:rPr>
        <w:t>## Compiling model graph</w:t>
      </w:r>
      <w:r>
        <w:br/>
      </w:r>
      <w:r>
        <w:rPr>
          <w:rStyle w:val="VerbatimChar"/>
        </w:rPr>
        <w:t>##    Resolving undeclared variables</w:t>
      </w:r>
      <w:r>
        <w:br/>
      </w:r>
      <w:r>
        <w:rPr>
          <w:rStyle w:val="VerbatimChar"/>
        </w:rPr>
        <w:t>##    Allocating nodes</w:t>
      </w:r>
      <w:r>
        <w:br/>
      </w:r>
      <w:r>
        <w:rPr>
          <w:rStyle w:val="VerbatimChar"/>
        </w:rPr>
        <w:t>## Graph information:</w:t>
      </w:r>
      <w:r>
        <w:br/>
      </w:r>
      <w:r>
        <w:rPr>
          <w:rStyle w:val="VerbatimChar"/>
        </w:rPr>
        <w:t>##    Observed stochastic nodes: 3500</w:t>
      </w:r>
      <w:r>
        <w:br/>
      </w:r>
      <w:r>
        <w:rPr>
          <w:rStyle w:val="VerbatimChar"/>
        </w:rPr>
        <w:t>##    Unobserved stochastic nodes: 526</w:t>
      </w:r>
      <w:r>
        <w:br/>
      </w:r>
      <w:r>
        <w:rPr>
          <w:rStyle w:val="VerbatimChar"/>
        </w:rPr>
        <w:t>##    Total graph size: 14042</w:t>
      </w:r>
      <w:r>
        <w:br/>
      </w:r>
      <w:r>
        <w:rPr>
          <w:rStyle w:val="VerbatimChar"/>
        </w:rPr>
        <w:t xml:space="preserve">## </w:t>
      </w:r>
      <w:r>
        <w:br/>
      </w:r>
      <w:r>
        <w:rPr>
          <w:rStyle w:val="VerbatimChar"/>
        </w:rPr>
        <w:t>## Initializing model</w:t>
      </w:r>
    </w:p>
    <w:p w14:paraId="74AA05E1" w14:textId="77777777" w:rsidR="001C0E21" w:rsidRDefault="001C0E21" w:rsidP="001C0E21">
      <w:pPr>
        <w:pStyle w:val="SourceCode"/>
      </w:pPr>
      <w:r>
        <w:rPr>
          <w:rStyle w:val="NormalTok"/>
        </w:rPr>
        <w:lastRenderedPageBreak/>
        <w:t>a1=</w:t>
      </w:r>
      <w:r>
        <w:rPr>
          <w:rStyle w:val="KeywordTok"/>
        </w:rPr>
        <w:t>round</w:t>
      </w:r>
      <w:r>
        <w:rPr>
          <w:rStyle w:val="NormalTok"/>
        </w:rPr>
        <w:t>(</w:t>
      </w:r>
      <w:proofErr w:type="spellStart"/>
      <w:r>
        <w:rPr>
          <w:rStyle w:val="NormalTok"/>
        </w:rPr>
        <w:t>jagcfa</w:t>
      </w:r>
      <w:r>
        <w:rPr>
          <w:rStyle w:val="OperatorTok"/>
        </w:rPr>
        <w:t>$</w:t>
      </w:r>
      <w:r>
        <w:rPr>
          <w:rStyle w:val="NormalTok"/>
        </w:rPr>
        <w:t>BUGSoutput</w:t>
      </w:r>
      <w:r>
        <w:rPr>
          <w:rStyle w:val="OperatorTok"/>
        </w:rPr>
        <w:t>$</w:t>
      </w:r>
      <w:r>
        <w:rPr>
          <w:rStyle w:val="NormalTok"/>
        </w:rPr>
        <w:t>summary</w:t>
      </w:r>
      <w:proofErr w:type="spellEnd"/>
      <w:r>
        <w:rPr>
          <w:rStyle w:val="NormalTok"/>
        </w:rPr>
        <w:t>[,</w:t>
      </w:r>
      <w:r>
        <w:rPr>
          <w:rStyle w:val="KeywordTok"/>
        </w:rPr>
        <w:t>c</w:t>
      </w:r>
      <w:r>
        <w:rPr>
          <w:rStyle w:val="NormalTok"/>
        </w:rPr>
        <w:t>(</w:t>
      </w:r>
      <w:r>
        <w:rPr>
          <w:rStyle w:val="DecValTok"/>
        </w:rPr>
        <w:t>1</w:t>
      </w:r>
      <w:r>
        <w:rPr>
          <w:rStyle w:val="NormalTok"/>
        </w:rPr>
        <w:t>,</w:t>
      </w:r>
      <w:r>
        <w:rPr>
          <w:rStyle w:val="DecValTok"/>
        </w:rPr>
        <w:t>6</w:t>
      </w:r>
      <w:r>
        <w:rPr>
          <w:rStyle w:val="NormalTok"/>
        </w:rPr>
        <w:t>,</w:t>
      </w:r>
      <w:r>
        <w:rPr>
          <w:rStyle w:val="DecValTok"/>
        </w:rPr>
        <w:t>7</w:t>
      </w:r>
      <w:r>
        <w:rPr>
          <w:rStyle w:val="NormalTok"/>
        </w:rPr>
        <w:t>)],</w:t>
      </w:r>
      <w:r>
        <w:rPr>
          <w:rStyle w:val="DecValTok"/>
        </w:rPr>
        <w:t>4</w:t>
      </w:r>
      <w:r>
        <w:rPr>
          <w:rStyle w:val="NormalTok"/>
        </w:rPr>
        <w:t>)</w:t>
      </w:r>
      <w:r>
        <w:br/>
      </w:r>
      <w:r>
        <w:rPr>
          <w:rStyle w:val="NormalTok"/>
        </w:rPr>
        <w:t>a1</w:t>
      </w:r>
    </w:p>
    <w:p w14:paraId="7D9873F1" w14:textId="37FA08F0" w:rsidR="00687DD3" w:rsidRPr="00687DD3" w:rsidRDefault="00EC44FD" w:rsidP="00687DD3">
      <w:pPr>
        <w:pStyle w:val="SourceCode"/>
        <w:spacing w:after="0"/>
        <w:rPr>
          <w:i w:val="0"/>
          <w:iCs/>
          <w:shd w:val="clear" w:color="auto" w:fill="F8F8F8"/>
        </w:rPr>
      </w:pPr>
      <w:r>
        <w:rPr>
          <w:i w:val="0"/>
          <w:iCs/>
          <w:shd w:val="clear" w:color="auto" w:fill="F8F8F8"/>
        </w:rPr>
        <w:t xml:space="preserve">    </w:t>
      </w:r>
      <w:r w:rsidR="00687DD3" w:rsidRPr="00687DD3">
        <w:rPr>
          <w:i w:val="0"/>
          <w:iCs/>
          <w:shd w:val="clear" w:color="auto" w:fill="F8F8F8"/>
        </w:rPr>
        <w:t xml:space="preserve">              mean      2.5%     97.5%</w:t>
      </w:r>
    </w:p>
    <w:p w14:paraId="5CA4D58B" w14:textId="0AB0F0CB" w:rsidR="00687DD3" w:rsidRPr="00687DD3" w:rsidRDefault="00687DD3" w:rsidP="00687DD3">
      <w:pPr>
        <w:pStyle w:val="SourceCode"/>
        <w:spacing w:after="0"/>
        <w:rPr>
          <w:i w:val="0"/>
          <w:iCs/>
          <w:shd w:val="clear" w:color="auto" w:fill="F8F8F8"/>
        </w:rPr>
      </w:pPr>
      <w:r>
        <w:rPr>
          <w:rStyle w:val="VerbatimChar"/>
        </w:rPr>
        <w:t xml:space="preserve">## </w:t>
      </w:r>
      <w:proofErr w:type="spellStart"/>
      <w:r w:rsidRPr="00687DD3">
        <w:rPr>
          <w:i w:val="0"/>
          <w:iCs/>
          <w:shd w:val="clear" w:color="auto" w:fill="F8F8F8"/>
        </w:rPr>
        <w:t>apath</w:t>
      </w:r>
      <w:proofErr w:type="spellEnd"/>
      <w:r w:rsidRPr="00687DD3">
        <w:rPr>
          <w:i w:val="0"/>
          <w:iCs/>
          <w:shd w:val="clear" w:color="auto" w:fill="F8F8F8"/>
        </w:rPr>
        <w:t xml:space="preserve">        0.4701    0.2398    0.6869</w:t>
      </w:r>
    </w:p>
    <w:p w14:paraId="3AA10C0A" w14:textId="55A4E96C" w:rsidR="00687DD3" w:rsidRPr="00687DD3" w:rsidRDefault="00687DD3" w:rsidP="00687DD3">
      <w:pPr>
        <w:pStyle w:val="SourceCode"/>
        <w:spacing w:after="0"/>
        <w:rPr>
          <w:i w:val="0"/>
          <w:iCs/>
          <w:shd w:val="clear" w:color="auto" w:fill="F8F8F8"/>
        </w:rPr>
      </w:pPr>
      <w:r>
        <w:rPr>
          <w:rStyle w:val="VerbatimChar"/>
        </w:rPr>
        <w:t xml:space="preserve">## </w:t>
      </w:r>
      <w:proofErr w:type="spellStart"/>
      <w:r w:rsidRPr="00687DD3">
        <w:rPr>
          <w:i w:val="0"/>
          <w:iCs/>
          <w:shd w:val="clear" w:color="auto" w:fill="F8F8F8"/>
        </w:rPr>
        <w:t>bpath</w:t>
      </w:r>
      <w:proofErr w:type="spellEnd"/>
      <w:r w:rsidRPr="00687DD3">
        <w:rPr>
          <w:i w:val="0"/>
          <w:iCs/>
          <w:shd w:val="clear" w:color="auto" w:fill="F8F8F8"/>
        </w:rPr>
        <w:t xml:space="preserve">        0.4092    0.2930    0.5225</w:t>
      </w:r>
    </w:p>
    <w:p w14:paraId="4F57AD9B" w14:textId="329BB4F8" w:rsidR="00687DD3" w:rsidRPr="00687DD3" w:rsidRDefault="00687DD3" w:rsidP="00687DD3">
      <w:pPr>
        <w:pStyle w:val="SourceCode"/>
        <w:spacing w:after="0"/>
        <w:rPr>
          <w:i w:val="0"/>
          <w:iCs/>
          <w:shd w:val="clear" w:color="auto" w:fill="F8F8F8"/>
        </w:rPr>
      </w:pPr>
      <w:r>
        <w:rPr>
          <w:rStyle w:val="VerbatimChar"/>
        </w:rPr>
        <w:t xml:space="preserve">## </w:t>
      </w:r>
      <w:proofErr w:type="spellStart"/>
      <w:r w:rsidRPr="00687DD3">
        <w:rPr>
          <w:i w:val="0"/>
          <w:iCs/>
          <w:shd w:val="clear" w:color="auto" w:fill="F8F8F8"/>
        </w:rPr>
        <w:t>cpath</w:t>
      </w:r>
      <w:proofErr w:type="spellEnd"/>
      <w:r w:rsidRPr="00687DD3">
        <w:rPr>
          <w:i w:val="0"/>
          <w:iCs/>
          <w:shd w:val="clear" w:color="auto" w:fill="F8F8F8"/>
        </w:rPr>
        <w:t xml:space="preserve">        0.0531   -0.1533    0.2506</w:t>
      </w:r>
    </w:p>
    <w:p w14:paraId="71ABE235" w14:textId="1A7A54AE" w:rsidR="00687DD3" w:rsidRPr="00687DD3" w:rsidRDefault="00687DD3" w:rsidP="00687DD3">
      <w:pPr>
        <w:pStyle w:val="SourceCode"/>
        <w:spacing w:after="0"/>
        <w:rPr>
          <w:i w:val="0"/>
          <w:iCs/>
          <w:shd w:val="clear" w:color="auto" w:fill="F8F8F8"/>
        </w:rPr>
      </w:pPr>
      <w:r>
        <w:rPr>
          <w:rStyle w:val="VerbatimChar"/>
        </w:rPr>
        <w:t xml:space="preserve">## </w:t>
      </w:r>
      <w:r w:rsidRPr="00687DD3">
        <w:rPr>
          <w:i w:val="0"/>
          <w:iCs/>
          <w:shd w:val="clear" w:color="auto" w:fill="F8F8F8"/>
        </w:rPr>
        <w:t>deviance  9024.2039 8953.2043 9095.2146</w:t>
      </w:r>
    </w:p>
    <w:p w14:paraId="6A11EF5B" w14:textId="1BB70216" w:rsidR="00687DD3" w:rsidRPr="00687DD3" w:rsidRDefault="00687DD3" w:rsidP="00687DD3">
      <w:pPr>
        <w:pStyle w:val="SourceCode"/>
        <w:spacing w:after="0"/>
        <w:rPr>
          <w:i w:val="0"/>
          <w:iCs/>
          <w:shd w:val="clear" w:color="auto" w:fill="F8F8F8"/>
        </w:rPr>
      </w:pPr>
      <w:r>
        <w:rPr>
          <w:rStyle w:val="VerbatimChar"/>
        </w:rPr>
        <w:t xml:space="preserve">## </w:t>
      </w:r>
      <w:proofErr w:type="spellStart"/>
      <w:r w:rsidRPr="00687DD3">
        <w:rPr>
          <w:i w:val="0"/>
          <w:iCs/>
          <w:shd w:val="clear" w:color="auto" w:fill="F8F8F8"/>
        </w:rPr>
        <w:t>fpath</w:t>
      </w:r>
      <w:proofErr w:type="spellEnd"/>
      <w:r w:rsidRPr="00687DD3">
        <w:rPr>
          <w:i w:val="0"/>
          <w:iCs/>
          <w:shd w:val="clear" w:color="auto" w:fill="F8F8F8"/>
        </w:rPr>
        <w:t xml:space="preserve">        0.2435    0.1477    0.3370</w:t>
      </w:r>
    </w:p>
    <w:p w14:paraId="4D1869AC" w14:textId="56D7D591" w:rsidR="00687DD3" w:rsidRPr="00687DD3" w:rsidRDefault="00687DD3" w:rsidP="00687DD3">
      <w:pPr>
        <w:pStyle w:val="SourceCode"/>
        <w:spacing w:after="0"/>
        <w:rPr>
          <w:i w:val="0"/>
          <w:iCs/>
          <w:shd w:val="clear" w:color="auto" w:fill="F8F8F8"/>
        </w:rPr>
      </w:pPr>
      <w:r>
        <w:rPr>
          <w:rStyle w:val="VerbatimChar"/>
        </w:rPr>
        <w:t xml:space="preserve">## </w:t>
      </w:r>
      <w:proofErr w:type="spellStart"/>
      <w:r w:rsidRPr="00687DD3">
        <w:rPr>
          <w:i w:val="0"/>
          <w:iCs/>
          <w:shd w:val="clear" w:color="auto" w:fill="F8F8F8"/>
        </w:rPr>
        <w:t>gpath</w:t>
      </w:r>
      <w:proofErr w:type="spellEnd"/>
      <w:r w:rsidRPr="00687DD3">
        <w:rPr>
          <w:i w:val="0"/>
          <w:iCs/>
          <w:shd w:val="clear" w:color="auto" w:fill="F8F8F8"/>
        </w:rPr>
        <w:t xml:space="preserve">        0.2489    0.1446    0.3587</w:t>
      </w:r>
    </w:p>
    <w:p w14:paraId="3C9ACFBD" w14:textId="3128F1C5" w:rsidR="00687DD3" w:rsidRPr="00687DD3" w:rsidRDefault="00687DD3" w:rsidP="00687DD3">
      <w:pPr>
        <w:pStyle w:val="SourceCode"/>
        <w:spacing w:after="0"/>
        <w:rPr>
          <w:i w:val="0"/>
          <w:iCs/>
          <w:shd w:val="clear" w:color="auto" w:fill="F8F8F8"/>
        </w:rPr>
      </w:pPr>
      <w:r>
        <w:rPr>
          <w:rStyle w:val="VerbatimChar"/>
        </w:rPr>
        <w:t xml:space="preserve">## </w:t>
      </w:r>
      <w:proofErr w:type="spellStart"/>
      <w:r w:rsidRPr="00687DD3">
        <w:rPr>
          <w:i w:val="0"/>
          <w:iCs/>
          <w:shd w:val="clear" w:color="auto" w:fill="F8F8F8"/>
        </w:rPr>
        <w:t>hpath</w:t>
      </w:r>
      <w:proofErr w:type="spellEnd"/>
      <w:r w:rsidRPr="00687DD3">
        <w:rPr>
          <w:i w:val="0"/>
          <w:iCs/>
          <w:shd w:val="clear" w:color="auto" w:fill="F8F8F8"/>
        </w:rPr>
        <w:t xml:space="preserve">        0.1759   -0.0391    0.3953</w:t>
      </w:r>
    </w:p>
    <w:p w14:paraId="1A2060DA" w14:textId="0ACFE118" w:rsidR="00687DD3" w:rsidRPr="00687DD3" w:rsidRDefault="00687DD3" w:rsidP="00687DD3">
      <w:pPr>
        <w:pStyle w:val="SourceCode"/>
        <w:spacing w:after="0"/>
        <w:rPr>
          <w:i w:val="0"/>
          <w:iCs/>
          <w:shd w:val="clear" w:color="auto" w:fill="F8F8F8"/>
        </w:rPr>
      </w:pPr>
      <w:r>
        <w:rPr>
          <w:rStyle w:val="VerbatimChar"/>
        </w:rPr>
        <w:t xml:space="preserve">## </w:t>
      </w:r>
      <w:r w:rsidRPr="00687DD3">
        <w:rPr>
          <w:i w:val="0"/>
          <w:iCs/>
          <w:shd w:val="clear" w:color="auto" w:fill="F8F8F8"/>
        </w:rPr>
        <w:t>int1         0.0704   -0.1166    0.2618</w:t>
      </w:r>
    </w:p>
    <w:p w14:paraId="673040D8" w14:textId="63FB16FB" w:rsidR="00687DD3" w:rsidRPr="00687DD3" w:rsidRDefault="00687DD3" w:rsidP="00687DD3">
      <w:pPr>
        <w:pStyle w:val="SourceCode"/>
        <w:spacing w:after="0"/>
        <w:rPr>
          <w:i w:val="0"/>
          <w:iCs/>
          <w:shd w:val="clear" w:color="auto" w:fill="F8F8F8"/>
        </w:rPr>
      </w:pPr>
      <w:r>
        <w:rPr>
          <w:rStyle w:val="VerbatimChar"/>
        </w:rPr>
        <w:t xml:space="preserve">## </w:t>
      </w:r>
      <w:r w:rsidRPr="00687DD3">
        <w:rPr>
          <w:i w:val="0"/>
          <w:iCs/>
          <w:shd w:val="clear" w:color="auto" w:fill="F8F8F8"/>
        </w:rPr>
        <w:t>int2        -0.0508   -0.1662    0.0682</w:t>
      </w:r>
    </w:p>
    <w:p w14:paraId="41347A68" w14:textId="32AD7D0B" w:rsidR="00687DD3" w:rsidRPr="00687DD3" w:rsidRDefault="00687DD3" w:rsidP="00687DD3">
      <w:pPr>
        <w:pStyle w:val="SourceCode"/>
        <w:spacing w:after="0"/>
        <w:rPr>
          <w:i w:val="0"/>
          <w:iCs/>
          <w:shd w:val="clear" w:color="auto" w:fill="F8F8F8"/>
          <w:lang w:val="es-ES"/>
        </w:rPr>
      </w:pPr>
      <w:r w:rsidRPr="00687DD3">
        <w:rPr>
          <w:rStyle w:val="VerbatimChar"/>
          <w:lang w:val="es-ES"/>
        </w:rPr>
        <w:t xml:space="preserve">## </w:t>
      </w:r>
      <w:proofErr w:type="gramStart"/>
      <w:r w:rsidRPr="00687DD3">
        <w:rPr>
          <w:i w:val="0"/>
          <w:iCs/>
          <w:shd w:val="clear" w:color="auto" w:fill="F8F8F8"/>
          <w:lang w:val="es-ES"/>
        </w:rPr>
        <w:t>lambda[</w:t>
      </w:r>
      <w:proofErr w:type="gramEnd"/>
      <w:r w:rsidRPr="00687DD3">
        <w:rPr>
          <w:i w:val="0"/>
          <w:iCs/>
          <w:shd w:val="clear" w:color="auto" w:fill="F8F8F8"/>
          <w:lang w:val="es-ES"/>
        </w:rPr>
        <w:t>1]    0.4773    0.3845    0.5741</w:t>
      </w:r>
    </w:p>
    <w:p w14:paraId="1548BCC1" w14:textId="44A2CB04" w:rsidR="00687DD3" w:rsidRPr="00687DD3" w:rsidRDefault="00687DD3" w:rsidP="00687DD3">
      <w:pPr>
        <w:pStyle w:val="SourceCode"/>
        <w:spacing w:after="0"/>
        <w:rPr>
          <w:i w:val="0"/>
          <w:iCs/>
          <w:shd w:val="clear" w:color="auto" w:fill="F8F8F8"/>
          <w:lang w:val="es-ES"/>
        </w:rPr>
      </w:pPr>
      <w:r w:rsidRPr="00687DD3">
        <w:rPr>
          <w:rStyle w:val="VerbatimChar"/>
          <w:lang w:val="es-ES"/>
        </w:rPr>
        <w:t xml:space="preserve">## </w:t>
      </w:r>
      <w:proofErr w:type="gramStart"/>
      <w:r w:rsidRPr="00687DD3">
        <w:rPr>
          <w:i w:val="0"/>
          <w:iCs/>
          <w:shd w:val="clear" w:color="auto" w:fill="F8F8F8"/>
          <w:lang w:val="es-ES"/>
        </w:rPr>
        <w:t>lambda[</w:t>
      </w:r>
      <w:proofErr w:type="gramEnd"/>
      <w:r w:rsidRPr="00687DD3">
        <w:rPr>
          <w:i w:val="0"/>
          <w:iCs/>
          <w:shd w:val="clear" w:color="auto" w:fill="F8F8F8"/>
          <w:lang w:val="es-ES"/>
        </w:rPr>
        <w:t>2]    0.4609    0.3669    0.5548</w:t>
      </w:r>
    </w:p>
    <w:p w14:paraId="227DEAD8" w14:textId="34531EE3" w:rsidR="00687DD3" w:rsidRPr="00687DD3" w:rsidRDefault="00687DD3" w:rsidP="00687DD3">
      <w:pPr>
        <w:pStyle w:val="SourceCode"/>
        <w:spacing w:after="0"/>
        <w:rPr>
          <w:i w:val="0"/>
          <w:iCs/>
          <w:shd w:val="clear" w:color="auto" w:fill="F8F8F8"/>
          <w:lang w:val="es-ES"/>
        </w:rPr>
      </w:pPr>
      <w:r w:rsidRPr="00687DD3">
        <w:rPr>
          <w:rStyle w:val="VerbatimChar"/>
          <w:lang w:val="es-ES"/>
        </w:rPr>
        <w:t xml:space="preserve">## </w:t>
      </w:r>
      <w:proofErr w:type="gramStart"/>
      <w:r w:rsidRPr="00687DD3">
        <w:rPr>
          <w:i w:val="0"/>
          <w:iCs/>
          <w:shd w:val="clear" w:color="auto" w:fill="F8F8F8"/>
          <w:lang w:val="es-ES"/>
        </w:rPr>
        <w:t>lambda[</w:t>
      </w:r>
      <w:proofErr w:type="gramEnd"/>
      <w:r w:rsidRPr="00687DD3">
        <w:rPr>
          <w:i w:val="0"/>
          <w:iCs/>
          <w:shd w:val="clear" w:color="auto" w:fill="F8F8F8"/>
          <w:lang w:val="es-ES"/>
        </w:rPr>
        <w:t>3]    0.5954    0.5006    0.6936</w:t>
      </w:r>
    </w:p>
    <w:p w14:paraId="53A712D2" w14:textId="73D4BA69" w:rsidR="00687DD3" w:rsidRPr="00687DD3" w:rsidRDefault="00687DD3" w:rsidP="00687DD3">
      <w:pPr>
        <w:pStyle w:val="SourceCode"/>
        <w:spacing w:after="0"/>
        <w:rPr>
          <w:i w:val="0"/>
          <w:iCs/>
          <w:shd w:val="clear" w:color="auto" w:fill="F8F8F8"/>
          <w:lang w:val="es-ES"/>
        </w:rPr>
      </w:pPr>
      <w:r w:rsidRPr="00687DD3">
        <w:rPr>
          <w:rStyle w:val="VerbatimChar"/>
          <w:lang w:val="es-ES"/>
        </w:rPr>
        <w:t xml:space="preserve">## </w:t>
      </w:r>
      <w:proofErr w:type="gramStart"/>
      <w:r w:rsidRPr="00687DD3">
        <w:rPr>
          <w:i w:val="0"/>
          <w:iCs/>
          <w:shd w:val="clear" w:color="auto" w:fill="F8F8F8"/>
          <w:lang w:val="es-ES"/>
        </w:rPr>
        <w:t>lambda[</w:t>
      </w:r>
      <w:proofErr w:type="gramEnd"/>
      <w:r w:rsidRPr="00687DD3">
        <w:rPr>
          <w:i w:val="0"/>
          <w:iCs/>
          <w:shd w:val="clear" w:color="auto" w:fill="F8F8F8"/>
          <w:lang w:val="es-ES"/>
        </w:rPr>
        <w:t>4]    0.3912    0.3025    0.4811</w:t>
      </w:r>
    </w:p>
    <w:p w14:paraId="4B89DE87" w14:textId="43004714" w:rsidR="00687DD3" w:rsidRPr="00687DD3" w:rsidRDefault="00687DD3" w:rsidP="00687DD3">
      <w:pPr>
        <w:pStyle w:val="SourceCode"/>
        <w:spacing w:after="0"/>
        <w:rPr>
          <w:i w:val="0"/>
          <w:iCs/>
          <w:shd w:val="clear" w:color="auto" w:fill="F8F8F8"/>
          <w:lang w:val="es-ES"/>
        </w:rPr>
      </w:pPr>
      <w:r w:rsidRPr="00687DD3">
        <w:rPr>
          <w:rStyle w:val="VerbatimChar"/>
          <w:lang w:val="es-ES"/>
        </w:rPr>
        <w:t xml:space="preserve">## </w:t>
      </w:r>
      <w:proofErr w:type="gramStart"/>
      <w:r w:rsidRPr="00687DD3">
        <w:rPr>
          <w:i w:val="0"/>
          <w:iCs/>
          <w:shd w:val="clear" w:color="auto" w:fill="F8F8F8"/>
          <w:lang w:val="es-ES"/>
        </w:rPr>
        <w:t>lambda[</w:t>
      </w:r>
      <w:proofErr w:type="gramEnd"/>
      <w:r w:rsidRPr="00687DD3">
        <w:rPr>
          <w:i w:val="0"/>
          <w:iCs/>
          <w:shd w:val="clear" w:color="auto" w:fill="F8F8F8"/>
          <w:lang w:val="es-ES"/>
        </w:rPr>
        <w:t>5]    0.5047    0.4108    0.5976</w:t>
      </w:r>
    </w:p>
    <w:p w14:paraId="032AAB87" w14:textId="7CB3AAB2"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lambda[</w:t>
      </w:r>
      <w:proofErr w:type="gramEnd"/>
      <w:r w:rsidRPr="00687DD3">
        <w:rPr>
          <w:i w:val="0"/>
          <w:iCs/>
          <w:shd w:val="clear" w:color="auto" w:fill="F8F8F8"/>
          <w:lang w:val="es-ES"/>
        </w:rPr>
        <w:t>6]    0.5913    0.4999    0.6828</w:t>
      </w:r>
    </w:p>
    <w:p w14:paraId="1702FC4A" w14:textId="13A8661A"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psi[</w:t>
      </w:r>
      <w:proofErr w:type="gramEnd"/>
      <w:r w:rsidRPr="00687DD3">
        <w:rPr>
          <w:i w:val="0"/>
          <w:iCs/>
          <w:shd w:val="clear" w:color="auto" w:fill="F8F8F8"/>
          <w:lang w:val="es-ES"/>
        </w:rPr>
        <w:t>1]       0.7878    0.6789    0.9072</w:t>
      </w:r>
    </w:p>
    <w:p w14:paraId="689556BC" w14:textId="3E61BB9A"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psi[</w:t>
      </w:r>
      <w:proofErr w:type="gramEnd"/>
      <w:r w:rsidRPr="00687DD3">
        <w:rPr>
          <w:i w:val="0"/>
          <w:iCs/>
          <w:shd w:val="clear" w:color="auto" w:fill="F8F8F8"/>
          <w:lang w:val="es-ES"/>
        </w:rPr>
        <w:t>2]       0.7891    0.6869    0.9069</w:t>
      </w:r>
    </w:p>
    <w:p w14:paraId="442D4F73" w14:textId="4666D9B6"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psi[</w:t>
      </w:r>
      <w:proofErr w:type="gramEnd"/>
      <w:r w:rsidRPr="00687DD3">
        <w:rPr>
          <w:i w:val="0"/>
          <w:iCs/>
          <w:shd w:val="clear" w:color="auto" w:fill="F8F8F8"/>
          <w:lang w:val="es-ES"/>
        </w:rPr>
        <w:t>3]       0.7508    0.6375    0.8672</w:t>
      </w:r>
    </w:p>
    <w:p w14:paraId="194DD0DC" w14:textId="72BB01FE"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psi[</w:t>
      </w:r>
      <w:proofErr w:type="gramEnd"/>
      <w:r w:rsidRPr="00687DD3">
        <w:rPr>
          <w:i w:val="0"/>
          <w:iCs/>
          <w:shd w:val="clear" w:color="auto" w:fill="F8F8F8"/>
          <w:lang w:val="es-ES"/>
        </w:rPr>
        <w:t>4]       0.7487    0.6506    0.8575</w:t>
      </w:r>
    </w:p>
    <w:p w14:paraId="595258D8" w14:textId="0B48562D"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psi[</w:t>
      </w:r>
      <w:proofErr w:type="gramEnd"/>
      <w:r w:rsidRPr="00687DD3">
        <w:rPr>
          <w:i w:val="0"/>
          <w:iCs/>
          <w:shd w:val="clear" w:color="auto" w:fill="F8F8F8"/>
          <w:lang w:val="es-ES"/>
        </w:rPr>
        <w:t>5]       0.7638    0.6617    0.8779</w:t>
      </w:r>
    </w:p>
    <w:p w14:paraId="472736E7" w14:textId="711EBB36"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psi[</w:t>
      </w:r>
      <w:proofErr w:type="gramEnd"/>
      <w:r w:rsidRPr="00687DD3">
        <w:rPr>
          <w:i w:val="0"/>
          <w:iCs/>
          <w:shd w:val="clear" w:color="auto" w:fill="F8F8F8"/>
          <w:lang w:val="es-ES"/>
        </w:rPr>
        <w:t>6]       0.5945    0.5018    0.7008</w:t>
      </w:r>
    </w:p>
    <w:p w14:paraId="46720CFE" w14:textId="4300EFAB"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tau[</w:t>
      </w:r>
      <w:proofErr w:type="gramEnd"/>
      <w:r w:rsidRPr="00687DD3">
        <w:rPr>
          <w:i w:val="0"/>
          <w:iCs/>
          <w:shd w:val="clear" w:color="auto" w:fill="F8F8F8"/>
          <w:lang w:val="es-ES"/>
        </w:rPr>
        <w:t>1]       0.0000    0.0000    0.0000</w:t>
      </w:r>
    </w:p>
    <w:p w14:paraId="20693448" w14:textId="15F74013"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tau[</w:t>
      </w:r>
      <w:proofErr w:type="gramEnd"/>
      <w:r w:rsidRPr="00687DD3">
        <w:rPr>
          <w:i w:val="0"/>
          <w:iCs/>
          <w:shd w:val="clear" w:color="auto" w:fill="F8F8F8"/>
          <w:lang w:val="es-ES"/>
        </w:rPr>
        <w:t>2]       0.0119   -0.0962    0.1193</w:t>
      </w:r>
    </w:p>
    <w:p w14:paraId="7F0776FC" w14:textId="4961E148" w:rsidR="00687DD3" w:rsidRPr="00687DD3" w:rsidRDefault="00687DD3" w:rsidP="00687DD3">
      <w:pPr>
        <w:pStyle w:val="SourceCode"/>
        <w:spacing w:after="0"/>
        <w:rPr>
          <w:i w:val="0"/>
          <w:iCs/>
          <w:shd w:val="clear" w:color="auto" w:fill="F8F8F8"/>
          <w:lang w:val="es-ES"/>
        </w:rPr>
      </w:pPr>
      <w:r w:rsidRPr="00A0613B">
        <w:rPr>
          <w:rStyle w:val="VerbatimChar"/>
          <w:lang w:val="es-ES"/>
        </w:rPr>
        <w:t xml:space="preserve">## </w:t>
      </w:r>
      <w:proofErr w:type="gramStart"/>
      <w:r w:rsidRPr="00687DD3">
        <w:rPr>
          <w:i w:val="0"/>
          <w:iCs/>
          <w:shd w:val="clear" w:color="auto" w:fill="F8F8F8"/>
          <w:lang w:val="es-ES"/>
        </w:rPr>
        <w:t>tau[</w:t>
      </w:r>
      <w:proofErr w:type="gramEnd"/>
      <w:r w:rsidRPr="00687DD3">
        <w:rPr>
          <w:i w:val="0"/>
          <w:iCs/>
          <w:shd w:val="clear" w:color="auto" w:fill="F8F8F8"/>
          <w:lang w:val="es-ES"/>
        </w:rPr>
        <w:t>3]      -0.0924   -0.2137    0.0297</w:t>
      </w:r>
    </w:p>
    <w:p w14:paraId="5C6C90AA" w14:textId="4B0C72D4" w:rsidR="00687DD3" w:rsidRPr="00687DD3" w:rsidRDefault="00687DD3" w:rsidP="00687DD3">
      <w:pPr>
        <w:pStyle w:val="SourceCode"/>
        <w:spacing w:after="0"/>
        <w:rPr>
          <w:i w:val="0"/>
          <w:iCs/>
          <w:shd w:val="clear" w:color="auto" w:fill="F8F8F8"/>
        </w:rPr>
      </w:pPr>
      <w:r>
        <w:rPr>
          <w:rStyle w:val="VerbatimChar"/>
        </w:rPr>
        <w:t xml:space="preserve">## </w:t>
      </w:r>
      <w:r w:rsidRPr="00687DD3">
        <w:rPr>
          <w:i w:val="0"/>
          <w:iCs/>
          <w:shd w:val="clear" w:color="auto" w:fill="F8F8F8"/>
        </w:rPr>
        <w:t>tau[4]      -0.0140   -0.1133    0.0820</w:t>
      </w:r>
    </w:p>
    <w:p w14:paraId="4BF6B1FC" w14:textId="379E0988" w:rsidR="00687DD3" w:rsidRPr="00687DD3" w:rsidRDefault="00687DD3" w:rsidP="00687DD3">
      <w:pPr>
        <w:pStyle w:val="SourceCode"/>
        <w:spacing w:after="0"/>
        <w:rPr>
          <w:i w:val="0"/>
          <w:iCs/>
          <w:shd w:val="clear" w:color="auto" w:fill="F8F8F8"/>
        </w:rPr>
      </w:pPr>
      <w:r>
        <w:rPr>
          <w:rStyle w:val="VerbatimChar"/>
        </w:rPr>
        <w:t xml:space="preserve">## </w:t>
      </w:r>
      <w:r w:rsidRPr="00687DD3">
        <w:rPr>
          <w:i w:val="0"/>
          <w:iCs/>
          <w:shd w:val="clear" w:color="auto" w:fill="F8F8F8"/>
        </w:rPr>
        <w:t>tau[5]      -0.0221   -0.1340    0.0902</w:t>
      </w:r>
    </w:p>
    <w:p w14:paraId="5216DD6C" w14:textId="44E06A11" w:rsidR="00687DD3" w:rsidRPr="00687DD3" w:rsidRDefault="00687DD3" w:rsidP="00687DD3">
      <w:pPr>
        <w:pStyle w:val="SourceCode"/>
        <w:spacing w:after="0"/>
        <w:rPr>
          <w:i w:val="0"/>
          <w:iCs/>
          <w:shd w:val="clear" w:color="auto" w:fill="F8F8F8"/>
        </w:rPr>
      </w:pPr>
      <w:r>
        <w:rPr>
          <w:rStyle w:val="VerbatimChar"/>
        </w:rPr>
        <w:t xml:space="preserve">## </w:t>
      </w:r>
      <w:r w:rsidRPr="00687DD3">
        <w:rPr>
          <w:i w:val="0"/>
          <w:iCs/>
          <w:shd w:val="clear" w:color="auto" w:fill="F8F8F8"/>
        </w:rPr>
        <w:t>tau[6]      -0.0782   -0.1987    0.0349</w:t>
      </w:r>
    </w:p>
    <w:p w14:paraId="693BC1BB" w14:textId="7051E8D6" w:rsidR="0076279E" w:rsidRPr="00687DD3" w:rsidRDefault="00687DD3" w:rsidP="00687DD3">
      <w:pPr>
        <w:pStyle w:val="SourceCode"/>
        <w:spacing w:after="0"/>
        <w:rPr>
          <w:i w:val="0"/>
          <w:iCs/>
        </w:rPr>
      </w:pPr>
      <w:r>
        <w:rPr>
          <w:rStyle w:val="VerbatimChar"/>
        </w:rPr>
        <w:t xml:space="preserve">## </w:t>
      </w:r>
      <w:proofErr w:type="spellStart"/>
      <w:r w:rsidRPr="00687DD3">
        <w:rPr>
          <w:i w:val="0"/>
          <w:iCs/>
          <w:shd w:val="clear" w:color="auto" w:fill="F8F8F8"/>
        </w:rPr>
        <w:t>tau.e</w:t>
      </w:r>
      <w:proofErr w:type="spellEnd"/>
      <w:r w:rsidRPr="00687DD3">
        <w:rPr>
          <w:i w:val="0"/>
          <w:iCs/>
          <w:shd w:val="clear" w:color="auto" w:fill="F8F8F8"/>
        </w:rPr>
        <w:t xml:space="preserve">        0.9586    0.8329    1.0929</w:t>
      </w:r>
    </w:p>
    <w:p w14:paraId="5CEC8AE4" w14:textId="77777777" w:rsidR="0011792D" w:rsidRPr="00B555BE" w:rsidRDefault="0011792D" w:rsidP="00A71F0F">
      <w:pPr>
        <w:rPr>
          <w:rFonts w:eastAsiaTheme="minorEastAsia"/>
          <w:b/>
          <w:bCs/>
        </w:rPr>
      </w:pPr>
    </w:p>
    <w:sectPr w:rsidR="0011792D" w:rsidRPr="00B55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CF39" w14:textId="77777777" w:rsidR="004A15D9" w:rsidRDefault="004A15D9" w:rsidP="00542303">
      <w:r>
        <w:separator/>
      </w:r>
    </w:p>
  </w:endnote>
  <w:endnote w:type="continuationSeparator" w:id="0">
    <w:p w14:paraId="32370C01" w14:textId="77777777" w:rsidR="004A15D9" w:rsidRDefault="004A15D9" w:rsidP="0054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DEC4" w14:textId="77777777" w:rsidR="004A15D9" w:rsidRDefault="004A15D9" w:rsidP="00542303">
      <w:r>
        <w:separator/>
      </w:r>
    </w:p>
  </w:footnote>
  <w:footnote w:type="continuationSeparator" w:id="0">
    <w:p w14:paraId="20593A69" w14:textId="77777777" w:rsidR="004A15D9" w:rsidRDefault="004A15D9" w:rsidP="0054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D2DE"/>
    <w:multiLevelType w:val="multilevel"/>
    <w:tmpl w:val="9A40F2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D6A66E6"/>
    <w:multiLevelType w:val="hybridMultilevel"/>
    <w:tmpl w:val="E440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C29E0"/>
    <w:multiLevelType w:val="hybridMultilevel"/>
    <w:tmpl w:val="93A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964A6"/>
    <w:multiLevelType w:val="hybridMultilevel"/>
    <w:tmpl w:val="A66A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F6ADC"/>
    <w:multiLevelType w:val="hybridMultilevel"/>
    <w:tmpl w:val="773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752D5"/>
    <w:multiLevelType w:val="hybridMultilevel"/>
    <w:tmpl w:val="943E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562229">
    <w:abstractNumId w:val="2"/>
  </w:num>
  <w:num w:numId="2" w16cid:durableId="1215892703">
    <w:abstractNumId w:val="3"/>
  </w:num>
  <w:num w:numId="3" w16cid:durableId="732119163">
    <w:abstractNumId w:val="1"/>
  </w:num>
  <w:num w:numId="4" w16cid:durableId="1653413346">
    <w:abstractNumId w:val="5"/>
  </w:num>
  <w:num w:numId="5" w16cid:durableId="651325419">
    <w:abstractNumId w:val="4"/>
  </w:num>
  <w:num w:numId="6" w16cid:durableId="43544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F5"/>
    <w:rsid w:val="00014C14"/>
    <w:rsid w:val="00023C22"/>
    <w:rsid w:val="00086CFC"/>
    <w:rsid w:val="000B302E"/>
    <w:rsid w:val="000C0891"/>
    <w:rsid w:val="000C39DE"/>
    <w:rsid w:val="000D6DAA"/>
    <w:rsid w:val="000F15C4"/>
    <w:rsid w:val="001019CC"/>
    <w:rsid w:val="001026A4"/>
    <w:rsid w:val="001034B2"/>
    <w:rsid w:val="0011792D"/>
    <w:rsid w:val="00134E0B"/>
    <w:rsid w:val="00137D7B"/>
    <w:rsid w:val="001516EB"/>
    <w:rsid w:val="001545E5"/>
    <w:rsid w:val="0015520B"/>
    <w:rsid w:val="00173F4A"/>
    <w:rsid w:val="00184BD8"/>
    <w:rsid w:val="001969A0"/>
    <w:rsid w:val="00196A2D"/>
    <w:rsid w:val="001A1C4D"/>
    <w:rsid w:val="001A3522"/>
    <w:rsid w:val="001C0E21"/>
    <w:rsid w:val="001C48D4"/>
    <w:rsid w:val="001D5084"/>
    <w:rsid w:val="001D52AE"/>
    <w:rsid w:val="00214434"/>
    <w:rsid w:val="00214D92"/>
    <w:rsid w:val="00227CC8"/>
    <w:rsid w:val="00237F22"/>
    <w:rsid w:val="002514ED"/>
    <w:rsid w:val="00254621"/>
    <w:rsid w:val="00272DB8"/>
    <w:rsid w:val="0027428F"/>
    <w:rsid w:val="00293327"/>
    <w:rsid w:val="002A62B2"/>
    <w:rsid w:val="002B26C1"/>
    <w:rsid w:val="002D1904"/>
    <w:rsid w:val="002F24A7"/>
    <w:rsid w:val="002F312F"/>
    <w:rsid w:val="00302FDE"/>
    <w:rsid w:val="0030487E"/>
    <w:rsid w:val="0030691A"/>
    <w:rsid w:val="003159BE"/>
    <w:rsid w:val="00316EA7"/>
    <w:rsid w:val="00320AA8"/>
    <w:rsid w:val="00323B1E"/>
    <w:rsid w:val="00332ACD"/>
    <w:rsid w:val="0033328C"/>
    <w:rsid w:val="00355A13"/>
    <w:rsid w:val="00360B8B"/>
    <w:rsid w:val="00362144"/>
    <w:rsid w:val="003638A4"/>
    <w:rsid w:val="00384AC4"/>
    <w:rsid w:val="003A36C2"/>
    <w:rsid w:val="003C346B"/>
    <w:rsid w:val="003C482C"/>
    <w:rsid w:val="003C67FD"/>
    <w:rsid w:val="004015D7"/>
    <w:rsid w:val="004344B4"/>
    <w:rsid w:val="00442AB3"/>
    <w:rsid w:val="00446884"/>
    <w:rsid w:val="00456A18"/>
    <w:rsid w:val="00465B0A"/>
    <w:rsid w:val="00467D92"/>
    <w:rsid w:val="00486E44"/>
    <w:rsid w:val="004946CE"/>
    <w:rsid w:val="004A15D9"/>
    <w:rsid w:val="004A619D"/>
    <w:rsid w:val="004B7520"/>
    <w:rsid w:val="004D04F8"/>
    <w:rsid w:val="004E312C"/>
    <w:rsid w:val="004E4584"/>
    <w:rsid w:val="004F1189"/>
    <w:rsid w:val="004F2757"/>
    <w:rsid w:val="004F6A29"/>
    <w:rsid w:val="005119CC"/>
    <w:rsid w:val="005170FA"/>
    <w:rsid w:val="00523818"/>
    <w:rsid w:val="005253E4"/>
    <w:rsid w:val="00542303"/>
    <w:rsid w:val="005425CD"/>
    <w:rsid w:val="005432FE"/>
    <w:rsid w:val="00576948"/>
    <w:rsid w:val="00581057"/>
    <w:rsid w:val="00590ED0"/>
    <w:rsid w:val="005D7568"/>
    <w:rsid w:val="006057DD"/>
    <w:rsid w:val="00605C5D"/>
    <w:rsid w:val="00623F91"/>
    <w:rsid w:val="00660B90"/>
    <w:rsid w:val="00687DD3"/>
    <w:rsid w:val="006B0B03"/>
    <w:rsid w:val="006B49A8"/>
    <w:rsid w:val="006B7EF1"/>
    <w:rsid w:val="006C52FD"/>
    <w:rsid w:val="006E642D"/>
    <w:rsid w:val="006E7AC6"/>
    <w:rsid w:val="007016E0"/>
    <w:rsid w:val="00714522"/>
    <w:rsid w:val="007221CA"/>
    <w:rsid w:val="00724F06"/>
    <w:rsid w:val="00725B5A"/>
    <w:rsid w:val="00736A46"/>
    <w:rsid w:val="00740706"/>
    <w:rsid w:val="00744C34"/>
    <w:rsid w:val="00746635"/>
    <w:rsid w:val="00757829"/>
    <w:rsid w:val="0076279E"/>
    <w:rsid w:val="007636D3"/>
    <w:rsid w:val="00786822"/>
    <w:rsid w:val="007876F4"/>
    <w:rsid w:val="0079153A"/>
    <w:rsid w:val="007B1F68"/>
    <w:rsid w:val="007F4786"/>
    <w:rsid w:val="007F5E03"/>
    <w:rsid w:val="007F6394"/>
    <w:rsid w:val="00810603"/>
    <w:rsid w:val="0082561D"/>
    <w:rsid w:val="008438CD"/>
    <w:rsid w:val="00845C21"/>
    <w:rsid w:val="008526EF"/>
    <w:rsid w:val="00875ED4"/>
    <w:rsid w:val="008B1CE0"/>
    <w:rsid w:val="008B7AE6"/>
    <w:rsid w:val="008B7FD9"/>
    <w:rsid w:val="008C5BCF"/>
    <w:rsid w:val="008D6803"/>
    <w:rsid w:val="008E402C"/>
    <w:rsid w:val="008F31D5"/>
    <w:rsid w:val="00902E6C"/>
    <w:rsid w:val="0091590A"/>
    <w:rsid w:val="00941422"/>
    <w:rsid w:val="009427A4"/>
    <w:rsid w:val="0095604B"/>
    <w:rsid w:val="00962378"/>
    <w:rsid w:val="009803D7"/>
    <w:rsid w:val="009B3C94"/>
    <w:rsid w:val="009D2455"/>
    <w:rsid w:val="009D6521"/>
    <w:rsid w:val="009E2BEE"/>
    <w:rsid w:val="009F4081"/>
    <w:rsid w:val="00A0613B"/>
    <w:rsid w:val="00A33E27"/>
    <w:rsid w:val="00A37DCC"/>
    <w:rsid w:val="00A71A2F"/>
    <w:rsid w:val="00A71F0F"/>
    <w:rsid w:val="00A8606B"/>
    <w:rsid w:val="00A90299"/>
    <w:rsid w:val="00A917EB"/>
    <w:rsid w:val="00A96180"/>
    <w:rsid w:val="00AA5B5B"/>
    <w:rsid w:val="00AB0B68"/>
    <w:rsid w:val="00AE2FB9"/>
    <w:rsid w:val="00B02D4B"/>
    <w:rsid w:val="00B27057"/>
    <w:rsid w:val="00B555BE"/>
    <w:rsid w:val="00B611B2"/>
    <w:rsid w:val="00B75750"/>
    <w:rsid w:val="00B812C9"/>
    <w:rsid w:val="00B90D16"/>
    <w:rsid w:val="00B91E18"/>
    <w:rsid w:val="00B96734"/>
    <w:rsid w:val="00B96866"/>
    <w:rsid w:val="00BA05DE"/>
    <w:rsid w:val="00BB0B81"/>
    <w:rsid w:val="00BB2688"/>
    <w:rsid w:val="00BC3EAB"/>
    <w:rsid w:val="00BC59B1"/>
    <w:rsid w:val="00BD103B"/>
    <w:rsid w:val="00BD12ED"/>
    <w:rsid w:val="00BE2A6E"/>
    <w:rsid w:val="00BE3DE4"/>
    <w:rsid w:val="00C50014"/>
    <w:rsid w:val="00C639E8"/>
    <w:rsid w:val="00C64444"/>
    <w:rsid w:val="00CD38D8"/>
    <w:rsid w:val="00CE3C7D"/>
    <w:rsid w:val="00D04495"/>
    <w:rsid w:val="00D2131F"/>
    <w:rsid w:val="00D21EFA"/>
    <w:rsid w:val="00D3118B"/>
    <w:rsid w:val="00D32A8B"/>
    <w:rsid w:val="00D34B58"/>
    <w:rsid w:val="00D37A77"/>
    <w:rsid w:val="00D45EF9"/>
    <w:rsid w:val="00D52071"/>
    <w:rsid w:val="00D536BD"/>
    <w:rsid w:val="00D71E60"/>
    <w:rsid w:val="00D7542A"/>
    <w:rsid w:val="00D8388D"/>
    <w:rsid w:val="00D85CEE"/>
    <w:rsid w:val="00DC75E8"/>
    <w:rsid w:val="00DD69B4"/>
    <w:rsid w:val="00DE224F"/>
    <w:rsid w:val="00E00AF5"/>
    <w:rsid w:val="00E05996"/>
    <w:rsid w:val="00E23B33"/>
    <w:rsid w:val="00E359F5"/>
    <w:rsid w:val="00E41AD5"/>
    <w:rsid w:val="00E541E7"/>
    <w:rsid w:val="00E5546B"/>
    <w:rsid w:val="00E7124C"/>
    <w:rsid w:val="00E73D0B"/>
    <w:rsid w:val="00E921CC"/>
    <w:rsid w:val="00E93122"/>
    <w:rsid w:val="00EA1E0B"/>
    <w:rsid w:val="00EA2DE2"/>
    <w:rsid w:val="00EA4553"/>
    <w:rsid w:val="00EA5781"/>
    <w:rsid w:val="00EA750C"/>
    <w:rsid w:val="00EB4A0C"/>
    <w:rsid w:val="00EC39F1"/>
    <w:rsid w:val="00EC44FD"/>
    <w:rsid w:val="00EC57B9"/>
    <w:rsid w:val="00ED0F6E"/>
    <w:rsid w:val="00EF3D59"/>
    <w:rsid w:val="00EF5797"/>
    <w:rsid w:val="00F01CFB"/>
    <w:rsid w:val="00F039D6"/>
    <w:rsid w:val="00F13CDA"/>
    <w:rsid w:val="00F35FDC"/>
    <w:rsid w:val="00F42C34"/>
    <w:rsid w:val="00F4555C"/>
    <w:rsid w:val="00F4598C"/>
    <w:rsid w:val="00F66DA2"/>
    <w:rsid w:val="00F67D4A"/>
    <w:rsid w:val="00F74F2C"/>
    <w:rsid w:val="00F764D2"/>
    <w:rsid w:val="00F8312D"/>
    <w:rsid w:val="00F913E1"/>
    <w:rsid w:val="00FD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2A155"/>
  <w15:chartTrackingRefBased/>
  <w15:docId w15:val="{9E09649F-292D-D54D-9B4A-C835BAC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D5"/>
  </w:style>
  <w:style w:type="paragraph" w:styleId="Heading1">
    <w:name w:val="heading 1"/>
    <w:basedOn w:val="Normal"/>
    <w:next w:val="BodyText"/>
    <w:link w:val="Heading1Char"/>
    <w:uiPriority w:val="9"/>
    <w:qFormat/>
    <w:rsid w:val="0075782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BodyText"/>
    <w:link w:val="Heading2Char"/>
    <w:uiPriority w:val="9"/>
    <w:unhideWhenUsed/>
    <w:qFormat/>
    <w:rsid w:val="00757829"/>
    <w:pPr>
      <w:keepNext/>
      <w:keepLines/>
      <w:spacing w:before="200"/>
      <w:outlineLvl w:val="1"/>
    </w:pPr>
    <w:rPr>
      <w:rFonts w:asciiTheme="majorHAnsi" w:eastAsiaTheme="majorEastAsia" w:hAnsiTheme="majorHAnsi" w:cstheme="majorBidi"/>
      <w:b/>
      <w:bCs/>
      <w:color w:val="4472C4" w:themeColor="accent1"/>
      <w:sz w:val="32"/>
      <w:szCs w:val="32"/>
    </w:rPr>
  </w:style>
  <w:style w:type="paragraph" w:styleId="Heading3">
    <w:name w:val="heading 3"/>
    <w:basedOn w:val="Normal"/>
    <w:next w:val="BodyText"/>
    <w:link w:val="Heading3Char"/>
    <w:uiPriority w:val="9"/>
    <w:unhideWhenUsed/>
    <w:qFormat/>
    <w:rsid w:val="00757829"/>
    <w:pPr>
      <w:keepNext/>
      <w:keepLines/>
      <w:spacing w:before="200"/>
      <w:outlineLvl w:val="2"/>
    </w:pPr>
    <w:rPr>
      <w:rFonts w:asciiTheme="majorHAnsi" w:eastAsiaTheme="majorEastAsia" w:hAnsiTheme="majorHAnsi" w:cstheme="majorBidi"/>
      <w:b/>
      <w:bCs/>
      <w:color w:val="4472C4" w:themeColor="accent1"/>
      <w:sz w:val="28"/>
      <w:szCs w:val="28"/>
    </w:rPr>
  </w:style>
  <w:style w:type="paragraph" w:styleId="Heading4">
    <w:name w:val="heading 4"/>
    <w:basedOn w:val="Normal"/>
    <w:next w:val="BodyText"/>
    <w:link w:val="Heading4Char"/>
    <w:uiPriority w:val="9"/>
    <w:unhideWhenUsed/>
    <w:qFormat/>
    <w:rsid w:val="00757829"/>
    <w:pPr>
      <w:keepNext/>
      <w:keepLines/>
      <w:spacing w:before="200"/>
      <w:outlineLvl w:val="3"/>
    </w:pPr>
    <w:rPr>
      <w:rFonts w:asciiTheme="majorHAnsi" w:eastAsiaTheme="majorEastAsia" w:hAnsiTheme="majorHAnsi" w:cstheme="majorBidi"/>
      <w:b/>
      <w:bCs/>
      <w:color w:val="4472C4" w:themeColor="accent1"/>
    </w:rPr>
  </w:style>
  <w:style w:type="paragraph" w:styleId="Heading5">
    <w:name w:val="heading 5"/>
    <w:basedOn w:val="Normal"/>
    <w:next w:val="BodyText"/>
    <w:link w:val="Heading5Char"/>
    <w:uiPriority w:val="9"/>
    <w:unhideWhenUsed/>
    <w:qFormat/>
    <w:rsid w:val="00757829"/>
    <w:pPr>
      <w:keepNext/>
      <w:keepLines/>
      <w:spacing w:before="200"/>
      <w:outlineLvl w:val="4"/>
    </w:pPr>
    <w:rPr>
      <w:rFonts w:asciiTheme="majorHAnsi" w:eastAsiaTheme="majorEastAsia" w:hAnsiTheme="majorHAnsi" w:cstheme="majorBidi"/>
      <w:i/>
      <w:iCs/>
      <w:color w:val="4472C4" w:themeColor="accent1"/>
    </w:rPr>
  </w:style>
  <w:style w:type="paragraph" w:styleId="Heading6">
    <w:name w:val="heading 6"/>
    <w:basedOn w:val="Normal"/>
    <w:next w:val="BodyText"/>
    <w:link w:val="Heading6Char"/>
    <w:uiPriority w:val="9"/>
    <w:unhideWhenUsed/>
    <w:qFormat/>
    <w:rsid w:val="00757829"/>
    <w:pPr>
      <w:keepNext/>
      <w:keepLines/>
      <w:spacing w:before="200"/>
      <w:outlineLvl w:val="5"/>
    </w:pPr>
    <w:rPr>
      <w:rFonts w:asciiTheme="majorHAnsi" w:eastAsiaTheme="majorEastAsia" w:hAnsiTheme="majorHAnsi" w:cstheme="majorBidi"/>
      <w:color w:val="4472C4" w:themeColor="accent1"/>
    </w:rPr>
  </w:style>
  <w:style w:type="paragraph" w:styleId="Heading7">
    <w:name w:val="heading 7"/>
    <w:basedOn w:val="Normal"/>
    <w:next w:val="BodyText"/>
    <w:link w:val="Heading7Char"/>
    <w:uiPriority w:val="9"/>
    <w:unhideWhenUsed/>
    <w:qFormat/>
    <w:rsid w:val="00757829"/>
    <w:pPr>
      <w:keepNext/>
      <w:keepLines/>
      <w:spacing w:before="200"/>
      <w:outlineLvl w:val="6"/>
    </w:pPr>
    <w:rPr>
      <w:rFonts w:asciiTheme="majorHAnsi" w:eastAsiaTheme="majorEastAsia" w:hAnsiTheme="majorHAnsi" w:cstheme="majorBidi"/>
      <w:color w:val="4472C4" w:themeColor="accent1"/>
    </w:rPr>
  </w:style>
  <w:style w:type="paragraph" w:styleId="Heading8">
    <w:name w:val="heading 8"/>
    <w:basedOn w:val="Normal"/>
    <w:next w:val="BodyText"/>
    <w:link w:val="Heading8Char"/>
    <w:uiPriority w:val="9"/>
    <w:unhideWhenUsed/>
    <w:qFormat/>
    <w:rsid w:val="00757829"/>
    <w:pPr>
      <w:keepNext/>
      <w:keepLines/>
      <w:spacing w:before="200"/>
      <w:outlineLvl w:val="7"/>
    </w:pPr>
    <w:rPr>
      <w:rFonts w:asciiTheme="majorHAnsi" w:eastAsiaTheme="majorEastAsia" w:hAnsiTheme="majorHAnsi" w:cstheme="majorBidi"/>
      <w:color w:val="4472C4" w:themeColor="accent1"/>
    </w:rPr>
  </w:style>
  <w:style w:type="paragraph" w:styleId="Heading9">
    <w:name w:val="heading 9"/>
    <w:basedOn w:val="Normal"/>
    <w:next w:val="BodyText"/>
    <w:link w:val="Heading9Char"/>
    <w:uiPriority w:val="9"/>
    <w:unhideWhenUsed/>
    <w:qFormat/>
    <w:rsid w:val="00757829"/>
    <w:pPr>
      <w:keepNext/>
      <w:keepLines/>
      <w:spacing w:before="200"/>
      <w:outlineLvl w:val="8"/>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A77"/>
    <w:rPr>
      <w:color w:val="808080"/>
    </w:rPr>
  </w:style>
  <w:style w:type="paragraph" w:styleId="ListParagraph">
    <w:name w:val="List Paragraph"/>
    <w:basedOn w:val="Normal"/>
    <w:uiPriority w:val="34"/>
    <w:qFormat/>
    <w:rsid w:val="00BE3DE4"/>
    <w:pPr>
      <w:ind w:left="720"/>
      <w:contextualSpacing/>
    </w:pPr>
  </w:style>
  <w:style w:type="table" w:styleId="TableGrid">
    <w:name w:val="Table Grid"/>
    <w:basedOn w:val="TableNormal"/>
    <w:uiPriority w:val="39"/>
    <w:rsid w:val="00467D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303"/>
    <w:pPr>
      <w:tabs>
        <w:tab w:val="center" w:pos="4680"/>
        <w:tab w:val="right" w:pos="9360"/>
      </w:tabs>
    </w:pPr>
  </w:style>
  <w:style w:type="character" w:customStyle="1" w:styleId="HeaderChar">
    <w:name w:val="Header Char"/>
    <w:basedOn w:val="DefaultParagraphFont"/>
    <w:link w:val="Header"/>
    <w:uiPriority w:val="99"/>
    <w:rsid w:val="00542303"/>
  </w:style>
  <w:style w:type="paragraph" w:styleId="Footer">
    <w:name w:val="footer"/>
    <w:basedOn w:val="Normal"/>
    <w:link w:val="FooterChar"/>
    <w:uiPriority w:val="99"/>
    <w:unhideWhenUsed/>
    <w:rsid w:val="00542303"/>
    <w:pPr>
      <w:tabs>
        <w:tab w:val="center" w:pos="4680"/>
        <w:tab w:val="right" w:pos="9360"/>
      </w:tabs>
    </w:pPr>
  </w:style>
  <w:style w:type="character" w:customStyle="1" w:styleId="FooterChar">
    <w:name w:val="Footer Char"/>
    <w:basedOn w:val="DefaultParagraphFont"/>
    <w:link w:val="Footer"/>
    <w:uiPriority w:val="99"/>
    <w:rsid w:val="00542303"/>
  </w:style>
  <w:style w:type="character" w:customStyle="1" w:styleId="Heading1Char">
    <w:name w:val="Heading 1 Char"/>
    <w:basedOn w:val="DefaultParagraphFont"/>
    <w:link w:val="Heading1"/>
    <w:uiPriority w:val="9"/>
    <w:rsid w:val="00757829"/>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757829"/>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757829"/>
    <w:rPr>
      <w:rFonts w:asciiTheme="majorHAnsi" w:eastAsiaTheme="majorEastAsia" w:hAnsiTheme="majorHAnsi" w:cstheme="majorBidi"/>
      <w:b/>
      <w:bCs/>
      <w:color w:val="4472C4" w:themeColor="accent1"/>
      <w:sz w:val="28"/>
      <w:szCs w:val="28"/>
    </w:rPr>
  </w:style>
  <w:style w:type="character" w:customStyle="1" w:styleId="Heading4Char">
    <w:name w:val="Heading 4 Char"/>
    <w:basedOn w:val="DefaultParagraphFont"/>
    <w:link w:val="Heading4"/>
    <w:uiPriority w:val="9"/>
    <w:rsid w:val="00757829"/>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rsid w:val="00757829"/>
    <w:rPr>
      <w:rFonts w:asciiTheme="majorHAnsi" w:eastAsiaTheme="majorEastAsia" w:hAnsiTheme="majorHAnsi" w:cstheme="majorBidi"/>
      <w:i/>
      <w:iCs/>
      <w:color w:val="4472C4" w:themeColor="accent1"/>
    </w:rPr>
  </w:style>
  <w:style w:type="character" w:customStyle="1" w:styleId="Heading6Char">
    <w:name w:val="Heading 6 Char"/>
    <w:basedOn w:val="DefaultParagraphFont"/>
    <w:link w:val="Heading6"/>
    <w:uiPriority w:val="9"/>
    <w:rsid w:val="00757829"/>
    <w:rPr>
      <w:rFonts w:asciiTheme="majorHAnsi" w:eastAsiaTheme="majorEastAsia" w:hAnsiTheme="majorHAnsi" w:cstheme="majorBidi"/>
      <w:color w:val="4472C4" w:themeColor="accent1"/>
    </w:rPr>
  </w:style>
  <w:style w:type="character" w:customStyle="1" w:styleId="Heading7Char">
    <w:name w:val="Heading 7 Char"/>
    <w:basedOn w:val="DefaultParagraphFont"/>
    <w:link w:val="Heading7"/>
    <w:uiPriority w:val="9"/>
    <w:rsid w:val="00757829"/>
    <w:rPr>
      <w:rFonts w:asciiTheme="majorHAnsi" w:eastAsiaTheme="majorEastAsia" w:hAnsiTheme="majorHAnsi" w:cstheme="majorBidi"/>
      <w:color w:val="4472C4" w:themeColor="accent1"/>
    </w:rPr>
  </w:style>
  <w:style w:type="character" w:customStyle="1" w:styleId="Heading8Char">
    <w:name w:val="Heading 8 Char"/>
    <w:basedOn w:val="DefaultParagraphFont"/>
    <w:link w:val="Heading8"/>
    <w:uiPriority w:val="9"/>
    <w:rsid w:val="00757829"/>
    <w:rPr>
      <w:rFonts w:asciiTheme="majorHAnsi" w:eastAsiaTheme="majorEastAsia" w:hAnsiTheme="majorHAnsi" w:cstheme="majorBidi"/>
      <w:color w:val="4472C4" w:themeColor="accent1"/>
    </w:rPr>
  </w:style>
  <w:style w:type="character" w:customStyle="1" w:styleId="Heading9Char">
    <w:name w:val="Heading 9 Char"/>
    <w:basedOn w:val="DefaultParagraphFont"/>
    <w:link w:val="Heading9"/>
    <w:uiPriority w:val="9"/>
    <w:rsid w:val="00757829"/>
    <w:rPr>
      <w:rFonts w:asciiTheme="majorHAnsi" w:eastAsiaTheme="majorEastAsia" w:hAnsiTheme="majorHAnsi" w:cstheme="majorBidi"/>
      <w:color w:val="4472C4" w:themeColor="accent1"/>
    </w:rPr>
  </w:style>
  <w:style w:type="paragraph" w:styleId="BodyText">
    <w:name w:val="Body Text"/>
    <w:basedOn w:val="Normal"/>
    <w:link w:val="BodyTextChar"/>
    <w:qFormat/>
    <w:rsid w:val="00757829"/>
    <w:pPr>
      <w:spacing w:before="180" w:after="180"/>
    </w:pPr>
  </w:style>
  <w:style w:type="character" w:customStyle="1" w:styleId="BodyTextChar">
    <w:name w:val="Body Text Char"/>
    <w:basedOn w:val="DefaultParagraphFont"/>
    <w:link w:val="BodyText"/>
    <w:rsid w:val="00757829"/>
  </w:style>
  <w:style w:type="paragraph" w:customStyle="1" w:styleId="FirstParagraph">
    <w:name w:val="First Paragraph"/>
    <w:basedOn w:val="BodyText"/>
    <w:next w:val="BodyText"/>
    <w:qFormat/>
    <w:rsid w:val="00757829"/>
  </w:style>
  <w:style w:type="paragraph" w:customStyle="1" w:styleId="Compact">
    <w:name w:val="Compact"/>
    <w:basedOn w:val="BodyText"/>
    <w:qFormat/>
    <w:rsid w:val="00757829"/>
    <w:pPr>
      <w:spacing w:before="36" w:after="36"/>
    </w:pPr>
  </w:style>
  <w:style w:type="paragraph" w:styleId="Title">
    <w:name w:val="Title"/>
    <w:basedOn w:val="Normal"/>
    <w:next w:val="BodyText"/>
    <w:link w:val="TitleChar"/>
    <w:qFormat/>
    <w:rsid w:val="00757829"/>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leChar">
    <w:name w:val="Title Char"/>
    <w:basedOn w:val="DefaultParagraphFont"/>
    <w:link w:val="Title"/>
    <w:rsid w:val="00757829"/>
    <w:rPr>
      <w:rFonts w:asciiTheme="majorHAnsi" w:eastAsiaTheme="majorEastAsia" w:hAnsiTheme="majorHAnsi" w:cstheme="majorBidi"/>
      <w:b/>
      <w:bCs/>
      <w:color w:val="2D4F8E" w:themeColor="accent1" w:themeShade="B5"/>
      <w:sz w:val="36"/>
      <w:szCs w:val="36"/>
    </w:rPr>
  </w:style>
  <w:style w:type="paragraph" w:styleId="Subtitle">
    <w:name w:val="Subtitle"/>
    <w:basedOn w:val="Title"/>
    <w:next w:val="BodyText"/>
    <w:link w:val="SubtitleChar"/>
    <w:qFormat/>
    <w:rsid w:val="00757829"/>
    <w:pPr>
      <w:spacing w:before="240"/>
    </w:pPr>
    <w:rPr>
      <w:sz w:val="30"/>
      <w:szCs w:val="30"/>
    </w:rPr>
  </w:style>
  <w:style w:type="character" w:customStyle="1" w:styleId="SubtitleChar">
    <w:name w:val="Subtitle Char"/>
    <w:basedOn w:val="DefaultParagraphFont"/>
    <w:link w:val="Subtitle"/>
    <w:rsid w:val="00757829"/>
    <w:rPr>
      <w:rFonts w:asciiTheme="majorHAnsi" w:eastAsiaTheme="majorEastAsia" w:hAnsiTheme="majorHAnsi" w:cstheme="majorBidi"/>
      <w:b/>
      <w:bCs/>
      <w:color w:val="2D4F8E" w:themeColor="accent1" w:themeShade="B5"/>
      <w:sz w:val="30"/>
      <w:szCs w:val="30"/>
    </w:rPr>
  </w:style>
  <w:style w:type="paragraph" w:customStyle="1" w:styleId="Author">
    <w:name w:val="Author"/>
    <w:next w:val="BodyText"/>
    <w:qFormat/>
    <w:rsid w:val="00757829"/>
    <w:pPr>
      <w:keepNext/>
      <w:keepLines/>
      <w:spacing w:after="200"/>
      <w:jc w:val="center"/>
    </w:pPr>
  </w:style>
  <w:style w:type="paragraph" w:styleId="Date">
    <w:name w:val="Date"/>
    <w:next w:val="BodyText"/>
    <w:link w:val="DateChar"/>
    <w:qFormat/>
    <w:rsid w:val="00757829"/>
    <w:pPr>
      <w:keepNext/>
      <w:keepLines/>
      <w:spacing w:after="200"/>
      <w:jc w:val="center"/>
    </w:pPr>
  </w:style>
  <w:style w:type="character" w:customStyle="1" w:styleId="DateChar">
    <w:name w:val="Date Char"/>
    <w:basedOn w:val="DefaultParagraphFont"/>
    <w:link w:val="Date"/>
    <w:rsid w:val="00757829"/>
  </w:style>
  <w:style w:type="paragraph" w:customStyle="1" w:styleId="Abstract">
    <w:name w:val="Abstract"/>
    <w:basedOn w:val="Normal"/>
    <w:next w:val="BodyText"/>
    <w:qFormat/>
    <w:rsid w:val="00757829"/>
    <w:pPr>
      <w:keepNext/>
      <w:keepLines/>
      <w:spacing w:before="300" w:after="300"/>
    </w:pPr>
    <w:rPr>
      <w:sz w:val="20"/>
      <w:szCs w:val="20"/>
    </w:rPr>
  </w:style>
  <w:style w:type="paragraph" w:styleId="Bibliography">
    <w:name w:val="Bibliography"/>
    <w:basedOn w:val="Normal"/>
    <w:qFormat/>
    <w:rsid w:val="00757829"/>
    <w:pPr>
      <w:spacing w:after="200"/>
    </w:pPr>
  </w:style>
  <w:style w:type="paragraph" w:styleId="BlockText">
    <w:name w:val="Block Text"/>
    <w:basedOn w:val="BodyText"/>
    <w:next w:val="BodyText"/>
    <w:uiPriority w:val="9"/>
    <w:unhideWhenUsed/>
    <w:qFormat/>
    <w:rsid w:val="00757829"/>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757829"/>
    <w:pPr>
      <w:spacing w:after="200"/>
    </w:pPr>
  </w:style>
  <w:style w:type="character" w:customStyle="1" w:styleId="FootnoteTextChar">
    <w:name w:val="Footnote Text Char"/>
    <w:basedOn w:val="DefaultParagraphFont"/>
    <w:link w:val="FootnoteText"/>
    <w:uiPriority w:val="9"/>
    <w:rsid w:val="00757829"/>
  </w:style>
  <w:style w:type="table" w:customStyle="1" w:styleId="Table">
    <w:name w:val="Table"/>
    <w:semiHidden/>
    <w:unhideWhenUsed/>
    <w:qFormat/>
    <w:rsid w:val="00757829"/>
    <w:pPr>
      <w:spacing w:after="200"/>
    </w:p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757829"/>
    <w:pPr>
      <w:keepNext/>
      <w:keepLines/>
    </w:pPr>
    <w:rPr>
      <w:b/>
    </w:rPr>
  </w:style>
  <w:style w:type="paragraph" w:customStyle="1" w:styleId="Definition">
    <w:name w:val="Definition"/>
    <w:basedOn w:val="Normal"/>
    <w:rsid w:val="00757829"/>
    <w:pPr>
      <w:spacing w:after="200"/>
    </w:pPr>
  </w:style>
  <w:style w:type="paragraph" w:styleId="Caption">
    <w:name w:val="caption"/>
    <w:basedOn w:val="Normal"/>
    <w:link w:val="CaptionChar"/>
    <w:rsid w:val="00757829"/>
    <w:pPr>
      <w:spacing w:after="120"/>
    </w:pPr>
    <w:rPr>
      <w:i/>
    </w:rPr>
  </w:style>
  <w:style w:type="paragraph" w:customStyle="1" w:styleId="TableCaption">
    <w:name w:val="Table Caption"/>
    <w:basedOn w:val="Caption"/>
    <w:rsid w:val="00757829"/>
    <w:pPr>
      <w:keepNext/>
    </w:pPr>
  </w:style>
  <w:style w:type="paragraph" w:customStyle="1" w:styleId="ImageCaption">
    <w:name w:val="Image Caption"/>
    <w:basedOn w:val="Caption"/>
    <w:rsid w:val="00757829"/>
  </w:style>
  <w:style w:type="paragraph" w:customStyle="1" w:styleId="Figure">
    <w:name w:val="Figure"/>
    <w:basedOn w:val="Normal"/>
    <w:rsid w:val="00757829"/>
    <w:pPr>
      <w:spacing w:after="200"/>
    </w:pPr>
  </w:style>
  <w:style w:type="paragraph" w:customStyle="1" w:styleId="CaptionedFigure">
    <w:name w:val="Captioned Figure"/>
    <w:basedOn w:val="Figure"/>
    <w:rsid w:val="00757829"/>
    <w:pPr>
      <w:keepNext/>
    </w:pPr>
  </w:style>
  <w:style w:type="character" w:customStyle="1" w:styleId="CaptionChar">
    <w:name w:val="Caption Char"/>
    <w:basedOn w:val="DefaultParagraphFont"/>
    <w:link w:val="Caption"/>
    <w:rsid w:val="00757829"/>
    <w:rPr>
      <w:i/>
    </w:rPr>
  </w:style>
  <w:style w:type="character" w:customStyle="1" w:styleId="VerbatimChar">
    <w:name w:val="Verbatim Char"/>
    <w:basedOn w:val="CaptionChar"/>
    <w:link w:val="SourceCode"/>
    <w:rsid w:val="00757829"/>
    <w:rPr>
      <w:rFonts w:ascii="Consolas" w:hAnsi="Consolas"/>
      <w:i/>
      <w:sz w:val="22"/>
      <w:shd w:val="clear" w:color="auto" w:fill="F8F8F8"/>
    </w:rPr>
  </w:style>
  <w:style w:type="character" w:styleId="FootnoteReference">
    <w:name w:val="footnote reference"/>
    <w:basedOn w:val="CaptionChar"/>
    <w:rsid w:val="00757829"/>
    <w:rPr>
      <w:i/>
      <w:vertAlign w:val="superscript"/>
    </w:rPr>
  </w:style>
  <w:style w:type="character" w:styleId="Hyperlink">
    <w:name w:val="Hyperlink"/>
    <w:basedOn w:val="CaptionChar"/>
    <w:rsid w:val="00757829"/>
    <w:rPr>
      <w:i/>
      <w:color w:val="4472C4" w:themeColor="accent1"/>
    </w:rPr>
  </w:style>
  <w:style w:type="paragraph" w:styleId="TOCHeading">
    <w:name w:val="TOC Heading"/>
    <w:basedOn w:val="Heading1"/>
    <w:next w:val="BodyText"/>
    <w:uiPriority w:val="39"/>
    <w:unhideWhenUsed/>
    <w:qFormat/>
    <w:rsid w:val="00757829"/>
    <w:pPr>
      <w:spacing w:before="240" w:line="259" w:lineRule="auto"/>
      <w:outlineLvl w:val="9"/>
    </w:pPr>
    <w:rPr>
      <w:b w:val="0"/>
      <w:bCs w:val="0"/>
      <w:color w:val="2F5496" w:themeColor="accent1" w:themeShade="BF"/>
    </w:rPr>
  </w:style>
  <w:style w:type="paragraph" w:customStyle="1" w:styleId="SourceCode">
    <w:name w:val="Source Code"/>
    <w:basedOn w:val="Normal"/>
    <w:link w:val="VerbatimChar"/>
    <w:rsid w:val="00757829"/>
    <w:pPr>
      <w:shd w:val="clear" w:color="auto" w:fill="F8F8F8"/>
      <w:wordWrap w:val="0"/>
      <w:spacing w:after="200"/>
    </w:pPr>
    <w:rPr>
      <w:rFonts w:ascii="Consolas" w:hAnsi="Consolas"/>
      <w:i/>
      <w:sz w:val="22"/>
    </w:rPr>
  </w:style>
  <w:style w:type="character" w:customStyle="1" w:styleId="KeywordTok">
    <w:name w:val="KeywordTok"/>
    <w:basedOn w:val="VerbatimChar"/>
    <w:rsid w:val="00757829"/>
    <w:rPr>
      <w:rFonts w:ascii="Consolas" w:hAnsi="Consolas"/>
      <w:b/>
      <w:i/>
      <w:color w:val="204A87"/>
      <w:sz w:val="22"/>
      <w:shd w:val="clear" w:color="auto" w:fill="F8F8F8"/>
    </w:rPr>
  </w:style>
  <w:style w:type="character" w:customStyle="1" w:styleId="DataTypeTok">
    <w:name w:val="DataTypeTok"/>
    <w:basedOn w:val="VerbatimChar"/>
    <w:rsid w:val="00757829"/>
    <w:rPr>
      <w:rFonts w:ascii="Consolas" w:hAnsi="Consolas"/>
      <w:i/>
      <w:color w:val="204A87"/>
      <w:sz w:val="22"/>
      <w:shd w:val="clear" w:color="auto" w:fill="F8F8F8"/>
    </w:rPr>
  </w:style>
  <w:style w:type="character" w:customStyle="1" w:styleId="DecValTok">
    <w:name w:val="DecValTok"/>
    <w:basedOn w:val="VerbatimChar"/>
    <w:rsid w:val="00757829"/>
    <w:rPr>
      <w:rFonts w:ascii="Consolas" w:hAnsi="Consolas"/>
      <w:i/>
      <w:color w:val="0000CF"/>
      <w:sz w:val="22"/>
      <w:shd w:val="clear" w:color="auto" w:fill="F8F8F8"/>
    </w:rPr>
  </w:style>
  <w:style w:type="character" w:customStyle="1" w:styleId="BaseNTok">
    <w:name w:val="BaseNTok"/>
    <w:basedOn w:val="VerbatimChar"/>
    <w:rsid w:val="00757829"/>
    <w:rPr>
      <w:rFonts w:ascii="Consolas" w:hAnsi="Consolas"/>
      <w:i/>
      <w:color w:val="0000CF"/>
      <w:sz w:val="22"/>
      <w:shd w:val="clear" w:color="auto" w:fill="F8F8F8"/>
    </w:rPr>
  </w:style>
  <w:style w:type="character" w:customStyle="1" w:styleId="FloatTok">
    <w:name w:val="FloatTok"/>
    <w:basedOn w:val="VerbatimChar"/>
    <w:rsid w:val="00757829"/>
    <w:rPr>
      <w:rFonts w:ascii="Consolas" w:hAnsi="Consolas"/>
      <w:i/>
      <w:color w:val="0000CF"/>
      <w:sz w:val="22"/>
      <w:shd w:val="clear" w:color="auto" w:fill="F8F8F8"/>
    </w:rPr>
  </w:style>
  <w:style w:type="character" w:customStyle="1" w:styleId="ConstantTok">
    <w:name w:val="ConstantTok"/>
    <w:basedOn w:val="VerbatimChar"/>
    <w:rsid w:val="00757829"/>
    <w:rPr>
      <w:rFonts w:ascii="Consolas" w:hAnsi="Consolas"/>
      <w:i/>
      <w:color w:val="000000"/>
      <w:sz w:val="22"/>
      <w:shd w:val="clear" w:color="auto" w:fill="F8F8F8"/>
    </w:rPr>
  </w:style>
  <w:style w:type="character" w:customStyle="1" w:styleId="CharTok">
    <w:name w:val="CharTok"/>
    <w:basedOn w:val="VerbatimChar"/>
    <w:rsid w:val="00757829"/>
    <w:rPr>
      <w:rFonts w:ascii="Consolas" w:hAnsi="Consolas"/>
      <w:i/>
      <w:color w:val="4E9A06"/>
      <w:sz w:val="22"/>
      <w:shd w:val="clear" w:color="auto" w:fill="F8F8F8"/>
    </w:rPr>
  </w:style>
  <w:style w:type="character" w:customStyle="1" w:styleId="SpecialCharTok">
    <w:name w:val="SpecialCharTok"/>
    <w:basedOn w:val="VerbatimChar"/>
    <w:rsid w:val="00757829"/>
    <w:rPr>
      <w:rFonts w:ascii="Consolas" w:hAnsi="Consolas"/>
      <w:i/>
      <w:color w:val="000000"/>
      <w:sz w:val="22"/>
      <w:shd w:val="clear" w:color="auto" w:fill="F8F8F8"/>
    </w:rPr>
  </w:style>
  <w:style w:type="character" w:customStyle="1" w:styleId="StringTok">
    <w:name w:val="StringTok"/>
    <w:basedOn w:val="VerbatimChar"/>
    <w:rsid w:val="00757829"/>
    <w:rPr>
      <w:rFonts w:ascii="Consolas" w:hAnsi="Consolas"/>
      <w:i/>
      <w:color w:val="4E9A06"/>
      <w:sz w:val="22"/>
      <w:shd w:val="clear" w:color="auto" w:fill="F8F8F8"/>
    </w:rPr>
  </w:style>
  <w:style w:type="character" w:customStyle="1" w:styleId="VerbatimStringTok">
    <w:name w:val="VerbatimStringTok"/>
    <w:basedOn w:val="VerbatimChar"/>
    <w:rsid w:val="00757829"/>
    <w:rPr>
      <w:rFonts w:ascii="Consolas" w:hAnsi="Consolas"/>
      <w:i/>
      <w:color w:val="4E9A06"/>
      <w:sz w:val="22"/>
      <w:shd w:val="clear" w:color="auto" w:fill="F8F8F8"/>
    </w:rPr>
  </w:style>
  <w:style w:type="character" w:customStyle="1" w:styleId="SpecialStringTok">
    <w:name w:val="SpecialStringTok"/>
    <w:basedOn w:val="VerbatimChar"/>
    <w:rsid w:val="00757829"/>
    <w:rPr>
      <w:rFonts w:ascii="Consolas" w:hAnsi="Consolas"/>
      <w:i/>
      <w:color w:val="4E9A06"/>
      <w:sz w:val="22"/>
      <w:shd w:val="clear" w:color="auto" w:fill="F8F8F8"/>
    </w:rPr>
  </w:style>
  <w:style w:type="character" w:customStyle="1" w:styleId="ImportTok">
    <w:name w:val="ImportTok"/>
    <w:basedOn w:val="VerbatimChar"/>
    <w:rsid w:val="00757829"/>
    <w:rPr>
      <w:rFonts w:ascii="Consolas" w:hAnsi="Consolas"/>
      <w:i/>
      <w:sz w:val="22"/>
      <w:shd w:val="clear" w:color="auto" w:fill="F8F8F8"/>
    </w:rPr>
  </w:style>
  <w:style w:type="character" w:customStyle="1" w:styleId="CommentTok">
    <w:name w:val="CommentTok"/>
    <w:basedOn w:val="VerbatimChar"/>
    <w:rsid w:val="00757829"/>
    <w:rPr>
      <w:rFonts w:ascii="Consolas" w:hAnsi="Consolas"/>
      <w:i w:val="0"/>
      <w:color w:val="8F5902"/>
      <w:sz w:val="22"/>
      <w:shd w:val="clear" w:color="auto" w:fill="F8F8F8"/>
    </w:rPr>
  </w:style>
  <w:style w:type="character" w:customStyle="1" w:styleId="DocumentationTok">
    <w:name w:val="DocumentationTok"/>
    <w:basedOn w:val="VerbatimChar"/>
    <w:rsid w:val="00757829"/>
    <w:rPr>
      <w:rFonts w:ascii="Consolas" w:hAnsi="Consolas"/>
      <w:b/>
      <w:i w:val="0"/>
      <w:color w:val="8F5902"/>
      <w:sz w:val="22"/>
      <w:shd w:val="clear" w:color="auto" w:fill="F8F8F8"/>
    </w:rPr>
  </w:style>
  <w:style w:type="character" w:customStyle="1" w:styleId="AnnotationTok">
    <w:name w:val="AnnotationTok"/>
    <w:basedOn w:val="VerbatimChar"/>
    <w:rsid w:val="00757829"/>
    <w:rPr>
      <w:rFonts w:ascii="Consolas" w:hAnsi="Consolas"/>
      <w:b/>
      <w:i w:val="0"/>
      <w:color w:val="8F5902"/>
      <w:sz w:val="22"/>
      <w:shd w:val="clear" w:color="auto" w:fill="F8F8F8"/>
    </w:rPr>
  </w:style>
  <w:style w:type="character" w:customStyle="1" w:styleId="CommentVarTok">
    <w:name w:val="CommentVarTok"/>
    <w:basedOn w:val="VerbatimChar"/>
    <w:rsid w:val="00757829"/>
    <w:rPr>
      <w:rFonts w:ascii="Consolas" w:hAnsi="Consolas"/>
      <w:b/>
      <w:i w:val="0"/>
      <w:color w:val="8F5902"/>
      <w:sz w:val="22"/>
      <w:shd w:val="clear" w:color="auto" w:fill="F8F8F8"/>
    </w:rPr>
  </w:style>
  <w:style w:type="character" w:customStyle="1" w:styleId="OtherTok">
    <w:name w:val="OtherTok"/>
    <w:basedOn w:val="VerbatimChar"/>
    <w:rsid w:val="00757829"/>
    <w:rPr>
      <w:rFonts w:ascii="Consolas" w:hAnsi="Consolas"/>
      <w:i/>
      <w:color w:val="8F5902"/>
      <w:sz w:val="22"/>
      <w:shd w:val="clear" w:color="auto" w:fill="F8F8F8"/>
    </w:rPr>
  </w:style>
  <w:style w:type="character" w:customStyle="1" w:styleId="FunctionTok">
    <w:name w:val="FunctionTok"/>
    <w:basedOn w:val="VerbatimChar"/>
    <w:rsid w:val="00757829"/>
    <w:rPr>
      <w:rFonts w:ascii="Consolas" w:hAnsi="Consolas"/>
      <w:i/>
      <w:color w:val="000000"/>
      <w:sz w:val="22"/>
      <w:shd w:val="clear" w:color="auto" w:fill="F8F8F8"/>
    </w:rPr>
  </w:style>
  <w:style w:type="character" w:customStyle="1" w:styleId="VariableTok">
    <w:name w:val="VariableTok"/>
    <w:basedOn w:val="VerbatimChar"/>
    <w:rsid w:val="00757829"/>
    <w:rPr>
      <w:rFonts w:ascii="Consolas" w:hAnsi="Consolas"/>
      <w:i/>
      <w:color w:val="000000"/>
      <w:sz w:val="22"/>
      <w:shd w:val="clear" w:color="auto" w:fill="F8F8F8"/>
    </w:rPr>
  </w:style>
  <w:style w:type="character" w:customStyle="1" w:styleId="ControlFlowTok">
    <w:name w:val="ControlFlowTok"/>
    <w:basedOn w:val="VerbatimChar"/>
    <w:rsid w:val="00757829"/>
    <w:rPr>
      <w:rFonts w:ascii="Consolas" w:hAnsi="Consolas"/>
      <w:b/>
      <w:i/>
      <w:color w:val="204A87"/>
      <w:sz w:val="22"/>
      <w:shd w:val="clear" w:color="auto" w:fill="F8F8F8"/>
    </w:rPr>
  </w:style>
  <w:style w:type="character" w:customStyle="1" w:styleId="OperatorTok">
    <w:name w:val="OperatorTok"/>
    <w:basedOn w:val="VerbatimChar"/>
    <w:rsid w:val="00757829"/>
    <w:rPr>
      <w:rFonts w:ascii="Consolas" w:hAnsi="Consolas"/>
      <w:b/>
      <w:i/>
      <w:color w:val="CE5C00"/>
      <w:sz w:val="22"/>
      <w:shd w:val="clear" w:color="auto" w:fill="F8F8F8"/>
    </w:rPr>
  </w:style>
  <w:style w:type="character" w:customStyle="1" w:styleId="BuiltInTok">
    <w:name w:val="BuiltInTok"/>
    <w:basedOn w:val="VerbatimChar"/>
    <w:rsid w:val="00757829"/>
    <w:rPr>
      <w:rFonts w:ascii="Consolas" w:hAnsi="Consolas"/>
      <w:i/>
      <w:sz w:val="22"/>
      <w:shd w:val="clear" w:color="auto" w:fill="F8F8F8"/>
    </w:rPr>
  </w:style>
  <w:style w:type="character" w:customStyle="1" w:styleId="ExtensionTok">
    <w:name w:val="ExtensionTok"/>
    <w:basedOn w:val="VerbatimChar"/>
    <w:rsid w:val="00757829"/>
    <w:rPr>
      <w:rFonts w:ascii="Consolas" w:hAnsi="Consolas"/>
      <w:i/>
      <w:sz w:val="22"/>
      <w:shd w:val="clear" w:color="auto" w:fill="F8F8F8"/>
    </w:rPr>
  </w:style>
  <w:style w:type="character" w:customStyle="1" w:styleId="PreprocessorTok">
    <w:name w:val="PreprocessorTok"/>
    <w:basedOn w:val="VerbatimChar"/>
    <w:rsid w:val="00757829"/>
    <w:rPr>
      <w:rFonts w:ascii="Consolas" w:hAnsi="Consolas"/>
      <w:i w:val="0"/>
      <w:color w:val="8F5902"/>
      <w:sz w:val="22"/>
      <w:shd w:val="clear" w:color="auto" w:fill="F8F8F8"/>
    </w:rPr>
  </w:style>
  <w:style w:type="character" w:customStyle="1" w:styleId="AttributeTok">
    <w:name w:val="AttributeTok"/>
    <w:basedOn w:val="VerbatimChar"/>
    <w:rsid w:val="00757829"/>
    <w:rPr>
      <w:rFonts w:ascii="Consolas" w:hAnsi="Consolas"/>
      <w:i/>
      <w:color w:val="C4A000"/>
      <w:sz w:val="22"/>
      <w:shd w:val="clear" w:color="auto" w:fill="F8F8F8"/>
    </w:rPr>
  </w:style>
  <w:style w:type="character" w:customStyle="1" w:styleId="RegionMarkerTok">
    <w:name w:val="RegionMarkerTok"/>
    <w:basedOn w:val="VerbatimChar"/>
    <w:rsid w:val="00757829"/>
    <w:rPr>
      <w:rFonts w:ascii="Consolas" w:hAnsi="Consolas"/>
      <w:i/>
      <w:sz w:val="22"/>
      <w:shd w:val="clear" w:color="auto" w:fill="F8F8F8"/>
    </w:rPr>
  </w:style>
  <w:style w:type="character" w:customStyle="1" w:styleId="InformationTok">
    <w:name w:val="InformationTok"/>
    <w:basedOn w:val="VerbatimChar"/>
    <w:rsid w:val="00757829"/>
    <w:rPr>
      <w:rFonts w:ascii="Consolas" w:hAnsi="Consolas"/>
      <w:b/>
      <w:i w:val="0"/>
      <w:color w:val="8F5902"/>
      <w:sz w:val="22"/>
      <w:shd w:val="clear" w:color="auto" w:fill="F8F8F8"/>
    </w:rPr>
  </w:style>
  <w:style w:type="character" w:customStyle="1" w:styleId="WarningTok">
    <w:name w:val="WarningTok"/>
    <w:basedOn w:val="VerbatimChar"/>
    <w:rsid w:val="00757829"/>
    <w:rPr>
      <w:rFonts w:ascii="Consolas" w:hAnsi="Consolas"/>
      <w:b/>
      <w:i w:val="0"/>
      <w:color w:val="8F5902"/>
      <w:sz w:val="22"/>
      <w:shd w:val="clear" w:color="auto" w:fill="F8F8F8"/>
    </w:rPr>
  </w:style>
  <w:style w:type="character" w:customStyle="1" w:styleId="AlertTok">
    <w:name w:val="AlertTok"/>
    <w:basedOn w:val="VerbatimChar"/>
    <w:rsid w:val="00757829"/>
    <w:rPr>
      <w:rFonts w:ascii="Consolas" w:hAnsi="Consolas"/>
      <w:i/>
      <w:color w:val="EF2929"/>
      <w:sz w:val="22"/>
      <w:shd w:val="clear" w:color="auto" w:fill="F8F8F8"/>
    </w:rPr>
  </w:style>
  <w:style w:type="character" w:customStyle="1" w:styleId="ErrorTok">
    <w:name w:val="ErrorTok"/>
    <w:basedOn w:val="VerbatimChar"/>
    <w:rsid w:val="00757829"/>
    <w:rPr>
      <w:rFonts w:ascii="Consolas" w:hAnsi="Consolas"/>
      <w:b/>
      <w:i/>
      <w:color w:val="A40000"/>
      <w:sz w:val="22"/>
      <w:shd w:val="clear" w:color="auto" w:fill="F8F8F8"/>
    </w:rPr>
  </w:style>
  <w:style w:type="character" w:customStyle="1" w:styleId="NormalTok">
    <w:name w:val="NormalTok"/>
    <w:basedOn w:val="VerbatimChar"/>
    <w:rsid w:val="00757829"/>
    <w:rPr>
      <w:rFonts w:ascii="Consolas" w:hAnsi="Consolas"/>
      <w:i/>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35</Pages>
  <Words>8060</Words>
  <Characters>45943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Oscar</dc:creator>
  <cp:keywords/>
  <dc:description/>
  <cp:lastModifiedBy>Gonzalez, Oscar</cp:lastModifiedBy>
  <cp:revision>225</cp:revision>
  <dcterms:created xsi:type="dcterms:W3CDTF">2021-10-04T03:19:00Z</dcterms:created>
  <dcterms:modified xsi:type="dcterms:W3CDTF">2022-07-23T01:12:00Z</dcterms:modified>
</cp:coreProperties>
</file>